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F4" w:rsidRPr="000E7AD6" w:rsidRDefault="005A5AF4" w:rsidP="005A5AF4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uk-UA"/>
        </w:rPr>
        <w:t xml:space="preserve">                                  </w:t>
      </w:r>
      <w:r w:rsidR="008020BA">
        <w:rPr>
          <w:rFonts w:ascii="Times New Roman" w:hAnsi="Times New Roman"/>
          <w:b/>
          <w:lang w:val="uk-UA"/>
        </w:rPr>
        <w:t>ПРОЕКТ</w:t>
      </w:r>
    </w:p>
    <w:p w:rsidR="005A5AF4" w:rsidRPr="00C844B8" w:rsidRDefault="005A5AF4" w:rsidP="005A5AF4">
      <w:pPr>
        <w:pStyle w:val="a3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</w:t>
      </w:r>
    </w:p>
    <w:p w:rsidR="005A5AF4" w:rsidRPr="002C610B" w:rsidRDefault="005A5AF4" w:rsidP="005A5AF4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5A5AF4" w:rsidRPr="002C610B" w:rsidRDefault="005A5AF4" w:rsidP="005A5AF4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C610B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C610B">
        <w:rPr>
          <w:rFonts w:ascii="Times New Roman" w:hAnsi="Times New Roman"/>
          <w:b/>
          <w:sz w:val="28"/>
          <w:szCs w:val="28"/>
        </w:rPr>
        <w:t xml:space="preserve"> Я</w:t>
      </w:r>
    </w:p>
    <w:p w:rsidR="005A5AF4" w:rsidRPr="002C610B" w:rsidRDefault="005A5AF4" w:rsidP="005A5AF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5A5AF4" w:rsidRPr="002C610B" w:rsidRDefault="005A5AF4" w:rsidP="005A5AF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5A5AF4" w:rsidRPr="006B119A" w:rsidRDefault="005A5AF4" w:rsidP="005A5AF4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5A5AF4" w:rsidRPr="005A5AF4" w:rsidRDefault="005A5AF4" w:rsidP="005A5AF4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5A5AF4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5A5AF4" w:rsidRPr="005A5AF4" w:rsidRDefault="005A5AF4" w:rsidP="005A5AF4">
      <w:pPr>
        <w:pStyle w:val="a3"/>
        <w:spacing w:line="276" w:lineRule="auto"/>
        <w:rPr>
          <w:rFonts w:ascii="Times New Roman" w:hAnsi="Times New Roman"/>
          <w:bCs/>
          <w:sz w:val="28"/>
          <w:szCs w:val="28"/>
        </w:rPr>
      </w:pPr>
      <w:r w:rsidRPr="005A5AF4">
        <w:rPr>
          <w:rFonts w:ascii="Times New Roman" w:hAnsi="Times New Roman"/>
          <w:sz w:val="28"/>
          <w:szCs w:val="28"/>
          <w:lang w:val="uk-UA"/>
        </w:rPr>
        <w:t xml:space="preserve">19-ої сесії районної ради </w:t>
      </w:r>
      <w:r w:rsidRPr="005A5AF4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30.10.2009 року </w:t>
      </w:r>
    </w:p>
    <w:p w:rsidR="005A5AF4" w:rsidRPr="004F606A" w:rsidRDefault="005A5AF4" w:rsidP="005A5AF4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5A5AF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A5AF4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локалізації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карантинного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бур'яну-амброзія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</w:t>
      </w:r>
    </w:p>
    <w:p w:rsidR="005A5AF4" w:rsidRPr="005A5AF4" w:rsidRDefault="005A5AF4" w:rsidP="005A5AF4">
      <w:pPr>
        <w:pStyle w:val="a3"/>
        <w:spacing w:line="276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5A5AF4">
        <w:rPr>
          <w:rFonts w:ascii="Times New Roman" w:hAnsi="Times New Roman"/>
          <w:sz w:val="28"/>
          <w:szCs w:val="28"/>
        </w:rPr>
        <w:t>полинолиста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 на </w:t>
      </w:r>
      <w:proofErr w:type="spellStart"/>
      <w:r w:rsidRPr="005A5AF4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Черняхівського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району на 2010-2014 роки</w:t>
      </w:r>
      <w:r w:rsidRPr="005A5AF4">
        <w:rPr>
          <w:rFonts w:ascii="Times New Roman" w:hAnsi="Times New Roman"/>
          <w:sz w:val="28"/>
          <w:szCs w:val="28"/>
          <w:lang w:val="uk-UA"/>
        </w:rPr>
        <w:t>»</w:t>
      </w:r>
    </w:p>
    <w:p w:rsidR="005A5AF4" w:rsidRDefault="005A5AF4" w:rsidP="005A5AF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A5AF4" w:rsidRPr="00B15299" w:rsidRDefault="005A5AF4" w:rsidP="005A5AF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A5AF4" w:rsidRPr="005A5AF4" w:rsidRDefault="005A5AF4" w:rsidP="005A5A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агропромислового розвитку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Трохименка П.О.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агропромислового розвитку, земельних відносин та екології,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5A5AF4" w:rsidRPr="00906D2F" w:rsidRDefault="005A5AF4" w:rsidP="005A5AF4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A5AF4" w:rsidRPr="00AE5EA0" w:rsidRDefault="005A5AF4" w:rsidP="005A5AF4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5A5AF4" w:rsidRPr="005A5AF4" w:rsidRDefault="005A5AF4" w:rsidP="005A5AF4">
      <w:pPr>
        <w:pStyle w:val="a4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начальника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управління агропромислового розвитку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Трохименка П.О.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19-ої сесії районної ради </w:t>
      </w:r>
      <w:r w:rsidRPr="005A5AF4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30.10.2009 року 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5A5AF4">
        <w:rPr>
          <w:rFonts w:ascii="Times New Roman" w:hAnsi="Times New Roman"/>
          <w:sz w:val="28"/>
          <w:szCs w:val="28"/>
          <w:lang w:val="uk-UA"/>
        </w:rPr>
        <w:t>Про Програму локалізації карантинного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бур'яну-амброзія </w:t>
      </w:r>
      <w:proofErr w:type="spellStart"/>
      <w:r w:rsidRPr="005A5AF4">
        <w:rPr>
          <w:rFonts w:ascii="Times New Roman" w:hAnsi="Times New Roman"/>
          <w:sz w:val="28"/>
          <w:szCs w:val="28"/>
          <w:lang w:val="uk-UA"/>
        </w:rPr>
        <w:t>полинолиста</w:t>
      </w:r>
      <w:proofErr w:type="spellEnd"/>
      <w:r w:rsidRPr="005A5AF4">
        <w:rPr>
          <w:rFonts w:ascii="Times New Roman" w:hAnsi="Times New Roman"/>
          <w:sz w:val="28"/>
          <w:szCs w:val="28"/>
          <w:lang w:val="uk-UA"/>
        </w:rPr>
        <w:t xml:space="preserve">  на території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Черняхівського району на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5A5AF4">
        <w:rPr>
          <w:rFonts w:ascii="Times New Roman" w:hAnsi="Times New Roman"/>
          <w:sz w:val="28"/>
          <w:szCs w:val="28"/>
          <w:lang w:val="uk-UA"/>
        </w:rPr>
        <w:t>2010-2014 роки»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5A5AF4" w:rsidRPr="005A5AF4" w:rsidRDefault="005A5AF4" w:rsidP="005A5AF4">
      <w:pPr>
        <w:pStyle w:val="a4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>Зняти з контролю 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19-ої сесії районної ради </w:t>
      </w:r>
      <w:r w:rsidRPr="005A5AF4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30.10.2009 року 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5A5AF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A5AF4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локалізації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карантинного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бур'яну-амброзія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полинолиста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 на </w:t>
      </w:r>
      <w:proofErr w:type="spellStart"/>
      <w:r w:rsidRPr="005A5AF4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Черняхівського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району на </w:t>
      </w:r>
      <w:r w:rsidR="004F606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5A5AF4">
        <w:rPr>
          <w:rFonts w:ascii="Times New Roman" w:hAnsi="Times New Roman"/>
          <w:sz w:val="28"/>
          <w:szCs w:val="28"/>
        </w:rPr>
        <w:t>2010-2014 роки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5A5AF4" w:rsidRPr="005A5AF4" w:rsidRDefault="005A5AF4" w:rsidP="005A5AF4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AF4" w:rsidRPr="00AE5EA0" w:rsidRDefault="005A5AF4" w:rsidP="005A5A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</w:p>
    <w:p w:rsidR="005A5AF4" w:rsidRDefault="005A5AF4" w:rsidP="005A5AF4"/>
    <w:p w:rsidR="005A5AF4" w:rsidRPr="005A5AF4" w:rsidRDefault="005A5AF4" w:rsidP="005A5AF4">
      <w:pPr>
        <w:rPr>
          <w:lang w:val="uk-UA"/>
        </w:rPr>
      </w:pPr>
    </w:p>
    <w:p w:rsidR="005A5AF4" w:rsidRDefault="005A5AF4" w:rsidP="005A5AF4"/>
    <w:p w:rsidR="00D568DF" w:rsidRDefault="00D568DF"/>
    <w:sectPr w:rsidR="00D568DF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48125408"/>
    <w:lvl w:ilvl="0" w:tplc="2948FDE8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AF4"/>
    <w:rsid w:val="004F606A"/>
    <w:rsid w:val="005A553A"/>
    <w:rsid w:val="005A5AF4"/>
    <w:rsid w:val="008020BA"/>
    <w:rsid w:val="00934F3E"/>
    <w:rsid w:val="00D56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5AF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A5A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5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5A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1453</Characters>
  <Application>Microsoft Office Word</Application>
  <DocSecurity>0</DocSecurity>
  <Lines>12</Lines>
  <Paragraphs>3</Paragraphs>
  <ScaleCrop>false</ScaleCrop>
  <Company>Microsoft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2014-12-17T14:16:00Z</cp:lastPrinted>
  <dcterms:created xsi:type="dcterms:W3CDTF">2014-12-15T13:20:00Z</dcterms:created>
  <dcterms:modified xsi:type="dcterms:W3CDTF">2014-12-17T14:16:00Z</dcterms:modified>
</cp:coreProperties>
</file>