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C6" w:rsidRPr="005F5E6D" w:rsidRDefault="004939C6" w:rsidP="009B450A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Pr="00C25417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>
            <v:imagedata r:id="rId5" o:title=""/>
          </v:shape>
        </w:pict>
      </w:r>
      <w:r>
        <w:rPr>
          <w:b/>
        </w:rPr>
        <w:t xml:space="preserve">                                     </w:t>
      </w:r>
      <w:r>
        <w:rPr>
          <w:b/>
          <w:lang w:val="uk-UA"/>
        </w:rPr>
        <w:t>ПРОЕКТ</w:t>
      </w:r>
      <w:r>
        <w:rPr>
          <w:b/>
        </w:rPr>
        <w:t xml:space="preserve">    </w:t>
      </w:r>
    </w:p>
    <w:p w:rsidR="004939C6" w:rsidRPr="00415B9A" w:rsidRDefault="004939C6" w:rsidP="00496F6E">
      <w:pPr>
        <w:pStyle w:val="Caption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       </w:t>
      </w:r>
    </w:p>
    <w:p w:rsidR="004939C6" w:rsidRPr="00752102" w:rsidRDefault="004939C6" w:rsidP="00752102">
      <w:pPr>
        <w:pStyle w:val="Heading3"/>
        <w:jc w:val="center"/>
        <w:rPr>
          <w:b/>
          <w:szCs w:val="28"/>
        </w:rPr>
      </w:pPr>
      <w:r w:rsidRPr="00752102">
        <w:rPr>
          <w:b/>
          <w:szCs w:val="28"/>
        </w:rPr>
        <w:t>ЧЕРНЯХІВСЬКА РАЙОННА РАДА</w:t>
      </w:r>
    </w:p>
    <w:p w:rsidR="004939C6" w:rsidRDefault="004939C6" w:rsidP="00752102">
      <w:pPr>
        <w:pStyle w:val="Heading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>Р І Ш Е Н Н Я</w:t>
      </w:r>
    </w:p>
    <w:p w:rsidR="004939C6" w:rsidRPr="00752102" w:rsidRDefault="004939C6" w:rsidP="00752102">
      <w:pPr>
        <w:rPr>
          <w:lang w:val="uk-UA"/>
        </w:rPr>
      </w:pPr>
    </w:p>
    <w:p w:rsidR="004939C6" w:rsidRPr="00AB30E0" w:rsidRDefault="004939C6" w:rsidP="0075210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Двадцять восьма </w:t>
      </w:r>
      <w:r w:rsidRPr="00AB30E0">
        <w:rPr>
          <w:sz w:val="28"/>
          <w:szCs w:val="28"/>
        </w:rPr>
        <w:t xml:space="preserve">сесія                                      </w:t>
      </w:r>
      <w:r>
        <w:rPr>
          <w:sz w:val="28"/>
          <w:szCs w:val="28"/>
        </w:rPr>
        <w:t xml:space="preserve">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4939C6" w:rsidRDefault="004939C6" w:rsidP="0075210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26 грудня 2014</w:t>
      </w:r>
      <w:r w:rsidRPr="00AB30E0">
        <w:rPr>
          <w:sz w:val="28"/>
          <w:szCs w:val="28"/>
        </w:rPr>
        <w:t xml:space="preserve"> року</w:t>
      </w:r>
    </w:p>
    <w:p w:rsidR="004939C6" w:rsidRDefault="004939C6" w:rsidP="00AB353B">
      <w:pPr>
        <w:rPr>
          <w:sz w:val="28"/>
          <w:szCs w:val="28"/>
          <w:lang w:val="uk-UA"/>
        </w:rPr>
      </w:pPr>
    </w:p>
    <w:p w:rsidR="004939C6" w:rsidRDefault="004939C6" w:rsidP="00AB353B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 Невмержицького С.І.</w:t>
      </w:r>
    </w:p>
    <w:p w:rsidR="004939C6" w:rsidRDefault="004939C6" w:rsidP="009D68DC">
      <w:pPr>
        <w:rPr>
          <w:sz w:val="28"/>
          <w:szCs w:val="28"/>
          <w:lang w:val="uk-UA"/>
        </w:rPr>
      </w:pPr>
    </w:p>
    <w:p w:rsidR="004939C6" w:rsidRDefault="004939C6" w:rsidP="00AB353B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Гибала О.Л.,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2452/2 від</w:t>
      </w:r>
      <w:r w:rsidRPr="004C6A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17.12.2014 </w:t>
      </w:r>
      <w:r w:rsidRPr="00706A8F">
        <w:rPr>
          <w:sz w:val="28"/>
          <w:szCs w:val="28"/>
          <w:lang w:val="uk-UA"/>
        </w:rPr>
        <w:t>року</w:t>
      </w:r>
      <w:r w:rsidRPr="00312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лист Міністерства регіонального розвитку, будівництва та житлово- комунального господарства України                               за № 7/11-12905 від 30.10.2014 року  щодо розгляду запиту депутата   </w:t>
      </w:r>
      <w:r w:rsidRPr="00CA3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Невмержицького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4939C6" w:rsidRDefault="004939C6" w:rsidP="00AB353B">
      <w:pPr>
        <w:ind w:left="360"/>
        <w:jc w:val="both"/>
        <w:rPr>
          <w:sz w:val="28"/>
          <w:szCs w:val="28"/>
          <w:lang w:val="uk-UA"/>
        </w:rPr>
      </w:pPr>
    </w:p>
    <w:p w:rsidR="004939C6" w:rsidRDefault="004939C6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4939C6" w:rsidRPr="003F1CC3" w:rsidRDefault="004939C6" w:rsidP="00AB353B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4939C6" w:rsidRPr="004C6A43" w:rsidRDefault="004939C6" w:rsidP="00966993">
      <w:pPr>
        <w:numPr>
          <w:ilvl w:val="0"/>
          <w:numId w:val="1"/>
        </w:numPr>
        <w:tabs>
          <w:tab w:val="clear" w:pos="786"/>
          <w:tab w:val="num" w:pos="426"/>
        </w:tabs>
        <w:ind w:left="426" w:firstLine="0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>Інформацію заступника голови районної ради Гибала О.Л. щодо розгляду запиту депутата Невмержицького С.І.  прийняти до відома.</w:t>
      </w:r>
    </w:p>
    <w:p w:rsidR="004939C6" w:rsidRPr="004C6A43" w:rsidRDefault="004939C6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>2.Продовжити термін розгляду депутатського запиту до врегулювання  питання.</w:t>
      </w:r>
    </w:p>
    <w:p w:rsidR="004939C6" w:rsidRPr="004C6A43" w:rsidRDefault="004939C6" w:rsidP="00966993">
      <w:pPr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3.Рекомендувати  районній державній </w:t>
      </w:r>
      <w:r>
        <w:rPr>
          <w:sz w:val="28"/>
          <w:szCs w:val="28"/>
          <w:lang w:val="uk-UA"/>
        </w:rPr>
        <w:t xml:space="preserve">адміністрації </w:t>
      </w:r>
      <w:r w:rsidRPr="004C6A43">
        <w:rPr>
          <w:sz w:val="28"/>
          <w:szCs w:val="28"/>
          <w:lang w:val="uk-UA"/>
        </w:rPr>
        <w:t xml:space="preserve">  про хід виконання даного депутатського запиту проінформувати на наступній сесії районної ради.</w:t>
      </w:r>
    </w:p>
    <w:p w:rsidR="004939C6" w:rsidRPr="004C6A43" w:rsidRDefault="004939C6" w:rsidP="00966993">
      <w:pPr>
        <w:pStyle w:val="ListParagraph"/>
        <w:ind w:left="426"/>
        <w:jc w:val="both"/>
        <w:rPr>
          <w:sz w:val="28"/>
          <w:szCs w:val="28"/>
          <w:lang w:val="uk-UA"/>
        </w:rPr>
      </w:pPr>
      <w:r w:rsidRPr="004C6A43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районної ради з питань агропромислового розвитку, земельних відносин та екології. </w:t>
      </w:r>
    </w:p>
    <w:p w:rsidR="004939C6" w:rsidRPr="004C6A43" w:rsidRDefault="004939C6" w:rsidP="00966993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4939C6" w:rsidRPr="004C6A43" w:rsidRDefault="004939C6" w:rsidP="00196D18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4939C6" w:rsidRPr="00E37BEA" w:rsidRDefault="004939C6" w:rsidP="00F07A40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39C6" w:rsidRDefault="004939C6" w:rsidP="007F68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В.Р.Троценко </w:t>
      </w:r>
    </w:p>
    <w:p w:rsidR="004939C6" w:rsidRDefault="004939C6" w:rsidP="007F68F5">
      <w:pPr>
        <w:rPr>
          <w:sz w:val="28"/>
          <w:szCs w:val="28"/>
          <w:lang w:val="uk-UA"/>
        </w:rPr>
      </w:pPr>
    </w:p>
    <w:p w:rsidR="004939C6" w:rsidRPr="007F68F5" w:rsidRDefault="004939C6" w:rsidP="00AB353B">
      <w:pPr>
        <w:rPr>
          <w:lang w:val="uk-UA"/>
        </w:rPr>
      </w:pPr>
    </w:p>
    <w:p w:rsidR="004939C6" w:rsidRDefault="004939C6" w:rsidP="00AB353B"/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p w:rsidR="004939C6" w:rsidRDefault="004939C6">
      <w:pPr>
        <w:rPr>
          <w:lang w:val="uk-UA"/>
        </w:rPr>
      </w:pPr>
    </w:p>
    <w:sectPr w:rsidR="004939C6" w:rsidSect="00196D18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1608B6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53B"/>
    <w:rsid w:val="00031FDC"/>
    <w:rsid w:val="0006624B"/>
    <w:rsid w:val="00096952"/>
    <w:rsid w:val="000E4CE8"/>
    <w:rsid w:val="000E53E9"/>
    <w:rsid w:val="000F5026"/>
    <w:rsid w:val="001265ED"/>
    <w:rsid w:val="001276F9"/>
    <w:rsid w:val="00167024"/>
    <w:rsid w:val="00174B43"/>
    <w:rsid w:val="0019519D"/>
    <w:rsid w:val="00196D18"/>
    <w:rsid w:val="001F1AB6"/>
    <w:rsid w:val="001F4AEA"/>
    <w:rsid w:val="0020535F"/>
    <w:rsid w:val="00253A31"/>
    <w:rsid w:val="00282082"/>
    <w:rsid w:val="002866EB"/>
    <w:rsid w:val="00312077"/>
    <w:rsid w:val="0038046A"/>
    <w:rsid w:val="003836E0"/>
    <w:rsid w:val="00397894"/>
    <w:rsid w:val="003A303B"/>
    <w:rsid w:val="003F1CC3"/>
    <w:rsid w:val="00415B9A"/>
    <w:rsid w:val="004324A2"/>
    <w:rsid w:val="00492F1D"/>
    <w:rsid w:val="004939C6"/>
    <w:rsid w:val="00496F6E"/>
    <w:rsid w:val="004A0A64"/>
    <w:rsid w:val="004C6A43"/>
    <w:rsid w:val="00537B4A"/>
    <w:rsid w:val="00563737"/>
    <w:rsid w:val="00570435"/>
    <w:rsid w:val="005E6D20"/>
    <w:rsid w:val="005F5E6D"/>
    <w:rsid w:val="006064B1"/>
    <w:rsid w:val="00621A90"/>
    <w:rsid w:val="00686D43"/>
    <w:rsid w:val="00694ED4"/>
    <w:rsid w:val="00706A8F"/>
    <w:rsid w:val="0073108B"/>
    <w:rsid w:val="00752102"/>
    <w:rsid w:val="007A0221"/>
    <w:rsid w:val="007D2D79"/>
    <w:rsid w:val="007D39C3"/>
    <w:rsid w:val="007E39AC"/>
    <w:rsid w:val="007F1091"/>
    <w:rsid w:val="007F68F5"/>
    <w:rsid w:val="008036CB"/>
    <w:rsid w:val="00843A02"/>
    <w:rsid w:val="00894E88"/>
    <w:rsid w:val="008D3092"/>
    <w:rsid w:val="009362CB"/>
    <w:rsid w:val="00966993"/>
    <w:rsid w:val="00986C12"/>
    <w:rsid w:val="009B450A"/>
    <w:rsid w:val="009D68DC"/>
    <w:rsid w:val="00A51524"/>
    <w:rsid w:val="00A777DE"/>
    <w:rsid w:val="00A90A5C"/>
    <w:rsid w:val="00AB30E0"/>
    <w:rsid w:val="00AB353B"/>
    <w:rsid w:val="00AE4A77"/>
    <w:rsid w:val="00B1486C"/>
    <w:rsid w:val="00B53006"/>
    <w:rsid w:val="00B84F1D"/>
    <w:rsid w:val="00BA6D2A"/>
    <w:rsid w:val="00C25417"/>
    <w:rsid w:val="00C6127A"/>
    <w:rsid w:val="00C62A28"/>
    <w:rsid w:val="00C76B20"/>
    <w:rsid w:val="00C919FD"/>
    <w:rsid w:val="00C937FE"/>
    <w:rsid w:val="00CA3D60"/>
    <w:rsid w:val="00CF229E"/>
    <w:rsid w:val="00D043A5"/>
    <w:rsid w:val="00D4029A"/>
    <w:rsid w:val="00D44BA3"/>
    <w:rsid w:val="00D94C84"/>
    <w:rsid w:val="00DE4D98"/>
    <w:rsid w:val="00DF095B"/>
    <w:rsid w:val="00E36538"/>
    <w:rsid w:val="00E37BEA"/>
    <w:rsid w:val="00E80015"/>
    <w:rsid w:val="00E8422B"/>
    <w:rsid w:val="00F07A40"/>
    <w:rsid w:val="00F25CAD"/>
    <w:rsid w:val="00F91597"/>
    <w:rsid w:val="00FB1E8D"/>
    <w:rsid w:val="00FE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53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353B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B353B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35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B353B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AB353B"/>
    <w:pPr>
      <w:jc w:val="center"/>
    </w:pPr>
    <w:rPr>
      <w:b/>
      <w:bCs/>
      <w:sz w:val="36"/>
      <w:lang w:val="uk-UA"/>
    </w:rPr>
  </w:style>
  <w:style w:type="paragraph" w:styleId="ListParagraph">
    <w:name w:val="List Paragraph"/>
    <w:basedOn w:val="Normal"/>
    <w:uiPriority w:val="99"/>
    <w:qFormat/>
    <w:rsid w:val="00AB353B"/>
    <w:pPr>
      <w:ind w:left="720"/>
      <w:contextualSpacing/>
    </w:pPr>
  </w:style>
  <w:style w:type="paragraph" w:styleId="NoSpacing">
    <w:name w:val="No Spacing"/>
    <w:uiPriority w:val="99"/>
    <w:qFormat/>
    <w:rsid w:val="00AB353B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B35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353B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537B4A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37B4A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1</Pages>
  <Words>1124</Words>
  <Characters>641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51</cp:revision>
  <cp:lastPrinted>2014-12-17T14:04:00Z</cp:lastPrinted>
  <dcterms:created xsi:type="dcterms:W3CDTF">2013-12-12T07:58:00Z</dcterms:created>
  <dcterms:modified xsi:type="dcterms:W3CDTF">2014-12-22T08:59:00Z</dcterms:modified>
</cp:coreProperties>
</file>