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17" w:rsidRPr="00837345" w:rsidRDefault="006E6717" w:rsidP="006E6717">
      <w:pPr>
        <w:pStyle w:val="a3"/>
        <w:rPr>
          <w:rFonts w:ascii="Times New Roman" w:hAnsi="Times New Roman"/>
          <w:b/>
          <w:noProof/>
          <w:sz w:val="28"/>
          <w:szCs w:val="28"/>
          <w:lang w:val="uk-UA"/>
        </w:rPr>
      </w:pPr>
      <w:r>
        <w:rPr>
          <w:rFonts w:ascii="Times New Roman" w:hAnsi="Times New Roman"/>
          <w:b/>
          <w:noProof/>
          <w:sz w:val="28"/>
          <w:szCs w:val="28"/>
          <w:lang w:val="uk-UA"/>
        </w:rPr>
        <w:t xml:space="preserve">                                                           </w:t>
      </w:r>
      <w:r w:rsidRPr="00837345">
        <w:rPr>
          <w:rFonts w:ascii="Times New Roman" w:hAnsi="Times New Roman"/>
          <w:b/>
          <w:noProof/>
          <w:sz w:val="28"/>
          <w:szCs w:val="28"/>
          <w:lang w:eastAsia="ru-RU"/>
        </w:rPr>
        <w:drawing>
          <wp:inline distT="0" distB="0" distL="0" distR="0">
            <wp:extent cx="495300" cy="57150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r>
        <w:rPr>
          <w:rFonts w:ascii="Times New Roman" w:hAnsi="Times New Roman"/>
          <w:b/>
          <w:noProof/>
          <w:sz w:val="28"/>
          <w:szCs w:val="28"/>
          <w:lang w:val="uk-UA"/>
        </w:rPr>
        <w:t xml:space="preserve">                                     </w:t>
      </w:r>
    </w:p>
    <w:p w:rsidR="006E6717" w:rsidRPr="00837345" w:rsidRDefault="006E6717" w:rsidP="006E6717">
      <w:pPr>
        <w:pStyle w:val="a3"/>
        <w:jc w:val="center"/>
        <w:rPr>
          <w:rFonts w:ascii="Times New Roman" w:hAnsi="Times New Roman"/>
          <w:b/>
          <w:sz w:val="28"/>
          <w:szCs w:val="28"/>
        </w:rPr>
      </w:pPr>
      <w:proofErr w:type="spellStart"/>
      <w:r w:rsidRPr="00837345">
        <w:rPr>
          <w:rFonts w:ascii="Times New Roman" w:hAnsi="Times New Roman"/>
          <w:b/>
          <w:sz w:val="28"/>
          <w:szCs w:val="28"/>
        </w:rPr>
        <w:t>Україна</w:t>
      </w:r>
      <w:proofErr w:type="spellEnd"/>
    </w:p>
    <w:p w:rsidR="006E6717" w:rsidRPr="00837345" w:rsidRDefault="006E6717" w:rsidP="006E6717">
      <w:pPr>
        <w:pStyle w:val="a3"/>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6E6717" w:rsidRPr="00837345" w:rsidRDefault="006E6717" w:rsidP="006E6717">
      <w:pPr>
        <w:pStyle w:val="a3"/>
        <w:jc w:val="center"/>
        <w:rPr>
          <w:rFonts w:ascii="Times New Roman" w:hAnsi="Times New Roman"/>
          <w:b/>
          <w:sz w:val="28"/>
          <w:szCs w:val="28"/>
        </w:rPr>
      </w:pPr>
      <w:r w:rsidRPr="00837345">
        <w:rPr>
          <w:rFonts w:ascii="Times New Roman" w:hAnsi="Times New Roman"/>
          <w:b/>
          <w:sz w:val="28"/>
          <w:szCs w:val="28"/>
        </w:rPr>
        <w:t xml:space="preserve">Р І Ш Е Н </w:t>
      </w:r>
      <w:proofErr w:type="spellStart"/>
      <w:proofErr w:type="gramStart"/>
      <w:r w:rsidRPr="00837345">
        <w:rPr>
          <w:rFonts w:ascii="Times New Roman" w:hAnsi="Times New Roman"/>
          <w:b/>
          <w:sz w:val="28"/>
          <w:szCs w:val="28"/>
        </w:rPr>
        <w:t>Н</w:t>
      </w:r>
      <w:proofErr w:type="spellEnd"/>
      <w:proofErr w:type="gramEnd"/>
      <w:r w:rsidRPr="00837345">
        <w:rPr>
          <w:rFonts w:ascii="Times New Roman" w:hAnsi="Times New Roman"/>
          <w:b/>
          <w:sz w:val="28"/>
          <w:szCs w:val="28"/>
        </w:rPr>
        <w:t xml:space="preserve"> Я</w:t>
      </w:r>
    </w:p>
    <w:p w:rsidR="006E6717" w:rsidRPr="004D5E57" w:rsidRDefault="006E6717" w:rsidP="006E6717">
      <w:pPr>
        <w:spacing w:line="240" w:lineRule="auto"/>
        <w:rPr>
          <w:rFonts w:ascii="Times New Roman" w:hAnsi="Times New Roman"/>
          <w:sz w:val="28"/>
          <w:szCs w:val="28"/>
        </w:rPr>
      </w:pPr>
      <w:r>
        <w:rPr>
          <w:rFonts w:ascii="Times New Roman" w:hAnsi="Times New Roman"/>
          <w:sz w:val="28"/>
          <w:szCs w:val="28"/>
          <w:lang w:val="uk-UA"/>
        </w:rPr>
        <w:t xml:space="preserve">Тридцять друга </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 xml:space="preserve">12 червня </w:t>
      </w:r>
      <w:r>
        <w:rPr>
          <w:rFonts w:ascii="Times New Roman" w:hAnsi="Times New Roman"/>
          <w:sz w:val="28"/>
          <w:szCs w:val="28"/>
        </w:rPr>
        <w:t xml:space="preserve"> 201</w:t>
      </w:r>
      <w:r>
        <w:rPr>
          <w:rFonts w:ascii="Times New Roman" w:hAnsi="Times New Roman"/>
          <w:sz w:val="28"/>
          <w:szCs w:val="28"/>
          <w:lang w:val="uk-UA"/>
        </w:rPr>
        <w:t>5</w:t>
      </w:r>
      <w:r w:rsidRPr="00874CF7">
        <w:rPr>
          <w:rFonts w:ascii="Times New Roman" w:hAnsi="Times New Roman"/>
          <w:sz w:val="28"/>
          <w:szCs w:val="28"/>
        </w:rPr>
        <w:t xml:space="preserve"> року</w:t>
      </w:r>
    </w:p>
    <w:p w:rsidR="006E6717" w:rsidRDefault="006E6717" w:rsidP="006E6717">
      <w:pPr>
        <w:pStyle w:val="a4"/>
        <w:ind w:left="567" w:right="15" w:hanging="567"/>
        <w:jc w:val="both"/>
        <w:rPr>
          <w:sz w:val="28"/>
          <w:szCs w:val="28"/>
        </w:rPr>
      </w:pPr>
    </w:p>
    <w:p w:rsidR="006E6717" w:rsidRDefault="006E6717" w:rsidP="006E6717">
      <w:pPr>
        <w:pStyle w:val="a4"/>
        <w:ind w:left="567" w:right="15" w:hanging="567"/>
        <w:jc w:val="both"/>
        <w:rPr>
          <w:sz w:val="28"/>
          <w:szCs w:val="28"/>
        </w:rPr>
      </w:pPr>
      <w:r>
        <w:rPr>
          <w:sz w:val="28"/>
          <w:szCs w:val="28"/>
        </w:rPr>
        <w:t xml:space="preserve">Про розгляд звернення </w:t>
      </w:r>
      <w:proofErr w:type="spellStart"/>
      <w:r>
        <w:rPr>
          <w:sz w:val="28"/>
          <w:szCs w:val="28"/>
        </w:rPr>
        <w:t>Андрушівської</w:t>
      </w:r>
      <w:proofErr w:type="spellEnd"/>
      <w:r>
        <w:rPr>
          <w:sz w:val="28"/>
          <w:szCs w:val="28"/>
        </w:rPr>
        <w:t xml:space="preserve"> р</w:t>
      </w:r>
      <w:r w:rsidRPr="004629AF">
        <w:rPr>
          <w:sz w:val="28"/>
          <w:szCs w:val="28"/>
        </w:rPr>
        <w:t xml:space="preserve">айонної </w:t>
      </w:r>
    </w:p>
    <w:p w:rsidR="006E6717" w:rsidRPr="00837345" w:rsidRDefault="006E6717" w:rsidP="006E6717">
      <w:pPr>
        <w:pStyle w:val="a4"/>
        <w:ind w:left="567" w:right="15" w:hanging="567"/>
        <w:jc w:val="both"/>
        <w:rPr>
          <w:sz w:val="28"/>
          <w:szCs w:val="28"/>
        </w:rPr>
      </w:pPr>
      <w:r w:rsidRPr="004629AF">
        <w:rPr>
          <w:sz w:val="28"/>
          <w:szCs w:val="28"/>
        </w:rPr>
        <w:t xml:space="preserve">ради Житомирської області  до </w:t>
      </w:r>
      <w:r w:rsidRPr="00837345">
        <w:rPr>
          <w:sz w:val="28"/>
          <w:szCs w:val="28"/>
        </w:rPr>
        <w:t xml:space="preserve">Верховної Ради України, </w:t>
      </w:r>
    </w:p>
    <w:p w:rsidR="006E6717" w:rsidRDefault="006E6717" w:rsidP="006E6717">
      <w:pPr>
        <w:pStyle w:val="a4"/>
        <w:ind w:left="567" w:right="15" w:hanging="567"/>
        <w:jc w:val="both"/>
        <w:rPr>
          <w:sz w:val="28"/>
          <w:szCs w:val="28"/>
        </w:rPr>
      </w:pPr>
      <w:r w:rsidRPr="004629AF">
        <w:rPr>
          <w:sz w:val="28"/>
          <w:szCs w:val="28"/>
        </w:rPr>
        <w:t xml:space="preserve">Кабінету </w:t>
      </w:r>
      <w:r>
        <w:rPr>
          <w:sz w:val="28"/>
          <w:szCs w:val="28"/>
        </w:rPr>
        <w:t>Міністрів України про внесення змін до</w:t>
      </w:r>
      <w:r w:rsidRPr="006E6717">
        <w:rPr>
          <w:sz w:val="28"/>
          <w:szCs w:val="28"/>
        </w:rPr>
        <w:t xml:space="preserve"> </w:t>
      </w:r>
      <w:r>
        <w:rPr>
          <w:sz w:val="28"/>
          <w:szCs w:val="28"/>
        </w:rPr>
        <w:t>законодавчих</w:t>
      </w:r>
    </w:p>
    <w:p w:rsidR="006E6717" w:rsidRDefault="006E6717" w:rsidP="006E6717">
      <w:pPr>
        <w:pStyle w:val="a4"/>
        <w:ind w:left="567" w:right="15" w:hanging="567"/>
        <w:jc w:val="both"/>
        <w:rPr>
          <w:rFonts w:eastAsia="Arial Unicode MS"/>
          <w:sz w:val="28"/>
          <w:szCs w:val="28"/>
        </w:rPr>
      </w:pPr>
      <w:r>
        <w:rPr>
          <w:sz w:val="28"/>
          <w:szCs w:val="28"/>
        </w:rPr>
        <w:t xml:space="preserve">актів </w:t>
      </w:r>
      <w:r w:rsidRPr="00E268B5">
        <w:rPr>
          <w:rFonts w:eastAsia="Arial Unicode MS"/>
          <w:sz w:val="28"/>
          <w:szCs w:val="28"/>
        </w:rPr>
        <w:t>щодо реєстрації  та справляння податків, зборів</w:t>
      </w:r>
    </w:p>
    <w:p w:rsidR="006E6717" w:rsidRDefault="006E6717" w:rsidP="006E6717">
      <w:pPr>
        <w:pStyle w:val="a4"/>
        <w:ind w:left="567" w:right="15" w:hanging="567"/>
        <w:jc w:val="both"/>
        <w:rPr>
          <w:rFonts w:eastAsia="Arial Unicode MS"/>
          <w:sz w:val="28"/>
          <w:szCs w:val="28"/>
        </w:rPr>
      </w:pPr>
      <w:r w:rsidRPr="00E268B5">
        <w:rPr>
          <w:rFonts w:eastAsia="Arial Unicode MS"/>
          <w:sz w:val="28"/>
          <w:szCs w:val="28"/>
        </w:rPr>
        <w:t xml:space="preserve">(обов’язкових платежів) філіями, відділеннями та іншими </w:t>
      </w:r>
    </w:p>
    <w:p w:rsidR="006E6717" w:rsidRDefault="006E6717" w:rsidP="006E6717">
      <w:pPr>
        <w:pStyle w:val="a4"/>
        <w:ind w:left="567" w:right="15" w:hanging="567"/>
        <w:jc w:val="both"/>
        <w:rPr>
          <w:rFonts w:eastAsia="Arial Unicode MS"/>
          <w:sz w:val="28"/>
          <w:szCs w:val="28"/>
        </w:rPr>
      </w:pPr>
      <w:r w:rsidRPr="00E268B5">
        <w:rPr>
          <w:rFonts w:eastAsia="Arial Unicode MS"/>
          <w:sz w:val="28"/>
          <w:szCs w:val="28"/>
        </w:rPr>
        <w:t xml:space="preserve">відокремленими ( структурними) підрозділами до бюджетів  </w:t>
      </w:r>
    </w:p>
    <w:p w:rsidR="006E6717" w:rsidRDefault="006E6717" w:rsidP="006E6717">
      <w:pPr>
        <w:pStyle w:val="a4"/>
        <w:ind w:left="567" w:right="15" w:hanging="567"/>
        <w:jc w:val="both"/>
        <w:rPr>
          <w:rFonts w:eastAsia="Arial Unicode MS"/>
          <w:sz w:val="28"/>
          <w:szCs w:val="28"/>
        </w:rPr>
      </w:pPr>
      <w:r w:rsidRPr="00E268B5">
        <w:rPr>
          <w:rFonts w:eastAsia="Arial Unicode MS"/>
          <w:sz w:val="28"/>
          <w:szCs w:val="28"/>
        </w:rPr>
        <w:t>усіх рівнів та державних цільових фондів на території</w:t>
      </w:r>
    </w:p>
    <w:p w:rsidR="006E6717" w:rsidRPr="006E6717" w:rsidRDefault="006E6717" w:rsidP="006E6717">
      <w:pPr>
        <w:pStyle w:val="a4"/>
        <w:ind w:left="567" w:right="15" w:hanging="567"/>
        <w:jc w:val="both"/>
        <w:rPr>
          <w:rFonts w:eastAsia="Arial Unicode MS"/>
          <w:sz w:val="28"/>
          <w:szCs w:val="28"/>
        </w:rPr>
      </w:pPr>
      <w:r w:rsidRPr="00E268B5">
        <w:rPr>
          <w:rFonts w:eastAsia="Arial Unicode MS"/>
          <w:sz w:val="28"/>
          <w:szCs w:val="28"/>
        </w:rPr>
        <w:t>регіону, де здійснюється господарська діяльність</w:t>
      </w:r>
      <w:r w:rsidRPr="00E268B5">
        <w:rPr>
          <w:sz w:val="28"/>
          <w:szCs w:val="28"/>
        </w:rPr>
        <w:t xml:space="preserve"> </w:t>
      </w:r>
    </w:p>
    <w:p w:rsidR="006E6717" w:rsidRPr="00837345" w:rsidRDefault="006E6717" w:rsidP="006E6717">
      <w:pPr>
        <w:rPr>
          <w:lang w:val="uk-UA" w:eastAsia="ru-RU"/>
        </w:rPr>
      </w:pPr>
    </w:p>
    <w:p w:rsidR="006E6717" w:rsidRPr="00513211" w:rsidRDefault="006E6717" w:rsidP="006E6717">
      <w:pPr>
        <w:jc w:val="both"/>
        <w:rPr>
          <w:rFonts w:ascii="Times New Roman" w:hAnsi="Times New Roman"/>
          <w:sz w:val="28"/>
          <w:szCs w:val="28"/>
          <w:lang w:val="uk-UA"/>
        </w:rPr>
      </w:pPr>
      <w:r w:rsidRPr="006E6717">
        <w:rPr>
          <w:rFonts w:ascii="Times New Roman" w:hAnsi="Times New Roman"/>
          <w:sz w:val="28"/>
          <w:szCs w:val="28"/>
          <w:lang w:val="uk-UA"/>
        </w:rPr>
        <w:t xml:space="preserve">        Відповідно до ст. 43 Закону України «Про місцеве самоврядування в Україні», заслухавши інформацію  заступника голови районної ради                </w:t>
      </w:r>
      <w:proofErr w:type="spellStart"/>
      <w:r w:rsidRPr="006E6717">
        <w:rPr>
          <w:rFonts w:ascii="Times New Roman" w:hAnsi="Times New Roman"/>
          <w:sz w:val="28"/>
          <w:szCs w:val="28"/>
          <w:lang w:val="uk-UA"/>
        </w:rPr>
        <w:t>Гибала</w:t>
      </w:r>
      <w:proofErr w:type="spellEnd"/>
      <w:r w:rsidRPr="006E6717">
        <w:rPr>
          <w:rFonts w:ascii="Times New Roman" w:hAnsi="Times New Roman"/>
          <w:sz w:val="28"/>
          <w:szCs w:val="28"/>
          <w:lang w:val="uk-UA"/>
        </w:rPr>
        <w:t xml:space="preserve"> О.Л.  про розгляд звернення </w:t>
      </w:r>
      <w:proofErr w:type="spellStart"/>
      <w:r w:rsidRPr="006E6717">
        <w:rPr>
          <w:rFonts w:ascii="Times New Roman" w:hAnsi="Times New Roman"/>
          <w:sz w:val="28"/>
          <w:szCs w:val="28"/>
          <w:lang w:val="uk-UA"/>
        </w:rPr>
        <w:t>Андрушівської</w:t>
      </w:r>
      <w:proofErr w:type="spellEnd"/>
      <w:r w:rsidRPr="006E6717">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 про внесення змін до законодавчих актів </w:t>
      </w:r>
      <w:r w:rsidRPr="006E6717">
        <w:rPr>
          <w:rFonts w:ascii="Times New Roman" w:eastAsia="Arial Unicode MS" w:hAnsi="Times New Roman"/>
          <w:sz w:val="28"/>
          <w:szCs w:val="28"/>
          <w:lang w:val="uk-UA"/>
        </w:rPr>
        <w:t>щодо реєстрації  та справляння податків, зборів</w:t>
      </w:r>
      <w:r w:rsidRPr="006E6717">
        <w:rPr>
          <w:rFonts w:ascii="Times New Roman" w:hAnsi="Times New Roman"/>
          <w:sz w:val="28"/>
          <w:szCs w:val="28"/>
          <w:lang w:val="uk-UA"/>
        </w:rPr>
        <w:t xml:space="preserve"> </w:t>
      </w:r>
      <w:r w:rsidRPr="006E6717">
        <w:rPr>
          <w:rFonts w:ascii="Times New Roman" w:eastAsia="Arial Unicode MS" w:hAnsi="Times New Roman"/>
          <w:sz w:val="28"/>
          <w:szCs w:val="28"/>
          <w:lang w:val="uk-UA"/>
        </w:rPr>
        <w:t>(обов’язкових платежів) філіями, відділеннями та іншими відокремленими ( структурними) підрозділами до бюджетів  усіх рівнів та державних цільових фондів на території</w:t>
      </w:r>
      <w:r w:rsidRPr="006E6717">
        <w:rPr>
          <w:rFonts w:ascii="Times New Roman" w:hAnsi="Times New Roman"/>
          <w:sz w:val="28"/>
          <w:szCs w:val="28"/>
          <w:lang w:val="uk-UA"/>
        </w:rPr>
        <w:t xml:space="preserve"> </w:t>
      </w:r>
      <w:r w:rsidRPr="006E6717">
        <w:rPr>
          <w:rFonts w:ascii="Times New Roman" w:eastAsia="Arial Unicode MS" w:hAnsi="Times New Roman"/>
          <w:sz w:val="28"/>
          <w:szCs w:val="28"/>
          <w:lang w:val="uk-UA"/>
        </w:rPr>
        <w:t>регіону, де здійснюється господарська діяльність</w:t>
      </w:r>
      <w:r w:rsidRPr="006E6717">
        <w:rPr>
          <w:rFonts w:ascii="Times New Roman" w:hAnsi="Times New Roman"/>
          <w:sz w:val="28"/>
          <w:szCs w:val="28"/>
          <w:lang w:val="uk-UA"/>
        </w:rPr>
        <w:t xml:space="preserve"> та враховуючи рекомендації постійної комісії з  питань</w:t>
      </w:r>
      <w:r w:rsidR="00513211" w:rsidRPr="00513211">
        <w:rPr>
          <w:b/>
          <w:bCs/>
          <w:lang w:val="uk-UA"/>
        </w:rPr>
        <w:t xml:space="preserve"> </w:t>
      </w:r>
      <w:r w:rsidR="00513211" w:rsidRPr="00513211">
        <w:rPr>
          <w:rFonts w:ascii="Times New Roman" w:hAnsi="Times New Roman"/>
          <w:bCs/>
          <w:sz w:val="28"/>
          <w:szCs w:val="28"/>
          <w:lang w:val="uk-UA"/>
        </w:rPr>
        <w:t>бюджету, комунальної власності та соціально-економічного розвитку району</w:t>
      </w:r>
      <w:r w:rsidR="00513211">
        <w:rPr>
          <w:rFonts w:ascii="Times New Roman" w:hAnsi="Times New Roman"/>
          <w:bCs/>
          <w:sz w:val="28"/>
          <w:szCs w:val="28"/>
          <w:lang w:val="uk-UA"/>
        </w:rPr>
        <w:t xml:space="preserve">, районна рада </w:t>
      </w:r>
    </w:p>
    <w:p w:rsidR="006E6717" w:rsidRPr="00874CF7" w:rsidRDefault="006E6717" w:rsidP="006E6717">
      <w:pPr>
        <w:rPr>
          <w:rFonts w:ascii="Times New Roman" w:hAnsi="Times New Roman"/>
          <w:b/>
          <w:sz w:val="28"/>
          <w:szCs w:val="28"/>
          <w:lang w:val="uk-UA"/>
        </w:rPr>
      </w:pPr>
      <w:r w:rsidRPr="00874CF7">
        <w:rPr>
          <w:rFonts w:ascii="Times New Roman" w:hAnsi="Times New Roman"/>
          <w:b/>
          <w:sz w:val="28"/>
          <w:szCs w:val="28"/>
          <w:lang w:val="uk-UA"/>
        </w:rPr>
        <w:t>ВИРІШИЛА:</w:t>
      </w:r>
    </w:p>
    <w:p w:rsidR="006E6717" w:rsidRDefault="006E6717" w:rsidP="00DF4504">
      <w:pPr>
        <w:ind w:left="284" w:hanging="284"/>
        <w:jc w:val="both"/>
        <w:rPr>
          <w:rFonts w:ascii="Times New Roman" w:eastAsia="Arial Unicode MS" w:hAnsi="Times New Roman"/>
          <w:sz w:val="28"/>
          <w:szCs w:val="28"/>
          <w:lang w:val="uk-UA"/>
        </w:rPr>
      </w:pPr>
      <w:r w:rsidRPr="006E6717">
        <w:rPr>
          <w:rFonts w:ascii="Times New Roman" w:hAnsi="Times New Roman"/>
          <w:sz w:val="28"/>
          <w:szCs w:val="28"/>
          <w:lang w:val="uk-UA"/>
        </w:rPr>
        <w:t xml:space="preserve">1.Інформацію  заступника голови районної ради   </w:t>
      </w:r>
      <w:proofErr w:type="spellStart"/>
      <w:r w:rsidRPr="006E6717">
        <w:rPr>
          <w:rFonts w:ascii="Times New Roman" w:hAnsi="Times New Roman"/>
          <w:sz w:val="28"/>
          <w:szCs w:val="28"/>
          <w:lang w:val="uk-UA"/>
        </w:rPr>
        <w:t>Гибала</w:t>
      </w:r>
      <w:proofErr w:type="spellEnd"/>
      <w:r w:rsidRPr="006E6717">
        <w:rPr>
          <w:rFonts w:ascii="Times New Roman" w:hAnsi="Times New Roman"/>
          <w:sz w:val="28"/>
          <w:szCs w:val="28"/>
          <w:lang w:val="uk-UA"/>
        </w:rPr>
        <w:t xml:space="preserve"> О.Л.  про  розгляд звернення </w:t>
      </w:r>
      <w:proofErr w:type="spellStart"/>
      <w:r w:rsidR="00DF4504" w:rsidRPr="006E6717">
        <w:rPr>
          <w:rFonts w:ascii="Times New Roman" w:hAnsi="Times New Roman"/>
          <w:sz w:val="28"/>
          <w:szCs w:val="28"/>
          <w:lang w:val="uk-UA"/>
        </w:rPr>
        <w:t>Андрушівської</w:t>
      </w:r>
      <w:proofErr w:type="spellEnd"/>
      <w:r w:rsidR="00DF4504" w:rsidRPr="006E6717">
        <w:rPr>
          <w:rFonts w:ascii="Times New Roman" w:hAnsi="Times New Roman"/>
          <w:sz w:val="28"/>
          <w:szCs w:val="28"/>
          <w:lang w:val="uk-UA"/>
        </w:rPr>
        <w:t xml:space="preserve"> </w:t>
      </w:r>
      <w:r w:rsidRPr="006E6717">
        <w:rPr>
          <w:rFonts w:ascii="Times New Roman" w:hAnsi="Times New Roman"/>
          <w:sz w:val="28"/>
          <w:szCs w:val="28"/>
          <w:lang w:val="uk-UA"/>
        </w:rPr>
        <w:t xml:space="preserve">районної ради Житомирської області  до Верховної Ради України, Кабінету Міністрів України </w:t>
      </w:r>
      <w:r w:rsidR="00DF4504" w:rsidRPr="006E6717">
        <w:rPr>
          <w:rFonts w:ascii="Times New Roman" w:hAnsi="Times New Roman"/>
          <w:sz w:val="28"/>
          <w:szCs w:val="28"/>
          <w:lang w:val="uk-UA"/>
        </w:rPr>
        <w:t xml:space="preserve">про внесення змін до законодавчих актів </w:t>
      </w:r>
      <w:r w:rsidR="00DF4504" w:rsidRPr="006E6717">
        <w:rPr>
          <w:rFonts w:ascii="Times New Roman" w:eastAsia="Arial Unicode MS" w:hAnsi="Times New Roman"/>
          <w:sz w:val="28"/>
          <w:szCs w:val="28"/>
          <w:lang w:val="uk-UA"/>
        </w:rPr>
        <w:t>щодо реєстрації  та справляння податків, зборів</w:t>
      </w:r>
      <w:r w:rsidR="00DF4504" w:rsidRPr="006E6717">
        <w:rPr>
          <w:rFonts w:ascii="Times New Roman" w:hAnsi="Times New Roman"/>
          <w:sz w:val="28"/>
          <w:szCs w:val="28"/>
          <w:lang w:val="uk-UA"/>
        </w:rPr>
        <w:t xml:space="preserve"> </w:t>
      </w:r>
      <w:r w:rsidR="00DF4504" w:rsidRPr="006E6717">
        <w:rPr>
          <w:rFonts w:ascii="Times New Roman" w:eastAsia="Arial Unicode MS" w:hAnsi="Times New Roman"/>
          <w:sz w:val="28"/>
          <w:szCs w:val="28"/>
          <w:lang w:val="uk-UA"/>
        </w:rPr>
        <w:t>(обов’язкових платежів) філіями, відділеннями та іншими відокремленими ( структурними) підрозділами до бюджетів  усіх рівнів та державних цільових фондів на території</w:t>
      </w:r>
      <w:r w:rsidR="00DF4504" w:rsidRPr="006E6717">
        <w:rPr>
          <w:rFonts w:ascii="Times New Roman" w:hAnsi="Times New Roman"/>
          <w:sz w:val="28"/>
          <w:szCs w:val="28"/>
          <w:lang w:val="uk-UA"/>
        </w:rPr>
        <w:t xml:space="preserve"> </w:t>
      </w:r>
      <w:r w:rsidR="00DF4504" w:rsidRPr="006E6717">
        <w:rPr>
          <w:rFonts w:ascii="Times New Roman" w:eastAsia="Arial Unicode MS" w:hAnsi="Times New Roman"/>
          <w:sz w:val="28"/>
          <w:szCs w:val="28"/>
          <w:lang w:val="uk-UA"/>
        </w:rPr>
        <w:t>регіону, де здійснюється господарська діяльність</w:t>
      </w:r>
      <w:r w:rsidR="00DF4504">
        <w:rPr>
          <w:rFonts w:ascii="Times New Roman" w:eastAsia="Arial Unicode MS" w:hAnsi="Times New Roman"/>
          <w:sz w:val="28"/>
          <w:szCs w:val="28"/>
          <w:lang w:val="uk-UA"/>
        </w:rPr>
        <w:t xml:space="preserve"> прийняти до відома.</w:t>
      </w:r>
    </w:p>
    <w:p w:rsidR="00DF4504" w:rsidRPr="00DF4504" w:rsidRDefault="00DF4504" w:rsidP="00DF4504">
      <w:pPr>
        <w:ind w:left="284" w:hanging="284"/>
        <w:jc w:val="both"/>
        <w:rPr>
          <w:rFonts w:ascii="Times New Roman" w:eastAsia="Arial Unicode MS" w:hAnsi="Times New Roman"/>
          <w:sz w:val="28"/>
          <w:szCs w:val="28"/>
          <w:lang w:val="uk-UA"/>
        </w:rPr>
      </w:pPr>
      <w:r>
        <w:rPr>
          <w:rFonts w:ascii="Times New Roman" w:eastAsia="Arial Unicode MS" w:hAnsi="Times New Roman"/>
          <w:sz w:val="28"/>
          <w:szCs w:val="28"/>
          <w:lang w:val="uk-UA"/>
        </w:rPr>
        <w:t>2.</w:t>
      </w:r>
      <w:r w:rsidRPr="00F12A47">
        <w:rPr>
          <w:rFonts w:ascii="Times New Roman" w:hAnsi="Times New Roman"/>
          <w:sz w:val="28"/>
          <w:szCs w:val="28"/>
          <w:lang w:val="uk-UA"/>
        </w:rPr>
        <w:t xml:space="preserve">Підтримати звернення депутатів </w:t>
      </w:r>
      <w:proofErr w:type="spellStart"/>
      <w:r w:rsidR="00513211">
        <w:rPr>
          <w:rFonts w:ascii="Times New Roman" w:hAnsi="Times New Roman"/>
          <w:sz w:val="28"/>
          <w:szCs w:val="28"/>
          <w:lang w:val="uk-UA"/>
        </w:rPr>
        <w:t>Андруш</w:t>
      </w:r>
      <w:r w:rsidRPr="00837345">
        <w:rPr>
          <w:rFonts w:ascii="Times New Roman" w:hAnsi="Times New Roman"/>
          <w:sz w:val="28"/>
          <w:szCs w:val="28"/>
          <w:lang w:val="uk-UA"/>
        </w:rPr>
        <w:t>івської</w:t>
      </w:r>
      <w:proofErr w:type="spellEnd"/>
      <w:r w:rsidRPr="00BF47FF">
        <w:rPr>
          <w:rFonts w:ascii="Times New Roman" w:hAnsi="Times New Roman"/>
          <w:sz w:val="28"/>
          <w:szCs w:val="28"/>
          <w:lang w:val="uk-UA"/>
        </w:rPr>
        <w:t xml:space="preserve"> районної ради Житомирської області  до Верховної Р</w:t>
      </w:r>
      <w:r w:rsidR="00513211">
        <w:rPr>
          <w:rFonts w:ascii="Times New Roman" w:hAnsi="Times New Roman"/>
          <w:sz w:val="28"/>
          <w:szCs w:val="28"/>
          <w:lang w:val="uk-UA"/>
        </w:rPr>
        <w:t xml:space="preserve">ади України, Кабінету Міністрів </w:t>
      </w:r>
      <w:r w:rsidRPr="00BF47FF">
        <w:rPr>
          <w:rFonts w:ascii="Times New Roman" w:hAnsi="Times New Roman"/>
          <w:sz w:val="28"/>
          <w:szCs w:val="28"/>
          <w:lang w:val="uk-UA"/>
        </w:rPr>
        <w:t>України</w:t>
      </w:r>
      <w:r w:rsidRPr="00F12A47">
        <w:rPr>
          <w:rFonts w:ascii="Times New Roman" w:hAnsi="Times New Roman"/>
          <w:sz w:val="28"/>
          <w:szCs w:val="28"/>
          <w:lang w:val="uk-UA"/>
        </w:rPr>
        <w:t>( додається).</w:t>
      </w:r>
    </w:p>
    <w:p w:rsidR="00DF4504" w:rsidRPr="00F12A47" w:rsidRDefault="00DF4504" w:rsidP="00DF4504">
      <w:pPr>
        <w:pStyle w:val="a3"/>
        <w:ind w:left="284" w:hanging="284"/>
        <w:jc w:val="both"/>
        <w:rPr>
          <w:rFonts w:ascii="Times New Roman" w:hAnsi="Times New Roman"/>
          <w:sz w:val="28"/>
          <w:szCs w:val="28"/>
          <w:lang w:val="uk-UA"/>
        </w:rPr>
      </w:pPr>
      <w:r w:rsidRPr="00F12A47">
        <w:rPr>
          <w:rFonts w:ascii="Times New Roman" w:hAnsi="Times New Roman"/>
          <w:sz w:val="28"/>
          <w:szCs w:val="28"/>
          <w:lang w:val="uk-UA" w:eastAsia="ru-RU"/>
        </w:rPr>
        <w:lastRenderedPageBreak/>
        <w:t>3.</w:t>
      </w:r>
      <w:r w:rsidRPr="00F12A47">
        <w:rPr>
          <w:rFonts w:ascii="Times New Roman" w:hAnsi="Times New Roman"/>
          <w:sz w:val="28"/>
          <w:szCs w:val="28"/>
          <w:lang w:val="uk-UA"/>
        </w:rPr>
        <w:t xml:space="preserve"> Виконавчому апарату районної ради направити дане рішення до </w:t>
      </w:r>
      <w:r w:rsidRPr="00BF47FF">
        <w:rPr>
          <w:rFonts w:ascii="Times New Roman" w:hAnsi="Times New Roman"/>
          <w:sz w:val="28"/>
          <w:szCs w:val="28"/>
          <w:lang w:val="uk-UA"/>
        </w:rPr>
        <w:t xml:space="preserve">Верховної </w:t>
      </w:r>
      <w:r>
        <w:rPr>
          <w:rFonts w:ascii="Times New Roman" w:hAnsi="Times New Roman"/>
          <w:sz w:val="28"/>
          <w:szCs w:val="28"/>
          <w:lang w:val="uk-UA"/>
        </w:rPr>
        <w:t xml:space="preserve">   Р</w:t>
      </w:r>
      <w:r w:rsidRPr="00BF47FF">
        <w:rPr>
          <w:rFonts w:ascii="Times New Roman" w:hAnsi="Times New Roman"/>
          <w:sz w:val="28"/>
          <w:szCs w:val="28"/>
          <w:lang w:val="uk-UA"/>
        </w:rPr>
        <w:t>ади України</w:t>
      </w:r>
      <w:r w:rsidRPr="00F12A47">
        <w:rPr>
          <w:rFonts w:ascii="Times New Roman" w:hAnsi="Times New Roman"/>
          <w:sz w:val="28"/>
          <w:szCs w:val="28"/>
          <w:lang w:val="uk-UA"/>
        </w:rPr>
        <w:t xml:space="preserve">, </w:t>
      </w:r>
      <w:r w:rsidRPr="00BF47FF">
        <w:rPr>
          <w:rFonts w:ascii="Times New Roman" w:hAnsi="Times New Roman"/>
          <w:sz w:val="28"/>
          <w:szCs w:val="28"/>
          <w:lang w:val="uk-UA"/>
        </w:rPr>
        <w:t>Кабінету Міністрів України</w:t>
      </w:r>
      <w:r>
        <w:rPr>
          <w:rFonts w:ascii="Times New Roman" w:hAnsi="Times New Roman"/>
          <w:sz w:val="28"/>
          <w:szCs w:val="28"/>
          <w:lang w:val="uk-UA"/>
        </w:rPr>
        <w:t xml:space="preserve"> та </w:t>
      </w:r>
      <w:proofErr w:type="spellStart"/>
      <w:r w:rsidR="00513211">
        <w:rPr>
          <w:rFonts w:ascii="Times New Roman" w:hAnsi="Times New Roman"/>
          <w:sz w:val="28"/>
          <w:szCs w:val="28"/>
          <w:lang w:val="uk-UA"/>
        </w:rPr>
        <w:t>Андрушів</w:t>
      </w:r>
      <w:r w:rsidRPr="00837345">
        <w:rPr>
          <w:rFonts w:ascii="Times New Roman" w:hAnsi="Times New Roman"/>
          <w:sz w:val="28"/>
          <w:szCs w:val="28"/>
          <w:lang w:val="uk-UA"/>
        </w:rPr>
        <w:t>ської</w:t>
      </w:r>
      <w:proofErr w:type="spellEnd"/>
      <w:r w:rsidRPr="00837345">
        <w:rPr>
          <w:rFonts w:ascii="Times New Roman" w:hAnsi="Times New Roman"/>
          <w:sz w:val="28"/>
          <w:szCs w:val="28"/>
          <w:lang w:val="uk-UA"/>
        </w:rPr>
        <w:t xml:space="preserve">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DF4504" w:rsidRDefault="00DF4504" w:rsidP="00DF4504">
      <w:pPr>
        <w:ind w:left="284" w:hanging="284"/>
        <w:jc w:val="both"/>
        <w:rPr>
          <w:rFonts w:ascii="Times New Roman" w:hAnsi="Times New Roman"/>
          <w:bCs/>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proofErr w:type="gramStart"/>
      <w:r w:rsidRPr="00F12A47">
        <w:rPr>
          <w:rFonts w:ascii="Times New Roman" w:hAnsi="Times New Roman"/>
          <w:sz w:val="28"/>
          <w:szCs w:val="28"/>
        </w:rPr>
        <w:t>р</w:t>
      </w:r>
      <w:proofErr w:type="gramEnd"/>
      <w:r w:rsidRPr="00F12A47">
        <w:rPr>
          <w:rFonts w:ascii="Times New Roman" w:hAnsi="Times New Roman"/>
          <w:sz w:val="28"/>
          <w:szCs w:val="28"/>
        </w:rPr>
        <w:t>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sidR="00513211">
        <w:rPr>
          <w:rFonts w:ascii="Times New Roman" w:hAnsi="Times New Roman"/>
          <w:sz w:val="28"/>
          <w:szCs w:val="28"/>
          <w:lang w:val="uk-UA"/>
        </w:rPr>
        <w:t xml:space="preserve"> </w:t>
      </w:r>
      <w:r w:rsidR="00513211" w:rsidRPr="00513211">
        <w:rPr>
          <w:rFonts w:ascii="Times New Roman" w:hAnsi="Times New Roman"/>
          <w:bCs/>
          <w:sz w:val="28"/>
          <w:szCs w:val="28"/>
        </w:rPr>
        <w:t xml:space="preserve">бюджету, </w:t>
      </w:r>
      <w:proofErr w:type="spellStart"/>
      <w:r w:rsidR="00513211" w:rsidRPr="00513211">
        <w:rPr>
          <w:rFonts w:ascii="Times New Roman" w:hAnsi="Times New Roman"/>
          <w:bCs/>
          <w:sz w:val="28"/>
          <w:szCs w:val="28"/>
        </w:rPr>
        <w:t>комунальної</w:t>
      </w:r>
      <w:proofErr w:type="spellEnd"/>
      <w:r w:rsidR="00513211" w:rsidRPr="00513211">
        <w:rPr>
          <w:rFonts w:ascii="Times New Roman" w:hAnsi="Times New Roman"/>
          <w:bCs/>
          <w:sz w:val="28"/>
          <w:szCs w:val="28"/>
        </w:rPr>
        <w:t xml:space="preserve"> </w:t>
      </w:r>
      <w:proofErr w:type="spellStart"/>
      <w:r w:rsidR="00513211" w:rsidRPr="00513211">
        <w:rPr>
          <w:rFonts w:ascii="Times New Roman" w:hAnsi="Times New Roman"/>
          <w:bCs/>
          <w:sz w:val="28"/>
          <w:szCs w:val="28"/>
        </w:rPr>
        <w:t>власності</w:t>
      </w:r>
      <w:proofErr w:type="spellEnd"/>
      <w:r w:rsidR="00513211" w:rsidRPr="00513211">
        <w:rPr>
          <w:rFonts w:ascii="Times New Roman" w:hAnsi="Times New Roman"/>
          <w:bCs/>
          <w:sz w:val="28"/>
          <w:szCs w:val="28"/>
        </w:rPr>
        <w:t xml:space="preserve"> та </w:t>
      </w:r>
      <w:proofErr w:type="spellStart"/>
      <w:r w:rsidR="00513211" w:rsidRPr="00513211">
        <w:rPr>
          <w:rFonts w:ascii="Times New Roman" w:hAnsi="Times New Roman"/>
          <w:bCs/>
          <w:sz w:val="28"/>
          <w:szCs w:val="28"/>
        </w:rPr>
        <w:t>соціально-економічного</w:t>
      </w:r>
      <w:proofErr w:type="spellEnd"/>
      <w:r w:rsidR="00513211" w:rsidRPr="00513211">
        <w:rPr>
          <w:rFonts w:ascii="Times New Roman" w:hAnsi="Times New Roman"/>
          <w:bCs/>
          <w:sz w:val="28"/>
          <w:szCs w:val="28"/>
        </w:rPr>
        <w:t xml:space="preserve"> </w:t>
      </w:r>
      <w:proofErr w:type="spellStart"/>
      <w:r w:rsidR="00513211" w:rsidRPr="00513211">
        <w:rPr>
          <w:rFonts w:ascii="Times New Roman" w:hAnsi="Times New Roman"/>
          <w:bCs/>
          <w:sz w:val="28"/>
          <w:szCs w:val="28"/>
        </w:rPr>
        <w:t>розвитку</w:t>
      </w:r>
      <w:proofErr w:type="spellEnd"/>
      <w:r w:rsidR="00513211" w:rsidRPr="00513211">
        <w:rPr>
          <w:rFonts w:ascii="Times New Roman" w:hAnsi="Times New Roman"/>
          <w:bCs/>
          <w:sz w:val="28"/>
          <w:szCs w:val="28"/>
        </w:rPr>
        <w:t xml:space="preserve"> району</w:t>
      </w:r>
      <w:r w:rsidR="00513211">
        <w:rPr>
          <w:rFonts w:ascii="Times New Roman" w:hAnsi="Times New Roman"/>
          <w:bCs/>
          <w:sz w:val="28"/>
          <w:szCs w:val="28"/>
          <w:lang w:val="uk-UA"/>
        </w:rPr>
        <w:t>.</w:t>
      </w: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r>
        <w:rPr>
          <w:rFonts w:ascii="Times New Roman" w:hAnsi="Times New Roman"/>
          <w:bCs/>
          <w:sz w:val="28"/>
          <w:szCs w:val="28"/>
          <w:lang w:val="uk-UA"/>
        </w:rPr>
        <w:t>Голова ради                                                                         В.Р.</w:t>
      </w:r>
      <w:proofErr w:type="spellStart"/>
      <w:r>
        <w:rPr>
          <w:rFonts w:ascii="Times New Roman" w:hAnsi="Times New Roman"/>
          <w:bCs/>
          <w:sz w:val="28"/>
          <w:szCs w:val="28"/>
          <w:lang w:val="uk-UA"/>
        </w:rPr>
        <w:t>Троценко</w:t>
      </w:r>
      <w:proofErr w:type="spellEnd"/>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Pr="00513211" w:rsidRDefault="00513211" w:rsidP="00513211">
      <w:pPr>
        <w:rPr>
          <w:rFonts w:ascii="Times New Roman" w:hAnsi="Times New Roman"/>
          <w:sz w:val="28"/>
          <w:szCs w:val="28"/>
        </w:rPr>
      </w:pPr>
      <w:r>
        <w:rPr>
          <w:rFonts w:ascii="Times New Roman" w:hAnsi="Times New Roman"/>
          <w:sz w:val="28"/>
          <w:szCs w:val="28"/>
          <w:lang w:val="uk-UA"/>
        </w:rPr>
        <w:lastRenderedPageBreak/>
        <w:t xml:space="preserve">                                                                                   </w:t>
      </w:r>
      <w:proofErr w:type="spellStart"/>
      <w:r w:rsidRPr="00513211">
        <w:rPr>
          <w:rFonts w:ascii="Times New Roman" w:hAnsi="Times New Roman"/>
          <w:sz w:val="28"/>
          <w:szCs w:val="28"/>
        </w:rPr>
        <w:t>Верховна</w:t>
      </w:r>
      <w:proofErr w:type="spellEnd"/>
      <w:r w:rsidRPr="00513211">
        <w:rPr>
          <w:rFonts w:ascii="Times New Roman" w:hAnsi="Times New Roman"/>
          <w:sz w:val="28"/>
          <w:szCs w:val="28"/>
        </w:rPr>
        <w:t xml:space="preserve"> Рада </w:t>
      </w:r>
      <w:proofErr w:type="spellStart"/>
      <w:r w:rsidRPr="00513211">
        <w:rPr>
          <w:rFonts w:ascii="Times New Roman" w:hAnsi="Times New Roman"/>
          <w:sz w:val="28"/>
          <w:szCs w:val="28"/>
        </w:rPr>
        <w:t>України</w:t>
      </w:r>
      <w:proofErr w:type="spellEnd"/>
    </w:p>
    <w:p w:rsidR="00513211" w:rsidRPr="00513211" w:rsidRDefault="00513211" w:rsidP="00513211">
      <w:pPr>
        <w:ind w:left="5664"/>
        <w:rPr>
          <w:rFonts w:ascii="Times New Roman" w:hAnsi="Times New Roman"/>
          <w:sz w:val="28"/>
          <w:szCs w:val="28"/>
        </w:rPr>
      </w:pPr>
      <w:r w:rsidRPr="00513211">
        <w:rPr>
          <w:rFonts w:ascii="Times New Roman" w:hAnsi="Times New Roman"/>
          <w:sz w:val="28"/>
          <w:szCs w:val="28"/>
        </w:rPr>
        <w:t xml:space="preserve">   </w:t>
      </w:r>
      <w:proofErr w:type="spellStart"/>
      <w:r w:rsidRPr="00513211">
        <w:rPr>
          <w:rFonts w:ascii="Times New Roman" w:hAnsi="Times New Roman"/>
          <w:sz w:val="28"/>
          <w:szCs w:val="28"/>
        </w:rPr>
        <w:t>Кабінет</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Міні</w:t>
      </w:r>
      <w:proofErr w:type="gramStart"/>
      <w:r w:rsidRPr="00513211">
        <w:rPr>
          <w:rFonts w:ascii="Times New Roman" w:hAnsi="Times New Roman"/>
          <w:sz w:val="28"/>
          <w:szCs w:val="28"/>
        </w:rPr>
        <w:t>стр</w:t>
      </w:r>
      <w:proofErr w:type="gramEnd"/>
      <w:r w:rsidRPr="00513211">
        <w:rPr>
          <w:rFonts w:ascii="Times New Roman" w:hAnsi="Times New Roman"/>
          <w:sz w:val="28"/>
          <w:szCs w:val="28"/>
        </w:rPr>
        <w:t>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України</w:t>
      </w:r>
      <w:proofErr w:type="spellEnd"/>
    </w:p>
    <w:p w:rsidR="00513211" w:rsidRPr="00513211" w:rsidRDefault="00513211" w:rsidP="00513211">
      <w:pPr>
        <w:spacing w:line="240" w:lineRule="auto"/>
        <w:rPr>
          <w:rFonts w:ascii="Times New Roman" w:hAnsi="Times New Roman"/>
          <w:sz w:val="28"/>
          <w:szCs w:val="28"/>
          <w:lang w:val="uk-UA"/>
        </w:rPr>
      </w:pPr>
    </w:p>
    <w:p w:rsidR="00513211" w:rsidRPr="00513211" w:rsidRDefault="00513211" w:rsidP="00513211">
      <w:pPr>
        <w:spacing w:line="240" w:lineRule="auto"/>
        <w:ind w:left="814"/>
        <w:jc w:val="center"/>
        <w:rPr>
          <w:rFonts w:ascii="Times New Roman" w:hAnsi="Times New Roman"/>
          <w:b/>
          <w:sz w:val="28"/>
          <w:szCs w:val="28"/>
          <w:lang w:val="uk-UA"/>
        </w:rPr>
      </w:pPr>
      <w:r w:rsidRPr="00513211">
        <w:rPr>
          <w:rFonts w:ascii="Times New Roman" w:hAnsi="Times New Roman"/>
          <w:b/>
          <w:sz w:val="28"/>
          <w:szCs w:val="28"/>
          <w:lang w:val="uk-UA"/>
        </w:rPr>
        <w:t>Звернення</w:t>
      </w:r>
    </w:p>
    <w:p w:rsidR="00513211" w:rsidRPr="00513211" w:rsidRDefault="00513211" w:rsidP="00513211">
      <w:pPr>
        <w:spacing w:line="240" w:lineRule="auto"/>
        <w:ind w:left="814"/>
        <w:jc w:val="center"/>
        <w:rPr>
          <w:rFonts w:ascii="Times New Roman" w:hAnsi="Times New Roman"/>
          <w:b/>
          <w:sz w:val="28"/>
          <w:szCs w:val="28"/>
          <w:lang w:val="uk-UA"/>
        </w:rPr>
      </w:pPr>
      <w:r w:rsidRPr="00513211">
        <w:rPr>
          <w:rFonts w:ascii="Times New Roman" w:eastAsia="Arial Unicode MS" w:hAnsi="Times New Roman"/>
          <w:b/>
          <w:sz w:val="28"/>
          <w:szCs w:val="28"/>
          <w:lang w:val="uk-UA"/>
        </w:rPr>
        <w:t>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 структурними) підрозділами до бюджетів  усіх рівнів та державних цільових фондів на території регіону, де здійснюється господарська діяльність</w:t>
      </w:r>
      <w:r w:rsidRPr="00513211">
        <w:rPr>
          <w:rFonts w:ascii="Times New Roman" w:hAnsi="Times New Roman"/>
          <w:b/>
          <w:sz w:val="28"/>
          <w:szCs w:val="28"/>
          <w:lang w:val="uk-UA"/>
        </w:rPr>
        <w:t xml:space="preserve"> </w:t>
      </w:r>
    </w:p>
    <w:p w:rsidR="00513211" w:rsidRPr="00FB2660" w:rsidRDefault="00513211" w:rsidP="00513211">
      <w:pPr>
        <w:spacing w:line="240" w:lineRule="auto"/>
        <w:jc w:val="both"/>
        <w:rPr>
          <w:rFonts w:ascii="Times New Roman" w:hAnsi="Times New Roman"/>
          <w:sz w:val="28"/>
          <w:szCs w:val="28"/>
          <w:lang w:val="uk-UA"/>
        </w:rPr>
      </w:pPr>
      <w:r w:rsidRPr="00513211">
        <w:rPr>
          <w:rFonts w:ascii="Times New Roman" w:hAnsi="Times New Roman"/>
          <w:sz w:val="28"/>
          <w:szCs w:val="28"/>
          <w:lang w:val="uk-UA"/>
        </w:rPr>
        <w:tab/>
      </w:r>
      <w:r w:rsidRPr="00FB2660">
        <w:rPr>
          <w:rFonts w:ascii="Times New Roman" w:hAnsi="Times New Roman"/>
          <w:sz w:val="28"/>
          <w:szCs w:val="28"/>
          <w:lang w:val="uk-UA"/>
        </w:rPr>
        <w:t xml:space="preserve">Депутати </w:t>
      </w:r>
      <w:proofErr w:type="spellStart"/>
      <w:r w:rsidRPr="00FB2660">
        <w:rPr>
          <w:rFonts w:ascii="Times New Roman" w:hAnsi="Times New Roman"/>
          <w:sz w:val="28"/>
          <w:szCs w:val="28"/>
          <w:lang w:val="uk-UA"/>
        </w:rPr>
        <w:t>Андрушівської</w:t>
      </w:r>
      <w:proofErr w:type="spellEnd"/>
      <w:r w:rsidRPr="00FB2660">
        <w:rPr>
          <w:rFonts w:ascii="Times New Roman" w:hAnsi="Times New Roman"/>
          <w:sz w:val="28"/>
          <w:szCs w:val="28"/>
          <w:lang w:val="uk-UA"/>
        </w:rPr>
        <w:t xml:space="preserve"> районної ради Житомирської області стурбовані тим, що філії (інші структурні підрозділи) головних підприємств, які зареєстровані за межами району, але здійснюють господарську діяльність на його території, сплачують до бюджетів усіх рівнів відповідного регіону мізерні суми податків і зборів.</w:t>
      </w:r>
    </w:p>
    <w:p w:rsidR="00513211" w:rsidRPr="00513211" w:rsidRDefault="00513211" w:rsidP="00513211">
      <w:pPr>
        <w:spacing w:line="240" w:lineRule="auto"/>
        <w:jc w:val="both"/>
        <w:rPr>
          <w:rFonts w:ascii="Times New Roman" w:hAnsi="Times New Roman"/>
          <w:sz w:val="28"/>
          <w:szCs w:val="28"/>
        </w:rPr>
      </w:pPr>
      <w:r w:rsidRPr="00FB2660">
        <w:rPr>
          <w:rFonts w:ascii="Times New Roman" w:hAnsi="Times New Roman"/>
          <w:sz w:val="28"/>
          <w:szCs w:val="28"/>
          <w:lang w:val="uk-UA"/>
        </w:rPr>
        <w:tab/>
      </w:r>
      <w:r w:rsidRPr="00513211">
        <w:rPr>
          <w:rFonts w:ascii="Times New Roman" w:hAnsi="Times New Roman"/>
          <w:sz w:val="28"/>
          <w:szCs w:val="28"/>
        </w:rPr>
        <w:t xml:space="preserve">На </w:t>
      </w:r>
      <w:proofErr w:type="spellStart"/>
      <w:r w:rsidRPr="00513211">
        <w:rPr>
          <w:rFonts w:ascii="Times New Roman" w:hAnsi="Times New Roman"/>
          <w:sz w:val="28"/>
          <w:szCs w:val="28"/>
        </w:rPr>
        <w:t>території</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Андрушівського</w:t>
      </w:r>
      <w:proofErr w:type="spellEnd"/>
      <w:r w:rsidRPr="00513211">
        <w:rPr>
          <w:rFonts w:ascii="Times New Roman" w:hAnsi="Times New Roman"/>
          <w:sz w:val="28"/>
          <w:szCs w:val="28"/>
        </w:rPr>
        <w:t xml:space="preserve"> району </w:t>
      </w:r>
      <w:proofErr w:type="spellStart"/>
      <w:r w:rsidRPr="00513211">
        <w:rPr>
          <w:rFonts w:ascii="Times New Roman" w:hAnsi="Times New Roman"/>
          <w:sz w:val="28"/>
          <w:szCs w:val="28"/>
        </w:rPr>
        <w:t>здійснюють</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діяльність</w:t>
      </w:r>
      <w:proofErr w:type="spellEnd"/>
      <w:r w:rsidRPr="00513211">
        <w:rPr>
          <w:rFonts w:ascii="Times New Roman" w:hAnsi="Times New Roman"/>
          <w:sz w:val="28"/>
          <w:szCs w:val="28"/>
        </w:rPr>
        <w:t xml:space="preserve"> 10 </w:t>
      </w:r>
      <w:proofErr w:type="spellStart"/>
      <w:r w:rsidRPr="00513211">
        <w:rPr>
          <w:rFonts w:ascii="Times New Roman" w:hAnsi="Times New Roman"/>
          <w:sz w:val="28"/>
          <w:szCs w:val="28"/>
        </w:rPr>
        <w:t>філій</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головних</w:t>
      </w:r>
      <w:proofErr w:type="spellEnd"/>
      <w:r w:rsidRPr="00513211">
        <w:rPr>
          <w:rFonts w:ascii="Times New Roman" w:hAnsi="Times New Roman"/>
          <w:sz w:val="28"/>
          <w:szCs w:val="28"/>
        </w:rPr>
        <w:t xml:space="preserve"> </w:t>
      </w:r>
      <w:proofErr w:type="spellStart"/>
      <w:proofErr w:type="gramStart"/>
      <w:r w:rsidRPr="00513211">
        <w:rPr>
          <w:rFonts w:ascii="Times New Roman" w:hAnsi="Times New Roman"/>
          <w:sz w:val="28"/>
          <w:szCs w:val="28"/>
        </w:rPr>
        <w:t>п</w:t>
      </w:r>
      <w:proofErr w:type="gramEnd"/>
      <w:r w:rsidRPr="00513211">
        <w:rPr>
          <w:rFonts w:ascii="Times New Roman" w:hAnsi="Times New Roman"/>
          <w:sz w:val="28"/>
          <w:szCs w:val="28"/>
        </w:rPr>
        <w:t>ідприємств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які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зареєстровані</w:t>
      </w:r>
      <w:proofErr w:type="spellEnd"/>
      <w:r w:rsidRPr="00513211">
        <w:rPr>
          <w:rFonts w:ascii="Times New Roman" w:hAnsi="Times New Roman"/>
          <w:sz w:val="28"/>
          <w:szCs w:val="28"/>
        </w:rPr>
        <w:t xml:space="preserve"> за межами району. </w:t>
      </w:r>
      <w:proofErr w:type="spellStart"/>
      <w:r w:rsidRPr="00513211">
        <w:rPr>
          <w:rFonts w:ascii="Times New Roman" w:hAnsi="Times New Roman"/>
          <w:sz w:val="28"/>
          <w:szCs w:val="28"/>
        </w:rPr>
        <w:t>Філії</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інші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структурні</w:t>
      </w:r>
      <w:proofErr w:type="spellEnd"/>
      <w:r w:rsidRPr="00513211">
        <w:rPr>
          <w:rFonts w:ascii="Times New Roman" w:hAnsi="Times New Roman"/>
          <w:sz w:val="28"/>
          <w:szCs w:val="28"/>
        </w:rPr>
        <w:t xml:space="preserve"> </w:t>
      </w:r>
      <w:proofErr w:type="spellStart"/>
      <w:proofErr w:type="gramStart"/>
      <w:r w:rsidRPr="00513211">
        <w:rPr>
          <w:rFonts w:ascii="Times New Roman" w:hAnsi="Times New Roman"/>
          <w:sz w:val="28"/>
          <w:szCs w:val="28"/>
        </w:rPr>
        <w:t>п</w:t>
      </w:r>
      <w:proofErr w:type="gramEnd"/>
      <w:r w:rsidRPr="00513211">
        <w:rPr>
          <w:rFonts w:ascii="Times New Roman" w:hAnsi="Times New Roman"/>
          <w:sz w:val="28"/>
          <w:szCs w:val="28"/>
        </w:rPr>
        <w:t>ідрозділи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які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згідно</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чинним</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законодавством</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зареєстровані</w:t>
      </w:r>
      <w:proofErr w:type="spellEnd"/>
      <w:r w:rsidRPr="00513211">
        <w:rPr>
          <w:rFonts w:ascii="Times New Roman" w:hAnsi="Times New Roman"/>
          <w:sz w:val="28"/>
          <w:szCs w:val="28"/>
        </w:rPr>
        <w:t xml:space="preserve"> за </w:t>
      </w:r>
      <w:proofErr w:type="spellStart"/>
      <w:r w:rsidRPr="00513211">
        <w:rPr>
          <w:rFonts w:ascii="Times New Roman" w:hAnsi="Times New Roman"/>
          <w:sz w:val="28"/>
          <w:szCs w:val="28"/>
        </w:rPr>
        <w:t>місцем</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ведення</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господарської</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діяльності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є</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платниками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лише</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окремих</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видів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податків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що</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зараховуються</w:t>
      </w:r>
      <w:proofErr w:type="spellEnd"/>
      <w:r w:rsidRPr="00513211">
        <w:rPr>
          <w:rFonts w:ascii="Times New Roman" w:hAnsi="Times New Roman"/>
          <w:sz w:val="28"/>
          <w:szCs w:val="28"/>
        </w:rPr>
        <w:t xml:space="preserve"> до </w:t>
      </w:r>
      <w:proofErr w:type="spellStart"/>
      <w:r w:rsidRPr="00513211">
        <w:rPr>
          <w:rFonts w:ascii="Times New Roman" w:hAnsi="Times New Roman"/>
          <w:sz w:val="28"/>
          <w:szCs w:val="28"/>
        </w:rPr>
        <w:t>місцевих</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бюджетів</w:t>
      </w:r>
      <w:proofErr w:type="spellEnd"/>
      <w:r w:rsidRPr="00513211">
        <w:rPr>
          <w:rFonts w:ascii="Times New Roman" w:hAnsi="Times New Roman"/>
          <w:sz w:val="28"/>
          <w:szCs w:val="28"/>
        </w:rPr>
        <w:t>.</w:t>
      </w:r>
    </w:p>
    <w:p w:rsidR="00513211" w:rsidRPr="00513211" w:rsidRDefault="00513211" w:rsidP="00513211">
      <w:pPr>
        <w:spacing w:line="240" w:lineRule="auto"/>
        <w:jc w:val="both"/>
        <w:rPr>
          <w:rFonts w:ascii="Times New Roman" w:hAnsi="Times New Roman"/>
          <w:sz w:val="28"/>
          <w:szCs w:val="28"/>
        </w:rPr>
      </w:pPr>
      <w:r w:rsidRPr="00513211">
        <w:rPr>
          <w:rFonts w:ascii="Times New Roman" w:hAnsi="Times New Roman"/>
          <w:sz w:val="28"/>
          <w:szCs w:val="28"/>
        </w:rPr>
        <w:tab/>
      </w:r>
      <w:proofErr w:type="spellStart"/>
      <w:r w:rsidRPr="00513211">
        <w:rPr>
          <w:rFonts w:ascii="Times New Roman" w:hAnsi="Times New Roman"/>
          <w:sz w:val="28"/>
          <w:szCs w:val="28"/>
        </w:rPr>
        <w:t>Враховуючи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вищевикладене</w:t>
      </w:r>
      <w:proofErr w:type="spellEnd"/>
      <w:r w:rsidRPr="00513211">
        <w:rPr>
          <w:rFonts w:ascii="Times New Roman" w:hAnsi="Times New Roman"/>
          <w:sz w:val="28"/>
          <w:szCs w:val="28"/>
        </w:rPr>
        <w:t xml:space="preserve">, просимо внести </w:t>
      </w:r>
      <w:proofErr w:type="spellStart"/>
      <w:r w:rsidRPr="00513211">
        <w:rPr>
          <w:rFonts w:ascii="Times New Roman" w:hAnsi="Times New Roman"/>
          <w:sz w:val="28"/>
          <w:szCs w:val="28"/>
        </w:rPr>
        <w:t>відповідні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зміни</w:t>
      </w:r>
      <w:proofErr w:type="spellEnd"/>
      <w:r w:rsidRPr="00513211">
        <w:rPr>
          <w:rFonts w:ascii="Times New Roman" w:hAnsi="Times New Roman"/>
          <w:sz w:val="28"/>
          <w:szCs w:val="28"/>
        </w:rPr>
        <w:t xml:space="preserve"> до </w:t>
      </w:r>
      <w:proofErr w:type="spellStart"/>
      <w:r w:rsidRPr="00513211">
        <w:rPr>
          <w:rFonts w:ascii="Times New Roman" w:hAnsi="Times New Roman"/>
          <w:sz w:val="28"/>
          <w:szCs w:val="28"/>
        </w:rPr>
        <w:t>законів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України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щодо</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оподаткування</w:t>
      </w:r>
      <w:proofErr w:type="spellEnd"/>
      <w:r w:rsidRPr="00513211">
        <w:rPr>
          <w:rFonts w:ascii="Times New Roman" w:hAnsi="Times New Roman"/>
          <w:sz w:val="28"/>
          <w:szCs w:val="28"/>
        </w:rPr>
        <w:t xml:space="preserve">, а </w:t>
      </w:r>
      <w:proofErr w:type="spellStart"/>
      <w:r w:rsidRPr="00513211">
        <w:rPr>
          <w:rFonts w:ascii="Times New Roman" w:hAnsi="Times New Roman"/>
          <w:sz w:val="28"/>
          <w:szCs w:val="28"/>
        </w:rPr>
        <w:t>саме</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справлення</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податків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зборів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обов’язкових</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платежів</w:t>
      </w:r>
      <w:proofErr w:type="spellEnd"/>
      <w:r w:rsidRPr="00513211">
        <w:rPr>
          <w:rFonts w:ascii="Times New Roman" w:hAnsi="Times New Roman"/>
          <w:sz w:val="28"/>
          <w:szCs w:val="28"/>
        </w:rPr>
        <w:t xml:space="preserve">) до </w:t>
      </w:r>
      <w:proofErr w:type="spellStart"/>
      <w:r w:rsidRPr="00513211">
        <w:rPr>
          <w:rFonts w:ascii="Times New Roman" w:hAnsi="Times New Roman"/>
          <w:sz w:val="28"/>
          <w:szCs w:val="28"/>
        </w:rPr>
        <w:t>бюджетів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усіх</w:t>
      </w:r>
      <w:proofErr w:type="spellEnd"/>
      <w:r w:rsidRPr="00513211">
        <w:rPr>
          <w:rFonts w:ascii="Times New Roman" w:hAnsi="Times New Roman"/>
          <w:sz w:val="28"/>
          <w:szCs w:val="28"/>
        </w:rPr>
        <w:t xml:space="preserve"> </w:t>
      </w:r>
      <w:proofErr w:type="spellStart"/>
      <w:proofErr w:type="gramStart"/>
      <w:r w:rsidRPr="00513211">
        <w:rPr>
          <w:rFonts w:ascii="Times New Roman" w:hAnsi="Times New Roman"/>
          <w:sz w:val="28"/>
          <w:szCs w:val="28"/>
        </w:rPr>
        <w:t>р</w:t>
      </w:r>
      <w:proofErr w:type="gramEnd"/>
      <w:r w:rsidRPr="00513211">
        <w:rPr>
          <w:rFonts w:ascii="Times New Roman" w:hAnsi="Times New Roman"/>
          <w:sz w:val="28"/>
          <w:szCs w:val="28"/>
        </w:rPr>
        <w:t>івнів</w:t>
      </w:r>
      <w:proofErr w:type="spellEnd"/>
      <w:r w:rsidRPr="00513211">
        <w:rPr>
          <w:rFonts w:ascii="Times New Roman" w:hAnsi="Times New Roman"/>
          <w:sz w:val="28"/>
          <w:szCs w:val="28"/>
        </w:rPr>
        <w:t xml:space="preserve"> та </w:t>
      </w:r>
      <w:proofErr w:type="spellStart"/>
      <w:r w:rsidRPr="00513211">
        <w:rPr>
          <w:rFonts w:ascii="Times New Roman" w:hAnsi="Times New Roman"/>
          <w:sz w:val="28"/>
          <w:szCs w:val="28"/>
        </w:rPr>
        <w:t>державних</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цільових</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фондів</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здійснюються</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філіями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відділеннями</w:t>
      </w:r>
      <w:proofErr w:type="spellEnd"/>
      <w:r w:rsidRPr="00513211">
        <w:rPr>
          <w:rFonts w:ascii="Times New Roman" w:hAnsi="Times New Roman"/>
          <w:sz w:val="28"/>
          <w:szCs w:val="28"/>
        </w:rPr>
        <w:t xml:space="preserve"> та </w:t>
      </w:r>
      <w:proofErr w:type="spellStart"/>
      <w:r w:rsidRPr="00513211">
        <w:rPr>
          <w:rFonts w:ascii="Times New Roman" w:hAnsi="Times New Roman"/>
          <w:sz w:val="28"/>
          <w:szCs w:val="28"/>
        </w:rPr>
        <w:t>іншими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відокремленими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структурними</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підрозділами</w:t>
      </w:r>
      <w:proofErr w:type="spellEnd"/>
      <w:r w:rsidRPr="00513211">
        <w:rPr>
          <w:rFonts w:ascii="Times New Roman" w:hAnsi="Times New Roman"/>
          <w:sz w:val="28"/>
          <w:szCs w:val="28"/>
        </w:rPr>
        <w:t xml:space="preserve"> на </w:t>
      </w:r>
      <w:proofErr w:type="spellStart"/>
      <w:r w:rsidRPr="00513211">
        <w:rPr>
          <w:rFonts w:ascii="Times New Roman" w:hAnsi="Times New Roman"/>
          <w:sz w:val="28"/>
          <w:szCs w:val="28"/>
        </w:rPr>
        <w:t>території</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регіону</w:t>
      </w:r>
      <w:proofErr w:type="spellEnd"/>
      <w:r w:rsidRPr="00513211">
        <w:rPr>
          <w:rFonts w:ascii="Times New Roman" w:hAnsi="Times New Roman"/>
          <w:sz w:val="28"/>
          <w:szCs w:val="28"/>
        </w:rPr>
        <w:t xml:space="preserve">, де </w:t>
      </w:r>
      <w:proofErr w:type="spellStart"/>
      <w:r w:rsidRPr="00513211">
        <w:rPr>
          <w:rFonts w:ascii="Times New Roman" w:hAnsi="Times New Roman"/>
          <w:sz w:val="28"/>
          <w:szCs w:val="28"/>
        </w:rPr>
        <w:t>здійснюється</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господарська</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діяльність</w:t>
      </w:r>
      <w:proofErr w:type="spellEnd"/>
      <w:r w:rsidRPr="00513211">
        <w:rPr>
          <w:rFonts w:ascii="Times New Roman" w:hAnsi="Times New Roman"/>
          <w:sz w:val="28"/>
          <w:szCs w:val="28"/>
        </w:rPr>
        <w:t>».</w:t>
      </w:r>
    </w:p>
    <w:p w:rsidR="00513211" w:rsidRPr="00513211" w:rsidRDefault="00513211" w:rsidP="00513211">
      <w:pPr>
        <w:spacing w:line="240" w:lineRule="auto"/>
        <w:ind w:firstLine="708"/>
        <w:jc w:val="both"/>
        <w:rPr>
          <w:rFonts w:ascii="Times New Roman" w:hAnsi="Times New Roman"/>
          <w:sz w:val="28"/>
          <w:szCs w:val="28"/>
        </w:rPr>
      </w:pPr>
      <w:proofErr w:type="spellStart"/>
      <w:r w:rsidRPr="00513211">
        <w:rPr>
          <w:rFonts w:ascii="Times New Roman" w:hAnsi="Times New Roman"/>
          <w:sz w:val="28"/>
          <w:szCs w:val="28"/>
        </w:rPr>
        <w:t>Дані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зміни</w:t>
      </w:r>
      <w:proofErr w:type="spellEnd"/>
      <w:r w:rsidRPr="00513211">
        <w:rPr>
          <w:rFonts w:ascii="Times New Roman" w:hAnsi="Times New Roman"/>
          <w:sz w:val="28"/>
          <w:szCs w:val="28"/>
        </w:rPr>
        <w:t xml:space="preserve"> в </w:t>
      </w:r>
      <w:proofErr w:type="spellStart"/>
      <w:r w:rsidRPr="00513211">
        <w:rPr>
          <w:rFonts w:ascii="Times New Roman" w:hAnsi="Times New Roman"/>
          <w:sz w:val="28"/>
          <w:szCs w:val="28"/>
        </w:rPr>
        <w:t>законодавстві</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забезпечать</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збалансованість</w:t>
      </w:r>
      <w:proofErr w:type="spellEnd"/>
      <w:r w:rsidRPr="00513211">
        <w:rPr>
          <w:rFonts w:ascii="Times New Roman" w:hAnsi="Times New Roman"/>
          <w:sz w:val="28"/>
          <w:szCs w:val="28"/>
        </w:rPr>
        <w:t xml:space="preserve"> </w:t>
      </w:r>
      <w:proofErr w:type="spellStart"/>
      <w:proofErr w:type="gramStart"/>
      <w:r w:rsidRPr="00513211">
        <w:rPr>
          <w:rFonts w:ascii="Times New Roman" w:hAnsi="Times New Roman"/>
          <w:sz w:val="28"/>
          <w:szCs w:val="28"/>
        </w:rPr>
        <w:t>соц</w:t>
      </w:r>
      <w:proofErr w:type="gramEnd"/>
      <w:r w:rsidRPr="00513211">
        <w:rPr>
          <w:rFonts w:ascii="Times New Roman" w:hAnsi="Times New Roman"/>
          <w:sz w:val="28"/>
          <w:szCs w:val="28"/>
        </w:rPr>
        <w:t>іально-економічного</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розвитку</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регіонів</w:t>
      </w:r>
      <w:proofErr w:type="spellEnd"/>
      <w:r w:rsidRPr="00513211">
        <w:rPr>
          <w:rFonts w:ascii="Times New Roman" w:hAnsi="Times New Roman"/>
          <w:sz w:val="28"/>
          <w:szCs w:val="28"/>
        </w:rPr>
        <w:t>.</w:t>
      </w:r>
    </w:p>
    <w:p w:rsidR="00513211" w:rsidRPr="00513211" w:rsidRDefault="00513211" w:rsidP="00513211">
      <w:pPr>
        <w:spacing w:line="240" w:lineRule="auto"/>
        <w:ind w:firstLine="708"/>
        <w:jc w:val="both"/>
        <w:rPr>
          <w:rFonts w:ascii="Times New Roman" w:hAnsi="Times New Roman"/>
          <w:sz w:val="28"/>
          <w:szCs w:val="28"/>
          <w:lang w:val="uk-UA"/>
        </w:rPr>
      </w:pPr>
      <w:r w:rsidRPr="00513211">
        <w:rPr>
          <w:rFonts w:ascii="Times New Roman" w:hAnsi="Times New Roman"/>
          <w:sz w:val="28"/>
          <w:szCs w:val="28"/>
          <w:lang w:val="uk-UA"/>
        </w:rPr>
        <w:t xml:space="preserve">Звернення прийняте на двадцять п’ятій сесії </w:t>
      </w:r>
      <w:proofErr w:type="spellStart"/>
      <w:r w:rsidRPr="00513211">
        <w:rPr>
          <w:rFonts w:ascii="Times New Roman" w:hAnsi="Times New Roman"/>
          <w:sz w:val="28"/>
          <w:szCs w:val="28"/>
          <w:lang w:val="uk-UA"/>
        </w:rPr>
        <w:t>Андрушівської</w:t>
      </w:r>
      <w:proofErr w:type="spellEnd"/>
      <w:r w:rsidRPr="00513211">
        <w:rPr>
          <w:rFonts w:ascii="Times New Roman" w:hAnsi="Times New Roman"/>
          <w:sz w:val="28"/>
          <w:szCs w:val="28"/>
          <w:lang w:val="uk-UA"/>
        </w:rPr>
        <w:t xml:space="preserve"> районної ради Житомирської області шостого скликання 23 січня 2015 року.</w:t>
      </w:r>
    </w:p>
    <w:p w:rsidR="00513211" w:rsidRDefault="00513211" w:rsidP="00513211">
      <w:pPr>
        <w:spacing w:line="240" w:lineRule="auto"/>
        <w:ind w:firstLine="708"/>
        <w:jc w:val="both"/>
        <w:rPr>
          <w:rFonts w:ascii="Times New Roman" w:hAnsi="Times New Roman"/>
          <w:sz w:val="28"/>
          <w:szCs w:val="28"/>
          <w:lang w:val="uk-UA"/>
        </w:rPr>
      </w:pPr>
    </w:p>
    <w:p w:rsidR="00513211" w:rsidRPr="00513211" w:rsidRDefault="00513211" w:rsidP="00513211">
      <w:pPr>
        <w:spacing w:line="240" w:lineRule="auto"/>
        <w:ind w:firstLine="708"/>
        <w:jc w:val="both"/>
        <w:rPr>
          <w:rFonts w:ascii="Times New Roman" w:hAnsi="Times New Roman"/>
          <w:sz w:val="28"/>
          <w:szCs w:val="28"/>
        </w:rPr>
      </w:pPr>
      <w:r w:rsidRPr="00513211">
        <w:rPr>
          <w:rFonts w:ascii="Times New Roman" w:hAnsi="Times New Roman"/>
          <w:sz w:val="28"/>
          <w:szCs w:val="28"/>
        </w:rPr>
        <w:t xml:space="preserve">За </w:t>
      </w:r>
      <w:proofErr w:type="spellStart"/>
      <w:r w:rsidRPr="00513211">
        <w:rPr>
          <w:rFonts w:ascii="Times New Roman" w:hAnsi="Times New Roman"/>
          <w:sz w:val="28"/>
          <w:szCs w:val="28"/>
        </w:rPr>
        <w:t>дорученням</w:t>
      </w:r>
      <w:proofErr w:type="spellEnd"/>
      <w:r w:rsidRPr="00513211">
        <w:rPr>
          <w:rFonts w:ascii="Times New Roman" w:hAnsi="Times New Roman"/>
          <w:sz w:val="28"/>
          <w:szCs w:val="28"/>
        </w:rPr>
        <w:t xml:space="preserve"> </w:t>
      </w:r>
      <w:proofErr w:type="spellStart"/>
      <w:r w:rsidRPr="00513211">
        <w:rPr>
          <w:rFonts w:ascii="Times New Roman" w:hAnsi="Times New Roman"/>
          <w:sz w:val="28"/>
          <w:szCs w:val="28"/>
        </w:rPr>
        <w:t>депутаті</w:t>
      </w:r>
      <w:proofErr w:type="gramStart"/>
      <w:r w:rsidRPr="00513211">
        <w:rPr>
          <w:rFonts w:ascii="Times New Roman" w:hAnsi="Times New Roman"/>
          <w:sz w:val="28"/>
          <w:szCs w:val="28"/>
        </w:rPr>
        <w:t>в</w:t>
      </w:r>
      <w:proofErr w:type="spellEnd"/>
      <w:proofErr w:type="gramEnd"/>
    </w:p>
    <w:p w:rsidR="00513211" w:rsidRPr="00513211" w:rsidRDefault="00513211" w:rsidP="00513211">
      <w:pPr>
        <w:spacing w:line="240" w:lineRule="auto"/>
        <w:jc w:val="both"/>
        <w:rPr>
          <w:rFonts w:ascii="Times New Roman" w:hAnsi="Times New Roman"/>
          <w:sz w:val="28"/>
          <w:szCs w:val="28"/>
          <w:lang w:val="uk-UA"/>
        </w:rPr>
      </w:pPr>
    </w:p>
    <w:p w:rsidR="00513211" w:rsidRPr="00513211" w:rsidRDefault="00513211" w:rsidP="00513211">
      <w:pPr>
        <w:spacing w:line="240" w:lineRule="auto"/>
        <w:jc w:val="both"/>
        <w:rPr>
          <w:rFonts w:ascii="Times New Roman" w:hAnsi="Times New Roman"/>
          <w:sz w:val="28"/>
          <w:szCs w:val="28"/>
        </w:rPr>
      </w:pPr>
      <w:r w:rsidRPr="00513211">
        <w:rPr>
          <w:rFonts w:ascii="Times New Roman" w:hAnsi="Times New Roman"/>
          <w:sz w:val="28"/>
          <w:szCs w:val="28"/>
        </w:rPr>
        <w:t xml:space="preserve">Голова </w:t>
      </w:r>
      <w:proofErr w:type="spellStart"/>
      <w:r w:rsidRPr="00513211">
        <w:rPr>
          <w:rFonts w:ascii="Times New Roman" w:hAnsi="Times New Roman"/>
          <w:sz w:val="28"/>
          <w:szCs w:val="28"/>
        </w:rPr>
        <w:t>Андрушівської</w:t>
      </w:r>
      <w:proofErr w:type="spellEnd"/>
    </w:p>
    <w:p w:rsidR="00513211" w:rsidRPr="00513211" w:rsidRDefault="00513211" w:rsidP="00513211">
      <w:pPr>
        <w:spacing w:line="240" w:lineRule="auto"/>
        <w:jc w:val="both"/>
        <w:rPr>
          <w:rFonts w:ascii="Times New Roman" w:hAnsi="Times New Roman"/>
          <w:sz w:val="28"/>
          <w:szCs w:val="28"/>
        </w:rPr>
      </w:pPr>
      <w:proofErr w:type="spellStart"/>
      <w:r w:rsidRPr="00513211">
        <w:rPr>
          <w:rFonts w:ascii="Times New Roman" w:hAnsi="Times New Roman"/>
          <w:sz w:val="28"/>
          <w:szCs w:val="28"/>
        </w:rPr>
        <w:t>районної</w:t>
      </w:r>
      <w:proofErr w:type="spellEnd"/>
      <w:r w:rsidRPr="00513211">
        <w:rPr>
          <w:rFonts w:ascii="Times New Roman" w:hAnsi="Times New Roman"/>
          <w:sz w:val="28"/>
          <w:szCs w:val="28"/>
        </w:rPr>
        <w:t xml:space="preserve"> ради                                                                                       В.В.Костик</w:t>
      </w:r>
    </w:p>
    <w:p w:rsidR="00513211" w:rsidRPr="00513211" w:rsidRDefault="00513211" w:rsidP="00513211">
      <w:pPr>
        <w:spacing w:line="240" w:lineRule="auto"/>
        <w:rPr>
          <w:rFonts w:ascii="Times New Roman" w:hAnsi="Times New Roman"/>
          <w:sz w:val="28"/>
          <w:szCs w:val="28"/>
          <w:lang w:val="uk-UA"/>
        </w:rPr>
      </w:pPr>
      <w:r w:rsidRPr="00513211">
        <w:rPr>
          <w:rFonts w:ascii="Times New Roman" w:hAnsi="Times New Roman"/>
          <w:sz w:val="28"/>
          <w:szCs w:val="28"/>
        </w:rPr>
        <w:tab/>
      </w: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Default="00513211" w:rsidP="00DF4504">
      <w:pPr>
        <w:ind w:left="284" w:hanging="284"/>
        <w:jc w:val="both"/>
        <w:rPr>
          <w:rFonts w:ascii="Times New Roman" w:hAnsi="Times New Roman"/>
          <w:bCs/>
          <w:sz w:val="28"/>
          <w:szCs w:val="28"/>
          <w:lang w:val="uk-UA"/>
        </w:rPr>
      </w:pPr>
    </w:p>
    <w:p w:rsidR="00513211" w:rsidRPr="00513211" w:rsidRDefault="00513211" w:rsidP="00DF4504">
      <w:pPr>
        <w:ind w:left="284" w:hanging="284"/>
        <w:jc w:val="both"/>
        <w:rPr>
          <w:rFonts w:ascii="Times New Roman" w:hAnsi="Times New Roman"/>
          <w:sz w:val="28"/>
          <w:szCs w:val="28"/>
          <w:lang w:val="uk-UA"/>
        </w:rPr>
      </w:pPr>
    </w:p>
    <w:sectPr w:rsidR="00513211" w:rsidRPr="00513211" w:rsidSect="00513211">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6717"/>
    <w:rsid w:val="00263B74"/>
    <w:rsid w:val="00513211"/>
    <w:rsid w:val="006E6717"/>
    <w:rsid w:val="00833176"/>
    <w:rsid w:val="00DF4504"/>
    <w:rsid w:val="00FB2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71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E6717"/>
    <w:pPr>
      <w:spacing w:after="0" w:line="240" w:lineRule="auto"/>
    </w:pPr>
    <w:rPr>
      <w:rFonts w:ascii="Calibri" w:eastAsia="Calibri" w:hAnsi="Calibri" w:cs="Times New Roman"/>
    </w:rPr>
  </w:style>
  <w:style w:type="paragraph" w:styleId="a4">
    <w:name w:val="List Paragraph"/>
    <w:basedOn w:val="a"/>
    <w:uiPriority w:val="34"/>
    <w:qFormat/>
    <w:rsid w:val="006E6717"/>
    <w:pPr>
      <w:spacing w:after="0" w:line="240" w:lineRule="auto"/>
      <w:ind w:left="720"/>
      <w:contextualSpacing/>
    </w:pPr>
    <w:rPr>
      <w:rFonts w:ascii="Times New Roman" w:eastAsia="Times New Roman" w:hAnsi="Times New Roman"/>
      <w:sz w:val="20"/>
      <w:szCs w:val="20"/>
      <w:lang w:val="uk-UA" w:eastAsia="ru-RU"/>
    </w:rPr>
  </w:style>
  <w:style w:type="paragraph" w:styleId="a5">
    <w:name w:val="Balloon Text"/>
    <w:basedOn w:val="a"/>
    <w:link w:val="a6"/>
    <w:uiPriority w:val="99"/>
    <w:semiHidden/>
    <w:unhideWhenUsed/>
    <w:rsid w:val="006E67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E671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664</Words>
  <Characters>3787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2015-05-28T09:50:00Z</dcterms:created>
  <dcterms:modified xsi:type="dcterms:W3CDTF">2015-06-22T06:45:00Z</dcterms:modified>
</cp:coreProperties>
</file>