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D14" w:rsidRPr="000E7D7F" w:rsidRDefault="00004D14" w:rsidP="000E7D7F">
      <w:pPr>
        <w:spacing w:line="240" w:lineRule="auto"/>
        <w:rPr>
          <w:rFonts w:ascii="Times New Roman" w:hAnsi="Times New Roman"/>
          <w:b/>
        </w:rPr>
      </w:pPr>
      <w:r w:rsidRPr="005543C8">
        <w:rPr>
          <w:rFonts w:ascii="Times New Roman" w:eastAsia="Times New Roman" w:hAnsi="Times New Roman"/>
          <w:b/>
          <w:sz w:val="28"/>
          <w:szCs w:val="24"/>
          <w:lang w:eastAsia="uk-UA"/>
        </w:rPr>
        <w:t xml:space="preserve">                                               </w:t>
      </w:r>
      <w:r w:rsidR="000E7D7F"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 xml:space="preserve">     </w:t>
      </w:r>
      <w:r w:rsidRPr="005543C8">
        <w:rPr>
          <w:rFonts w:ascii="Times New Roman" w:eastAsia="Times New Roman" w:hAnsi="Times New Roman"/>
          <w:b/>
          <w:sz w:val="28"/>
          <w:szCs w:val="24"/>
          <w:lang w:eastAsia="uk-UA"/>
        </w:rPr>
        <w:t xml:space="preserve">        </w:t>
      </w:r>
      <w:r w:rsidRPr="005543C8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609600" cy="8001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43C8"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 xml:space="preserve"> </w:t>
      </w:r>
      <w:r w:rsidRPr="005543C8">
        <w:rPr>
          <w:rFonts w:ascii="Times New Roman" w:eastAsia="Times New Roman" w:hAnsi="Times New Roman"/>
          <w:b/>
          <w:sz w:val="28"/>
          <w:szCs w:val="24"/>
          <w:lang w:eastAsia="uk-UA"/>
        </w:rPr>
        <w:t xml:space="preserve">                                 </w:t>
      </w:r>
    </w:p>
    <w:p w:rsidR="00004D14" w:rsidRPr="005543C8" w:rsidRDefault="00004D14" w:rsidP="00004D14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5543C8">
        <w:rPr>
          <w:rFonts w:ascii="Times New Roman" w:hAnsi="Times New Roman"/>
          <w:b/>
          <w:sz w:val="32"/>
          <w:szCs w:val="32"/>
        </w:rPr>
        <w:t xml:space="preserve">        </w:t>
      </w:r>
      <w:proofErr w:type="spellStart"/>
      <w:r w:rsidRPr="005543C8">
        <w:rPr>
          <w:rFonts w:ascii="Times New Roman" w:hAnsi="Times New Roman"/>
          <w:b/>
          <w:sz w:val="32"/>
          <w:szCs w:val="32"/>
        </w:rPr>
        <w:t>Україна</w:t>
      </w:r>
      <w:proofErr w:type="spellEnd"/>
      <w:r w:rsidRPr="005543C8">
        <w:rPr>
          <w:rFonts w:ascii="Times New Roman" w:hAnsi="Times New Roman"/>
          <w:b/>
          <w:sz w:val="32"/>
          <w:szCs w:val="32"/>
        </w:rPr>
        <w:t xml:space="preserve">                  </w:t>
      </w:r>
    </w:p>
    <w:p w:rsidR="00004D14" w:rsidRPr="005543C8" w:rsidRDefault="00004D14" w:rsidP="00004D1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543C8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004D14" w:rsidRPr="005543C8" w:rsidRDefault="00004D14" w:rsidP="00004D1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543C8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5543C8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5543C8">
        <w:rPr>
          <w:rFonts w:ascii="Times New Roman" w:hAnsi="Times New Roman"/>
          <w:b/>
          <w:sz w:val="28"/>
          <w:szCs w:val="28"/>
        </w:rPr>
        <w:t xml:space="preserve"> Я</w:t>
      </w:r>
    </w:p>
    <w:p w:rsidR="00004D14" w:rsidRPr="005543C8" w:rsidRDefault="00004D14" w:rsidP="00004D14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4"/>
          <w:lang w:val="uk-UA" w:eastAsia="uk-UA"/>
        </w:rPr>
      </w:pP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 xml:space="preserve">                                                                       </w:t>
      </w:r>
    </w:p>
    <w:p w:rsidR="00004D14" w:rsidRPr="005543C8" w:rsidRDefault="00004D14" w:rsidP="00004D14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eastAsia="uk-UA"/>
        </w:rPr>
      </w:pP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</w:p>
    <w:p w:rsidR="00004D14" w:rsidRPr="005543C8" w:rsidRDefault="00004D14" w:rsidP="00004D14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 w:rsidRPr="005543C8">
        <w:rPr>
          <w:rFonts w:ascii="Times New Roman" w:hAnsi="Times New Roman"/>
          <w:sz w:val="28"/>
          <w:szCs w:val="28"/>
        </w:rPr>
        <w:t>Тридцять</w:t>
      </w:r>
      <w:proofErr w:type="spellEnd"/>
      <w:r w:rsidRPr="005543C8">
        <w:rPr>
          <w:rFonts w:ascii="Times New Roman" w:hAnsi="Times New Roman"/>
          <w:sz w:val="28"/>
          <w:szCs w:val="28"/>
        </w:rPr>
        <w:t xml:space="preserve"> друга   </w:t>
      </w:r>
      <w:proofErr w:type="spellStart"/>
      <w:r w:rsidRPr="005543C8">
        <w:rPr>
          <w:rFonts w:ascii="Times New Roman" w:hAnsi="Times New Roman"/>
          <w:sz w:val="28"/>
          <w:szCs w:val="28"/>
        </w:rPr>
        <w:t>сесія</w:t>
      </w:r>
      <w:proofErr w:type="spellEnd"/>
      <w:r w:rsidRPr="005543C8">
        <w:rPr>
          <w:rFonts w:ascii="Times New Roman" w:hAnsi="Times New Roman"/>
          <w:sz w:val="28"/>
          <w:szCs w:val="28"/>
        </w:rPr>
        <w:t xml:space="preserve">                                                             VІ </w:t>
      </w:r>
      <w:proofErr w:type="spellStart"/>
      <w:r w:rsidRPr="005543C8">
        <w:rPr>
          <w:rFonts w:ascii="Times New Roman" w:hAnsi="Times New Roman"/>
          <w:sz w:val="28"/>
          <w:szCs w:val="28"/>
        </w:rPr>
        <w:t>скликання</w:t>
      </w:r>
      <w:proofErr w:type="spellEnd"/>
      <w:r w:rsidRPr="005543C8">
        <w:rPr>
          <w:rFonts w:ascii="Times New Roman" w:hAnsi="Times New Roman"/>
          <w:sz w:val="28"/>
          <w:szCs w:val="28"/>
        </w:rPr>
        <w:t xml:space="preserve">   </w:t>
      </w:r>
    </w:p>
    <w:p w:rsidR="00004D14" w:rsidRPr="00004D14" w:rsidRDefault="00004D14" w:rsidP="00004D14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 w:rsidRPr="005543C8">
        <w:rPr>
          <w:rFonts w:ascii="Times New Roman" w:hAnsi="Times New Roman"/>
          <w:sz w:val="28"/>
          <w:szCs w:val="28"/>
        </w:rPr>
        <w:t>від</w:t>
      </w:r>
      <w:proofErr w:type="spellEnd"/>
      <w:r w:rsidRPr="005543C8">
        <w:rPr>
          <w:rFonts w:ascii="Times New Roman" w:hAnsi="Times New Roman"/>
          <w:sz w:val="28"/>
          <w:szCs w:val="28"/>
        </w:rPr>
        <w:t xml:space="preserve"> 12 </w:t>
      </w:r>
      <w:proofErr w:type="spellStart"/>
      <w:r w:rsidRPr="005543C8">
        <w:rPr>
          <w:rFonts w:ascii="Times New Roman" w:hAnsi="Times New Roman"/>
          <w:sz w:val="28"/>
          <w:szCs w:val="28"/>
        </w:rPr>
        <w:t>червня</w:t>
      </w:r>
      <w:proofErr w:type="spellEnd"/>
      <w:r w:rsidRPr="005543C8">
        <w:rPr>
          <w:rFonts w:ascii="Times New Roman" w:hAnsi="Times New Roman"/>
          <w:sz w:val="28"/>
          <w:szCs w:val="28"/>
        </w:rPr>
        <w:t xml:space="preserve"> 2015  року</w:t>
      </w:r>
    </w:p>
    <w:p w:rsidR="00004D14" w:rsidRPr="00004D14" w:rsidRDefault="00004D14" w:rsidP="00004D14">
      <w:pPr>
        <w:pStyle w:val="a3"/>
        <w:rPr>
          <w:rFonts w:ascii="Times New Roman" w:hAnsi="Times New Roman"/>
          <w:sz w:val="28"/>
          <w:szCs w:val="28"/>
        </w:rPr>
      </w:pPr>
    </w:p>
    <w:p w:rsidR="00004D14" w:rsidRDefault="00004D14" w:rsidP="00004D14">
      <w:pPr>
        <w:pStyle w:val="a4"/>
        <w:ind w:left="567" w:right="15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розгляд звернення </w:t>
      </w:r>
      <w:proofErr w:type="spellStart"/>
      <w:r>
        <w:rPr>
          <w:sz w:val="28"/>
          <w:szCs w:val="28"/>
        </w:rPr>
        <w:t>Попільнян</w:t>
      </w:r>
      <w:r w:rsidRPr="00837345">
        <w:rPr>
          <w:sz w:val="28"/>
          <w:szCs w:val="28"/>
        </w:rPr>
        <w:t>ськ</w:t>
      </w:r>
      <w:r>
        <w:rPr>
          <w:sz w:val="28"/>
          <w:szCs w:val="28"/>
        </w:rPr>
        <w:t>ої</w:t>
      </w:r>
      <w:proofErr w:type="spellEnd"/>
      <w:r>
        <w:rPr>
          <w:sz w:val="28"/>
          <w:szCs w:val="28"/>
        </w:rPr>
        <w:t xml:space="preserve"> </w:t>
      </w:r>
      <w:r w:rsidRPr="004629AF">
        <w:rPr>
          <w:sz w:val="28"/>
          <w:szCs w:val="28"/>
        </w:rPr>
        <w:t xml:space="preserve">районної </w:t>
      </w:r>
    </w:p>
    <w:p w:rsidR="00004D14" w:rsidRPr="00837345" w:rsidRDefault="00004D14" w:rsidP="00004D14">
      <w:pPr>
        <w:pStyle w:val="a4"/>
        <w:ind w:left="567" w:right="15" w:hanging="567"/>
        <w:jc w:val="both"/>
        <w:rPr>
          <w:sz w:val="28"/>
          <w:szCs w:val="28"/>
        </w:rPr>
      </w:pPr>
      <w:r w:rsidRPr="004629AF">
        <w:rPr>
          <w:sz w:val="28"/>
          <w:szCs w:val="28"/>
        </w:rPr>
        <w:t xml:space="preserve">ради Житомирської області  до </w:t>
      </w:r>
      <w:r w:rsidRPr="00837345">
        <w:rPr>
          <w:sz w:val="28"/>
          <w:szCs w:val="28"/>
        </w:rPr>
        <w:t xml:space="preserve">Верховної Ради України </w:t>
      </w:r>
    </w:p>
    <w:p w:rsidR="00004D14" w:rsidRPr="00ED26B5" w:rsidRDefault="00004D14" w:rsidP="00004D14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щодо врегулювання питання закупівельних</w:t>
      </w:r>
      <w:r w:rsidRPr="0001653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цін на молоко </w:t>
      </w:r>
    </w:p>
    <w:p w:rsidR="00004D14" w:rsidRPr="005543C8" w:rsidRDefault="00004D14" w:rsidP="00004D14">
      <w:pPr>
        <w:pStyle w:val="a4"/>
        <w:ind w:left="567" w:right="15" w:hanging="567"/>
        <w:jc w:val="both"/>
        <w:rPr>
          <w:sz w:val="28"/>
          <w:szCs w:val="28"/>
        </w:rPr>
      </w:pPr>
    </w:p>
    <w:p w:rsidR="00004D14" w:rsidRPr="005543C8" w:rsidRDefault="00004D14" w:rsidP="00004D14">
      <w:pPr>
        <w:pStyle w:val="a4"/>
        <w:ind w:left="567" w:right="15" w:hanging="567"/>
        <w:jc w:val="both"/>
        <w:rPr>
          <w:sz w:val="28"/>
          <w:szCs w:val="28"/>
          <w:lang w:val="ru-RU"/>
        </w:rPr>
      </w:pPr>
    </w:p>
    <w:p w:rsidR="00004D14" w:rsidRDefault="00004D14" w:rsidP="00004D14">
      <w:pPr>
        <w:pStyle w:val="1"/>
        <w:jc w:val="both"/>
        <w:rPr>
          <w:b w:val="0"/>
        </w:rPr>
      </w:pPr>
      <w:r w:rsidRPr="000D394D">
        <w:t xml:space="preserve">        </w:t>
      </w:r>
      <w:r w:rsidRPr="00FA2262">
        <w:rPr>
          <w:b w:val="0"/>
        </w:rPr>
        <w:t xml:space="preserve">Відповідно до ст. 43 Закону України «Про місцеве самоврядування в Україні», заслухавши інформацію </w:t>
      </w:r>
      <w:r>
        <w:rPr>
          <w:b w:val="0"/>
        </w:rPr>
        <w:t xml:space="preserve"> заступника </w:t>
      </w:r>
      <w:r w:rsidRPr="00FA2262">
        <w:rPr>
          <w:b w:val="0"/>
        </w:rPr>
        <w:t xml:space="preserve">голови районної ради  </w:t>
      </w:r>
      <w:r>
        <w:rPr>
          <w:b w:val="0"/>
        </w:rPr>
        <w:t xml:space="preserve">              </w:t>
      </w:r>
      <w:proofErr w:type="spellStart"/>
      <w:r>
        <w:rPr>
          <w:b w:val="0"/>
        </w:rPr>
        <w:t>Гибала</w:t>
      </w:r>
      <w:proofErr w:type="spellEnd"/>
      <w:r>
        <w:rPr>
          <w:b w:val="0"/>
        </w:rPr>
        <w:t xml:space="preserve"> О.Л.</w:t>
      </w:r>
      <w:r w:rsidRPr="00FA2262">
        <w:rPr>
          <w:b w:val="0"/>
        </w:rPr>
        <w:t xml:space="preserve">  </w:t>
      </w:r>
      <w:r w:rsidRPr="004629AF">
        <w:rPr>
          <w:b w:val="0"/>
        </w:rPr>
        <w:t xml:space="preserve">про </w:t>
      </w:r>
      <w:r w:rsidRPr="004629AF">
        <w:rPr>
          <w:b w:val="0"/>
          <w:szCs w:val="28"/>
        </w:rPr>
        <w:t xml:space="preserve">розгляд звернення </w:t>
      </w:r>
      <w:proofErr w:type="spellStart"/>
      <w:r w:rsidRPr="00004D14">
        <w:rPr>
          <w:b w:val="0"/>
          <w:szCs w:val="28"/>
        </w:rPr>
        <w:t>Попільнянської</w:t>
      </w:r>
      <w:proofErr w:type="spellEnd"/>
      <w:r w:rsidRPr="004629AF">
        <w:rPr>
          <w:b w:val="0"/>
          <w:szCs w:val="28"/>
        </w:rPr>
        <w:t xml:space="preserve"> районної ради Житомирської обл</w:t>
      </w:r>
      <w:r>
        <w:rPr>
          <w:b w:val="0"/>
          <w:szCs w:val="28"/>
        </w:rPr>
        <w:t>асті  до Верховної Ради України</w:t>
      </w:r>
      <w:r w:rsidRPr="004629AF">
        <w:rPr>
          <w:b w:val="0"/>
          <w:szCs w:val="28"/>
        </w:rPr>
        <w:t xml:space="preserve"> </w:t>
      </w:r>
      <w:r w:rsidRPr="00004D14">
        <w:rPr>
          <w:b w:val="0"/>
          <w:color w:val="000000"/>
          <w:szCs w:val="28"/>
        </w:rPr>
        <w:t>щодо врегулювання питання закупівельних цін на молоко</w:t>
      </w:r>
      <w:r>
        <w:rPr>
          <w:b w:val="0"/>
          <w:szCs w:val="28"/>
        </w:rPr>
        <w:t xml:space="preserve"> </w:t>
      </w:r>
      <w:r>
        <w:rPr>
          <w:b w:val="0"/>
        </w:rPr>
        <w:t xml:space="preserve">та враховуючи рекомендації постійної комісії </w:t>
      </w:r>
      <w:r w:rsidRPr="00EB7E5E">
        <w:rPr>
          <w:b w:val="0"/>
          <w:szCs w:val="28"/>
        </w:rPr>
        <w:t xml:space="preserve">з  </w:t>
      </w:r>
      <w:r>
        <w:rPr>
          <w:b w:val="0"/>
          <w:szCs w:val="28"/>
        </w:rPr>
        <w:t xml:space="preserve">питань </w:t>
      </w:r>
      <w:r w:rsidRPr="00004D14">
        <w:rPr>
          <w:b w:val="0"/>
          <w:bCs/>
          <w:szCs w:val="28"/>
        </w:rPr>
        <w:t>агропромислового розвитку, земельних відносин та екології</w:t>
      </w:r>
      <w:r w:rsidRPr="005543C8">
        <w:rPr>
          <w:b w:val="0"/>
          <w:szCs w:val="28"/>
        </w:rPr>
        <w:t>,</w:t>
      </w:r>
      <w:r w:rsidRPr="005543C8">
        <w:rPr>
          <w:b w:val="0"/>
        </w:rPr>
        <w:t xml:space="preserve"> районна рада </w:t>
      </w:r>
    </w:p>
    <w:p w:rsidR="00004D14" w:rsidRPr="00004D14" w:rsidRDefault="00004D14" w:rsidP="00004D14">
      <w:pPr>
        <w:rPr>
          <w:lang w:val="uk-UA" w:eastAsia="ru-RU"/>
        </w:rPr>
      </w:pPr>
    </w:p>
    <w:p w:rsidR="00004D14" w:rsidRPr="00874CF7" w:rsidRDefault="00004D14" w:rsidP="00004D14">
      <w:pPr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004D14" w:rsidRPr="00F12A47" w:rsidRDefault="00004D14" w:rsidP="00004D14">
      <w:pPr>
        <w:pStyle w:val="3"/>
        <w:spacing w:line="276" w:lineRule="auto"/>
        <w:ind w:left="284" w:hanging="284"/>
        <w:jc w:val="both"/>
        <w:rPr>
          <w:b w:val="0"/>
          <w:sz w:val="28"/>
          <w:szCs w:val="28"/>
          <w:lang w:val="uk-UA"/>
        </w:rPr>
      </w:pPr>
      <w:r w:rsidRPr="00EB7E5E">
        <w:rPr>
          <w:b w:val="0"/>
          <w:sz w:val="28"/>
          <w:szCs w:val="28"/>
          <w:lang w:val="uk-UA"/>
        </w:rPr>
        <w:t>1</w:t>
      </w:r>
      <w:r w:rsidRPr="00F12A47">
        <w:rPr>
          <w:b w:val="0"/>
          <w:sz w:val="28"/>
          <w:szCs w:val="28"/>
          <w:lang w:val="uk-UA"/>
        </w:rPr>
        <w:t xml:space="preserve">.Інформацію  заступника голови районної ради   </w:t>
      </w:r>
      <w:proofErr w:type="spellStart"/>
      <w:r w:rsidRPr="00F12A47">
        <w:rPr>
          <w:b w:val="0"/>
          <w:sz w:val="28"/>
          <w:szCs w:val="28"/>
          <w:lang w:val="uk-UA"/>
        </w:rPr>
        <w:t>Гибала</w:t>
      </w:r>
      <w:proofErr w:type="spellEnd"/>
      <w:r w:rsidRPr="00F12A47">
        <w:rPr>
          <w:b w:val="0"/>
          <w:sz w:val="28"/>
          <w:szCs w:val="28"/>
          <w:lang w:val="uk-UA"/>
        </w:rPr>
        <w:t xml:space="preserve"> О.Л.  про  розгляд </w:t>
      </w:r>
      <w:r>
        <w:rPr>
          <w:b w:val="0"/>
          <w:sz w:val="28"/>
          <w:szCs w:val="28"/>
          <w:lang w:val="uk-UA"/>
        </w:rPr>
        <w:t xml:space="preserve">звернення </w:t>
      </w:r>
      <w:proofErr w:type="spellStart"/>
      <w:r w:rsidRPr="00004D14">
        <w:rPr>
          <w:b w:val="0"/>
          <w:sz w:val="28"/>
          <w:szCs w:val="28"/>
        </w:rPr>
        <w:t>Попільнянської</w:t>
      </w:r>
      <w:proofErr w:type="spellEnd"/>
      <w:r w:rsidRPr="00004D14">
        <w:rPr>
          <w:b w:val="0"/>
          <w:sz w:val="28"/>
          <w:szCs w:val="28"/>
        </w:rPr>
        <w:t xml:space="preserve"> </w:t>
      </w:r>
      <w:proofErr w:type="spellStart"/>
      <w:r w:rsidRPr="00004D14">
        <w:rPr>
          <w:b w:val="0"/>
          <w:sz w:val="28"/>
          <w:szCs w:val="28"/>
        </w:rPr>
        <w:t>районної</w:t>
      </w:r>
      <w:proofErr w:type="spellEnd"/>
      <w:r w:rsidRPr="00004D14">
        <w:rPr>
          <w:b w:val="0"/>
          <w:sz w:val="28"/>
          <w:szCs w:val="28"/>
        </w:rPr>
        <w:t xml:space="preserve"> ради </w:t>
      </w:r>
      <w:proofErr w:type="spellStart"/>
      <w:r w:rsidRPr="00004D14">
        <w:rPr>
          <w:b w:val="0"/>
          <w:sz w:val="28"/>
          <w:szCs w:val="28"/>
        </w:rPr>
        <w:t>Житомирської</w:t>
      </w:r>
      <w:proofErr w:type="spellEnd"/>
      <w:r w:rsidRPr="00004D14">
        <w:rPr>
          <w:b w:val="0"/>
          <w:sz w:val="28"/>
          <w:szCs w:val="28"/>
        </w:rPr>
        <w:t xml:space="preserve"> </w:t>
      </w:r>
      <w:proofErr w:type="spellStart"/>
      <w:r w:rsidRPr="00004D14">
        <w:rPr>
          <w:b w:val="0"/>
          <w:sz w:val="28"/>
          <w:szCs w:val="28"/>
        </w:rPr>
        <w:t>області</w:t>
      </w:r>
      <w:proofErr w:type="spellEnd"/>
      <w:r w:rsidRPr="00004D14">
        <w:rPr>
          <w:b w:val="0"/>
          <w:sz w:val="28"/>
          <w:szCs w:val="28"/>
        </w:rPr>
        <w:t xml:space="preserve">  до </w:t>
      </w:r>
      <w:proofErr w:type="spellStart"/>
      <w:r w:rsidRPr="00004D14">
        <w:rPr>
          <w:b w:val="0"/>
          <w:sz w:val="28"/>
          <w:szCs w:val="28"/>
        </w:rPr>
        <w:t>Верховної</w:t>
      </w:r>
      <w:proofErr w:type="spellEnd"/>
      <w:r w:rsidRPr="00004D14">
        <w:rPr>
          <w:b w:val="0"/>
          <w:sz w:val="28"/>
          <w:szCs w:val="28"/>
        </w:rPr>
        <w:t xml:space="preserve"> Ради </w:t>
      </w:r>
      <w:proofErr w:type="spellStart"/>
      <w:r w:rsidRPr="00004D14">
        <w:rPr>
          <w:b w:val="0"/>
          <w:sz w:val="28"/>
          <w:szCs w:val="28"/>
        </w:rPr>
        <w:t>України</w:t>
      </w:r>
      <w:proofErr w:type="spellEnd"/>
      <w:r w:rsidRPr="00004D14">
        <w:rPr>
          <w:b w:val="0"/>
          <w:sz w:val="28"/>
          <w:szCs w:val="28"/>
        </w:rPr>
        <w:t xml:space="preserve"> </w:t>
      </w:r>
      <w:r w:rsidRPr="00004D14">
        <w:rPr>
          <w:b w:val="0"/>
          <w:color w:val="000000"/>
          <w:sz w:val="28"/>
          <w:szCs w:val="28"/>
          <w:lang w:val="uk-UA"/>
        </w:rPr>
        <w:t>щодо врегулювання питання закупівельних</w:t>
      </w:r>
      <w:r w:rsidRPr="00004D14">
        <w:rPr>
          <w:b w:val="0"/>
          <w:color w:val="000000"/>
          <w:sz w:val="28"/>
          <w:szCs w:val="28"/>
        </w:rPr>
        <w:t xml:space="preserve"> </w:t>
      </w:r>
      <w:r w:rsidRPr="00004D14">
        <w:rPr>
          <w:b w:val="0"/>
          <w:color w:val="000000"/>
          <w:sz w:val="28"/>
          <w:szCs w:val="28"/>
          <w:lang w:val="uk-UA"/>
        </w:rPr>
        <w:t>цін на молоко</w:t>
      </w:r>
      <w:r>
        <w:rPr>
          <w:b w:val="0"/>
          <w:sz w:val="28"/>
          <w:szCs w:val="28"/>
          <w:lang w:val="uk-UA"/>
        </w:rPr>
        <w:t xml:space="preserve"> </w:t>
      </w:r>
      <w:r w:rsidRPr="00F12A47">
        <w:rPr>
          <w:b w:val="0"/>
          <w:sz w:val="28"/>
          <w:szCs w:val="28"/>
          <w:lang w:val="uk-UA"/>
        </w:rPr>
        <w:t>прийняти до відома.</w:t>
      </w:r>
    </w:p>
    <w:p w:rsidR="00004D14" w:rsidRDefault="00004D14" w:rsidP="00004D14">
      <w:pPr>
        <w:pStyle w:val="a3"/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Pr="00F12A47">
        <w:rPr>
          <w:rFonts w:ascii="Times New Roman" w:hAnsi="Times New Roman"/>
          <w:sz w:val="28"/>
          <w:szCs w:val="28"/>
          <w:lang w:val="uk-UA"/>
        </w:rPr>
        <w:t xml:space="preserve">Підтримати звернення депутатів </w:t>
      </w:r>
      <w:proofErr w:type="spellStart"/>
      <w:r w:rsidRPr="00004D14">
        <w:rPr>
          <w:rFonts w:ascii="Times New Roman" w:hAnsi="Times New Roman"/>
          <w:sz w:val="28"/>
          <w:szCs w:val="28"/>
          <w:lang w:val="uk-UA"/>
        </w:rPr>
        <w:t>Попільнянської</w:t>
      </w:r>
      <w:proofErr w:type="spellEnd"/>
      <w:r w:rsidRPr="00BF47FF">
        <w:rPr>
          <w:rFonts w:ascii="Times New Roman" w:hAnsi="Times New Roman"/>
          <w:sz w:val="28"/>
          <w:szCs w:val="28"/>
          <w:lang w:val="uk-UA"/>
        </w:rPr>
        <w:t xml:space="preserve"> районної ради Житомирської області  до Верховної Ради України</w:t>
      </w:r>
      <w:r w:rsidRPr="00F12A47">
        <w:rPr>
          <w:rFonts w:ascii="Times New Roman" w:hAnsi="Times New Roman"/>
          <w:sz w:val="28"/>
          <w:szCs w:val="28"/>
          <w:lang w:val="uk-UA"/>
        </w:rPr>
        <w:t xml:space="preserve"> ( додається).</w:t>
      </w:r>
    </w:p>
    <w:p w:rsidR="00004D14" w:rsidRPr="00F12A47" w:rsidRDefault="00004D14" w:rsidP="00004D14">
      <w:pPr>
        <w:pStyle w:val="a3"/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F12A47">
        <w:rPr>
          <w:rFonts w:ascii="Times New Roman" w:hAnsi="Times New Roman"/>
          <w:sz w:val="28"/>
          <w:szCs w:val="28"/>
          <w:lang w:val="uk-UA" w:eastAsia="ru-RU"/>
        </w:rPr>
        <w:t>3.</w:t>
      </w:r>
      <w:r w:rsidRPr="00F12A47">
        <w:rPr>
          <w:rFonts w:ascii="Times New Roman" w:hAnsi="Times New Roman"/>
          <w:sz w:val="28"/>
          <w:szCs w:val="28"/>
          <w:lang w:val="uk-UA"/>
        </w:rPr>
        <w:t xml:space="preserve">Виконавчому апарату районної ради направити дане рішення до </w:t>
      </w:r>
      <w:r w:rsidRPr="00BF47FF">
        <w:rPr>
          <w:rFonts w:ascii="Times New Roman" w:hAnsi="Times New Roman"/>
          <w:sz w:val="28"/>
          <w:szCs w:val="28"/>
          <w:lang w:val="uk-UA"/>
        </w:rPr>
        <w:t xml:space="preserve">Верховної </w:t>
      </w:r>
      <w:r>
        <w:rPr>
          <w:rFonts w:ascii="Times New Roman" w:hAnsi="Times New Roman"/>
          <w:sz w:val="28"/>
          <w:szCs w:val="28"/>
          <w:lang w:val="uk-UA"/>
        </w:rPr>
        <w:t xml:space="preserve">   Р</w:t>
      </w:r>
      <w:r w:rsidRPr="00BF47FF">
        <w:rPr>
          <w:rFonts w:ascii="Times New Roman" w:hAnsi="Times New Roman"/>
          <w:sz w:val="28"/>
          <w:szCs w:val="28"/>
          <w:lang w:val="uk-UA"/>
        </w:rPr>
        <w:t>ади України</w:t>
      </w:r>
      <w:r w:rsidRPr="00F12A4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та </w:t>
      </w:r>
      <w:proofErr w:type="spellStart"/>
      <w:r w:rsidRPr="00004D14">
        <w:rPr>
          <w:rFonts w:ascii="Times New Roman" w:hAnsi="Times New Roman"/>
          <w:sz w:val="28"/>
          <w:szCs w:val="28"/>
          <w:lang w:val="uk-UA"/>
        </w:rPr>
        <w:t>Попільнянської</w:t>
      </w:r>
      <w:proofErr w:type="spellEnd"/>
      <w:r w:rsidRPr="00BF47FF">
        <w:rPr>
          <w:rFonts w:ascii="Times New Roman" w:hAnsi="Times New Roman"/>
          <w:sz w:val="28"/>
          <w:szCs w:val="28"/>
          <w:lang w:val="uk-UA"/>
        </w:rPr>
        <w:t xml:space="preserve"> районної ради Житомирської області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BF47F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004D14" w:rsidRPr="00004D14" w:rsidRDefault="00004D14" w:rsidP="00004D14">
      <w:pPr>
        <w:pStyle w:val="a3"/>
        <w:spacing w:line="276" w:lineRule="auto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F12A47"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F12A47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F12A47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2A47">
        <w:rPr>
          <w:rFonts w:ascii="Times New Roman" w:hAnsi="Times New Roman"/>
          <w:sz w:val="28"/>
          <w:szCs w:val="28"/>
        </w:rPr>
        <w:t>даного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F12A47">
        <w:rPr>
          <w:rFonts w:ascii="Times New Roman" w:hAnsi="Times New Roman"/>
          <w:sz w:val="28"/>
          <w:szCs w:val="28"/>
        </w:rPr>
        <w:t>р</w:t>
      </w:r>
      <w:proofErr w:type="gramEnd"/>
      <w:r w:rsidRPr="00F12A47">
        <w:rPr>
          <w:rFonts w:ascii="Times New Roman" w:hAnsi="Times New Roman"/>
          <w:sz w:val="28"/>
          <w:szCs w:val="28"/>
        </w:rPr>
        <w:t>ішення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2A47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F12A47">
        <w:rPr>
          <w:rFonts w:ascii="Times New Roman" w:hAnsi="Times New Roman"/>
          <w:sz w:val="28"/>
          <w:szCs w:val="28"/>
        </w:rPr>
        <w:t>постійн</w:t>
      </w:r>
      <w:proofErr w:type="spellEnd"/>
      <w:r w:rsidRPr="00F12A47">
        <w:rPr>
          <w:rFonts w:ascii="Times New Roman" w:hAnsi="Times New Roman"/>
          <w:sz w:val="28"/>
          <w:szCs w:val="28"/>
          <w:lang w:val="uk-UA"/>
        </w:rPr>
        <w:t>у</w:t>
      </w:r>
      <w:r w:rsidRPr="00F12A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2A47">
        <w:rPr>
          <w:rFonts w:ascii="Times New Roman" w:hAnsi="Times New Roman"/>
          <w:sz w:val="28"/>
          <w:szCs w:val="28"/>
        </w:rPr>
        <w:t>комісі</w:t>
      </w:r>
      <w:proofErr w:type="spellEnd"/>
      <w:r w:rsidRPr="00F12A47">
        <w:rPr>
          <w:rFonts w:ascii="Times New Roman" w:hAnsi="Times New Roman"/>
          <w:sz w:val="28"/>
          <w:szCs w:val="28"/>
          <w:lang w:val="uk-UA"/>
        </w:rPr>
        <w:t xml:space="preserve">ю </w:t>
      </w:r>
      <w:proofErr w:type="spellStart"/>
      <w:r w:rsidRPr="00F12A47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ради  </w:t>
      </w:r>
      <w:proofErr w:type="spellStart"/>
      <w:r w:rsidRPr="00F12A47">
        <w:rPr>
          <w:rFonts w:ascii="Times New Roman" w:hAnsi="Times New Roman"/>
          <w:sz w:val="28"/>
          <w:szCs w:val="28"/>
        </w:rPr>
        <w:t>з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F12A47">
        <w:rPr>
          <w:rFonts w:ascii="Times New Roman" w:hAnsi="Times New Roman"/>
          <w:sz w:val="28"/>
          <w:szCs w:val="28"/>
        </w:rPr>
        <w:t>питань</w:t>
      </w:r>
      <w:proofErr w:type="spellEnd"/>
      <w:r w:rsidRPr="00004D14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004D14">
        <w:rPr>
          <w:rFonts w:ascii="Times New Roman" w:hAnsi="Times New Roman"/>
          <w:bCs/>
          <w:sz w:val="28"/>
          <w:szCs w:val="28"/>
        </w:rPr>
        <w:t>агропромислового</w:t>
      </w:r>
      <w:proofErr w:type="spellEnd"/>
      <w:r w:rsidRPr="00004D1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04D14">
        <w:rPr>
          <w:rFonts w:ascii="Times New Roman" w:hAnsi="Times New Roman"/>
          <w:bCs/>
          <w:sz w:val="28"/>
          <w:szCs w:val="28"/>
        </w:rPr>
        <w:t>розвитку</w:t>
      </w:r>
      <w:proofErr w:type="spellEnd"/>
      <w:r w:rsidRPr="00004D14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004D14">
        <w:rPr>
          <w:rFonts w:ascii="Times New Roman" w:hAnsi="Times New Roman"/>
          <w:bCs/>
          <w:sz w:val="28"/>
          <w:szCs w:val="28"/>
        </w:rPr>
        <w:t>земельних</w:t>
      </w:r>
      <w:proofErr w:type="spellEnd"/>
      <w:r w:rsidRPr="00004D1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04D14">
        <w:rPr>
          <w:rFonts w:ascii="Times New Roman" w:hAnsi="Times New Roman"/>
          <w:bCs/>
          <w:sz w:val="28"/>
          <w:szCs w:val="28"/>
        </w:rPr>
        <w:t>відносин</w:t>
      </w:r>
      <w:proofErr w:type="spellEnd"/>
      <w:r w:rsidRPr="00004D14"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 w:rsidRPr="00004D14">
        <w:rPr>
          <w:rFonts w:ascii="Times New Roman" w:hAnsi="Times New Roman"/>
          <w:bCs/>
          <w:sz w:val="28"/>
          <w:szCs w:val="28"/>
        </w:rPr>
        <w:t>екології</w:t>
      </w:r>
      <w:proofErr w:type="spellEnd"/>
      <w:r w:rsidRPr="00004D14">
        <w:rPr>
          <w:rFonts w:ascii="Times New Roman" w:hAnsi="Times New Roman"/>
          <w:sz w:val="28"/>
          <w:szCs w:val="28"/>
          <w:lang w:val="uk-UA"/>
        </w:rPr>
        <w:t>.</w:t>
      </w:r>
    </w:p>
    <w:p w:rsidR="00004D14" w:rsidRDefault="00004D14" w:rsidP="00004D14">
      <w:pPr>
        <w:pStyle w:val="a3"/>
        <w:spacing w:line="276" w:lineRule="auto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04D14" w:rsidRPr="00837345" w:rsidRDefault="00004D14" w:rsidP="00004D14">
      <w:pPr>
        <w:pStyle w:val="a3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04D14" w:rsidRDefault="00004D14" w:rsidP="00004D14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 В.Р.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Троценко</w:t>
      </w:r>
      <w:proofErr w:type="spellEnd"/>
    </w:p>
    <w:p w:rsidR="00004D14" w:rsidRDefault="00004D14" w:rsidP="00004D14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004D14" w:rsidRDefault="00004D14" w:rsidP="00004D14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004D14" w:rsidRPr="00004D14" w:rsidRDefault="00004D14" w:rsidP="00004D14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004D14" w:rsidRPr="00DC2090" w:rsidRDefault="00004D14" w:rsidP="00004D1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DC2090">
        <w:rPr>
          <w:rFonts w:ascii="Times New Roman" w:hAnsi="Times New Roman"/>
          <w:b/>
          <w:sz w:val="28"/>
          <w:szCs w:val="28"/>
          <w:lang w:val="uk-UA"/>
        </w:rPr>
        <w:t>Верховній Раді України</w:t>
      </w:r>
    </w:p>
    <w:p w:rsidR="00004D14" w:rsidRDefault="00004D14">
      <w:pPr>
        <w:rPr>
          <w:lang w:val="uk-UA"/>
        </w:rPr>
      </w:pPr>
    </w:p>
    <w:p w:rsidR="00004D14" w:rsidRPr="006B4B12" w:rsidRDefault="00004D14" w:rsidP="00004D14">
      <w:pPr>
        <w:pStyle w:val="Style1"/>
        <w:widowControl/>
        <w:spacing w:before="67" w:line="360" w:lineRule="auto"/>
        <w:jc w:val="center"/>
        <w:rPr>
          <w:rStyle w:val="FontStyle11"/>
          <w:b/>
          <w:sz w:val="28"/>
          <w:szCs w:val="28"/>
          <w:lang w:val="uk-UA" w:eastAsia="uk-UA"/>
        </w:rPr>
      </w:pPr>
      <w:r w:rsidRPr="00681A8C">
        <w:rPr>
          <w:rStyle w:val="FontStyle11"/>
          <w:b/>
          <w:sz w:val="28"/>
          <w:szCs w:val="28"/>
          <w:lang w:val="uk-UA" w:eastAsia="uk-UA"/>
        </w:rPr>
        <w:t xml:space="preserve">Звернення </w:t>
      </w:r>
      <w:proofErr w:type="spellStart"/>
      <w:r>
        <w:rPr>
          <w:rStyle w:val="FontStyle11"/>
          <w:b/>
          <w:sz w:val="28"/>
          <w:szCs w:val="28"/>
          <w:lang w:val="uk-UA" w:eastAsia="uk-UA"/>
        </w:rPr>
        <w:t>Попільнянської</w:t>
      </w:r>
      <w:proofErr w:type="spellEnd"/>
      <w:r>
        <w:rPr>
          <w:rStyle w:val="FontStyle11"/>
          <w:b/>
          <w:sz w:val="28"/>
          <w:szCs w:val="28"/>
          <w:lang w:val="uk-UA" w:eastAsia="uk-UA"/>
        </w:rPr>
        <w:t xml:space="preserve"> </w:t>
      </w:r>
      <w:r w:rsidRPr="00681A8C">
        <w:rPr>
          <w:rStyle w:val="FontStyle11"/>
          <w:b/>
          <w:sz w:val="28"/>
          <w:szCs w:val="28"/>
          <w:lang w:val="uk-UA" w:eastAsia="uk-UA"/>
        </w:rPr>
        <w:t>районної ради</w:t>
      </w:r>
      <w:r w:rsidRPr="006B4B12">
        <w:rPr>
          <w:rStyle w:val="FontStyle11"/>
          <w:b/>
          <w:sz w:val="28"/>
          <w:szCs w:val="28"/>
          <w:lang w:eastAsia="uk-UA"/>
        </w:rPr>
        <w:t xml:space="preserve"> </w:t>
      </w:r>
      <w:r>
        <w:rPr>
          <w:rStyle w:val="FontStyle11"/>
          <w:b/>
          <w:sz w:val="28"/>
          <w:szCs w:val="28"/>
          <w:lang w:val="uk-UA" w:eastAsia="uk-UA"/>
        </w:rPr>
        <w:t>Житомирської області</w:t>
      </w:r>
    </w:p>
    <w:p w:rsidR="00004D14" w:rsidRPr="00681A8C" w:rsidRDefault="00004D14" w:rsidP="00004D14">
      <w:pPr>
        <w:pStyle w:val="Style5"/>
        <w:widowControl/>
        <w:spacing w:line="360" w:lineRule="auto"/>
        <w:rPr>
          <w:rStyle w:val="FontStyle11"/>
          <w:b/>
          <w:sz w:val="28"/>
          <w:szCs w:val="28"/>
          <w:lang w:val="uk-UA" w:eastAsia="uk-UA"/>
        </w:rPr>
      </w:pPr>
      <w:r>
        <w:rPr>
          <w:rStyle w:val="FontStyle11"/>
          <w:b/>
          <w:sz w:val="28"/>
          <w:szCs w:val="28"/>
          <w:lang w:val="uk-UA" w:eastAsia="uk-UA"/>
        </w:rPr>
        <w:t>щодо вирішення питання закупівельних цін на молоко</w:t>
      </w:r>
    </w:p>
    <w:p w:rsidR="00004D14" w:rsidRPr="00681A8C" w:rsidRDefault="00004D14" w:rsidP="00004D14">
      <w:pPr>
        <w:pStyle w:val="Style6"/>
        <w:widowControl/>
        <w:spacing w:line="240" w:lineRule="exact"/>
        <w:ind w:left="-720" w:firstLine="0"/>
        <w:rPr>
          <w:sz w:val="28"/>
          <w:szCs w:val="28"/>
        </w:rPr>
      </w:pPr>
    </w:p>
    <w:p w:rsidR="00004D14" w:rsidRDefault="00004D14" w:rsidP="00004D14">
      <w:pPr>
        <w:pStyle w:val="Style4"/>
        <w:widowControl/>
        <w:spacing w:line="240" w:lineRule="auto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 xml:space="preserve">         </w:t>
      </w:r>
      <w:r w:rsidRPr="00681A8C">
        <w:rPr>
          <w:rStyle w:val="FontStyle13"/>
          <w:sz w:val="28"/>
          <w:szCs w:val="28"/>
          <w:lang w:val="uk-UA" w:eastAsia="uk-UA"/>
        </w:rPr>
        <w:t xml:space="preserve">Ми, депутати </w:t>
      </w:r>
      <w:proofErr w:type="spellStart"/>
      <w:r>
        <w:rPr>
          <w:rStyle w:val="FontStyle13"/>
          <w:sz w:val="28"/>
          <w:szCs w:val="28"/>
          <w:lang w:val="uk-UA" w:eastAsia="uk-UA"/>
        </w:rPr>
        <w:t>Попільнянської</w:t>
      </w:r>
      <w:proofErr w:type="spellEnd"/>
      <w:r>
        <w:rPr>
          <w:rStyle w:val="FontStyle13"/>
          <w:sz w:val="28"/>
          <w:szCs w:val="28"/>
          <w:lang w:val="uk-UA" w:eastAsia="uk-UA"/>
        </w:rPr>
        <w:t xml:space="preserve"> </w:t>
      </w:r>
      <w:r w:rsidRPr="00681A8C">
        <w:rPr>
          <w:rStyle w:val="FontStyle13"/>
          <w:sz w:val="28"/>
          <w:szCs w:val="28"/>
          <w:lang w:val="uk-UA" w:eastAsia="uk-UA"/>
        </w:rPr>
        <w:t>районної ради Житомирської області</w:t>
      </w:r>
      <w:r>
        <w:rPr>
          <w:rStyle w:val="FontStyle13"/>
          <w:sz w:val="28"/>
          <w:szCs w:val="28"/>
          <w:lang w:val="uk-UA" w:eastAsia="uk-UA"/>
        </w:rPr>
        <w:t>, глибоко</w:t>
      </w:r>
      <w:r w:rsidRPr="00681A8C">
        <w:rPr>
          <w:rStyle w:val="FontStyle13"/>
          <w:sz w:val="28"/>
          <w:szCs w:val="28"/>
          <w:lang w:val="uk-UA" w:eastAsia="uk-UA"/>
        </w:rPr>
        <w:t xml:space="preserve"> стурбовані ситуацією, </w:t>
      </w:r>
      <w:r>
        <w:rPr>
          <w:rStyle w:val="FontStyle13"/>
          <w:sz w:val="28"/>
          <w:szCs w:val="28"/>
          <w:lang w:val="uk-UA" w:eastAsia="uk-UA"/>
        </w:rPr>
        <w:t>яка склалася довкола закупівельних цін на молоко.</w:t>
      </w:r>
    </w:p>
    <w:p w:rsidR="00004D14" w:rsidRPr="00E45E69" w:rsidRDefault="00004D14" w:rsidP="00004D14">
      <w:pPr>
        <w:pStyle w:val="Style4"/>
        <w:widowControl/>
        <w:spacing w:line="240" w:lineRule="auto"/>
        <w:rPr>
          <w:rStyle w:val="FontStyle13"/>
          <w:sz w:val="28"/>
          <w:szCs w:val="28"/>
          <w:lang w:val="uk-UA"/>
        </w:rPr>
      </w:pPr>
      <w:r>
        <w:rPr>
          <w:rStyle w:val="FontStyle13"/>
          <w:sz w:val="28"/>
          <w:szCs w:val="28"/>
          <w:lang w:val="uk-UA" w:eastAsia="uk-UA"/>
        </w:rPr>
        <w:tab/>
      </w:r>
      <w:r w:rsidRPr="00E45E69">
        <w:rPr>
          <w:sz w:val="28"/>
          <w:szCs w:val="28"/>
          <w:lang w:val="uk-UA"/>
        </w:rPr>
        <w:t>Українські селяни виробляють близько 80 ві</w:t>
      </w:r>
      <w:r>
        <w:rPr>
          <w:sz w:val="28"/>
          <w:szCs w:val="28"/>
          <w:lang w:val="uk-UA"/>
        </w:rPr>
        <w:t xml:space="preserve">дсотків молочної продукції, яка </w:t>
      </w:r>
      <w:r w:rsidRPr="00E45E69">
        <w:rPr>
          <w:sz w:val="28"/>
          <w:szCs w:val="28"/>
          <w:lang w:val="uk-UA"/>
        </w:rPr>
        <w:t xml:space="preserve">продається в наших магазинах, але результатами їх важкої повсякденної праці, на  превеликий жаль, сьогодні користується невелике коло олігархів, які є власниками молокопереробних підприємств. </w:t>
      </w:r>
      <w:proofErr w:type="spellStart"/>
      <w:r w:rsidRPr="00E45E69">
        <w:rPr>
          <w:sz w:val="28"/>
          <w:szCs w:val="28"/>
        </w:rPr>
        <w:t>Встановивши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монополію</w:t>
      </w:r>
      <w:proofErr w:type="spellEnd"/>
      <w:r w:rsidRPr="00E45E69">
        <w:rPr>
          <w:sz w:val="28"/>
          <w:szCs w:val="28"/>
        </w:rPr>
        <w:t xml:space="preserve"> на право </w:t>
      </w:r>
      <w:proofErr w:type="spellStart"/>
      <w:r w:rsidRPr="00E45E69">
        <w:rPr>
          <w:sz w:val="28"/>
          <w:szCs w:val="28"/>
        </w:rPr>
        <w:t>визначати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proofErr w:type="gramStart"/>
      <w:r w:rsidRPr="00E45E69">
        <w:rPr>
          <w:sz w:val="28"/>
          <w:szCs w:val="28"/>
        </w:rPr>
        <w:t>р</w:t>
      </w:r>
      <w:proofErr w:type="gramEnd"/>
      <w:r w:rsidRPr="00E45E69">
        <w:rPr>
          <w:sz w:val="28"/>
          <w:szCs w:val="28"/>
        </w:rPr>
        <w:t>івень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закупівельних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цін</w:t>
      </w:r>
      <w:proofErr w:type="spellEnd"/>
      <w:r w:rsidRPr="00E45E69">
        <w:rPr>
          <w:sz w:val="28"/>
          <w:szCs w:val="28"/>
        </w:rPr>
        <w:t xml:space="preserve">, </w:t>
      </w:r>
      <w:proofErr w:type="spellStart"/>
      <w:r w:rsidRPr="00E45E69">
        <w:rPr>
          <w:sz w:val="28"/>
          <w:szCs w:val="28"/>
        </w:rPr>
        <w:t>власники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молокопереробних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підприємств</w:t>
      </w:r>
      <w:proofErr w:type="spellEnd"/>
      <w:r w:rsidRPr="00E45E69">
        <w:rPr>
          <w:sz w:val="28"/>
          <w:szCs w:val="28"/>
        </w:rPr>
        <w:t xml:space="preserve"> поставили селян за межу </w:t>
      </w:r>
      <w:proofErr w:type="spellStart"/>
      <w:r w:rsidRPr="00E45E69">
        <w:rPr>
          <w:sz w:val="28"/>
          <w:szCs w:val="28"/>
        </w:rPr>
        <w:t>виживання</w:t>
      </w:r>
      <w:proofErr w:type="spellEnd"/>
      <w:r w:rsidRPr="00E45E69">
        <w:rPr>
          <w:sz w:val="28"/>
          <w:szCs w:val="28"/>
        </w:rPr>
        <w:t>.</w:t>
      </w:r>
      <w:r w:rsidRPr="00E45E69">
        <w:rPr>
          <w:sz w:val="28"/>
          <w:szCs w:val="28"/>
        </w:rPr>
        <w:br/>
        <w:t>      </w:t>
      </w:r>
      <w:r>
        <w:rPr>
          <w:sz w:val="28"/>
          <w:szCs w:val="28"/>
          <w:lang w:val="uk-UA"/>
        </w:rPr>
        <w:tab/>
      </w:r>
      <w:proofErr w:type="spellStart"/>
      <w:r w:rsidRPr="00E45E69">
        <w:rPr>
          <w:sz w:val="28"/>
          <w:szCs w:val="28"/>
        </w:rPr>
        <w:t>Постає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логічне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питання</w:t>
      </w:r>
      <w:proofErr w:type="spellEnd"/>
      <w:r w:rsidRPr="00E45E69">
        <w:rPr>
          <w:sz w:val="28"/>
          <w:szCs w:val="28"/>
        </w:rPr>
        <w:t xml:space="preserve">: </w:t>
      </w:r>
      <w:proofErr w:type="spellStart"/>
      <w:r w:rsidRPr="00E45E69">
        <w:rPr>
          <w:sz w:val="28"/>
          <w:szCs w:val="28"/>
        </w:rPr>
        <w:t>чому</w:t>
      </w:r>
      <w:proofErr w:type="spellEnd"/>
      <w:r w:rsidRPr="00E45E69">
        <w:rPr>
          <w:sz w:val="28"/>
          <w:szCs w:val="28"/>
        </w:rPr>
        <w:t xml:space="preserve">, при </w:t>
      </w:r>
      <w:proofErr w:type="spellStart"/>
      <w:proofErr w:type="gramStart"/>
      <w:r w:rsidRPr="00E45E69">
        <w:rPr>
          <w:sz w:val="28"/>
          <w:szCs w:val="28"/>
        </w:rPr>
        <w:t>р</w:t>
      </w:r>
      <w:proofErr w:type="gramEnd"/>
      <w:r w:rsidRPr="00E45E69">
        <w:rPr>
          <w:sz w:val="28"/>
          <w:szCs w:val="28"/>
        </w:rPr>
        <w:t>ізкому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падінні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закупівельних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цін</w:t>
      </w:r>
      <w:proofErr w:type="spellEnd"/>
      <w:r w:rsidRPr="00E45E69">
        <w:rPr>
          <w:sz w:val="28"/>
          <w:szCs w:val="28"/>
        </w:rPr>
        <w:t xml:space="preserve"> на молоко, </w:t>
      </w:r>
      <w:proofErr w:type="spellStart"/>
      <w:r w:rsidRPr="00E45E69">
        <w:rPr>
          <w:sz w:val="28"/>
          <w:szCs w:val="28"/>
        </w:rPr>
        <w:t>ціни</w:t>
      </w:r>
      <w:proofErr w:type="spellEnd"/>
      <w:r w:rsidRPr="00E45E69">
        <w:rPr>
          <w:sz w:val="28"/>
          <w:szCs w:val="28"/>
        </w:rPr>
        <w:t xml:space="preserve"> на </w:t>
      </w:r>
      <w:proofErr w:type="spellStart"/>
      <w:r w:rsidRPr="00E45E69">
        <w:rPr>
          <w:sz w:val="28"/>
          <w:szCs w:val="28"/>
        </w:rPr>
        <w:t>готову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продукцію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молокопереробних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підприємств</w:t>
      </w:r>
      <w:proofErr w:type="spellEnd"/>
      <w:r w:rsidRPr="00E45E69">
        <w:rPr>
          <w:sz w:val="28"/>
          <w:szCs w:val="28"/>
        </w:rPr>
        <w:t xml:space="preserve"> у магазинах не </w:t>
      </w:r>
      <w:proofErr w:type="spellStart"/>
      <w:r w:rsidRPr="00E45E69">
        <w:rPr>
          <w:sz w:val="28"/>
          <w:szCs w:val="28"/>
        </w:rPr>
        <w:t>знижуються</w:t>
      </w:r>
      <w:proofErr w:type="spellEnd"/>
      <w:r w:rsidRPr="00E45E69">
        <w:rPr>
          <w:sz w:val="28"/>
          <w:szCs w:val="28"/>
        </w:rPr>
        <w:t xml:space="preserve">, а </w:t>
      </w:r>
      <w:proofErr w:type="spellStart"/>
      <w:r w:rsidRPr="00E45E69">
        <w:rPr>
          <w:sz w:val="28"/>
          <w:szCs w:val="28"/>
        </w:rPr>
        <w:t>навпаки</w:t>
      </w:r>
      <w:proofErr w:type="spellEnd"/>
      <w:r w:rsidRPr="00E45E69">
        <w:rPr>
          <w:sz w:val="28"/>
          <w:szCs w:val="28"/>
        </w:rPr>
        <w:t xml:space="preserve"> — </w:t>
      </w:r>
      <w:proofErr w:type="spellStart"/>
      <w:r w:rsidRPr="00E45E69">
        <w:rPr>
          <w:sz w:val="28"/>
          <w:szCs w:val="28"/>
        </w:rPr>
        <w:t>зростають</w:t>
      </w:r>
      <w:proofErr w:type="spellEnd"/>
      <w:r w:rsidRPr="00E45E69">
        <w:rPr>
          <w:sz w:val="28"/>
          <w:szCs w:val="28"/>
        </w:rPr>
        <w:t>?</w:t>
      </w:r>
      <w:r>
        <w:rPr>
          <w:sz w:val="28"/>
          <w:szCs w:val="28"/>
          <w:lang w:val="uk-UA"/>
        </w:rPr>
        <w:t xml:space="preserve"> </w:t>
      </w:r>
      <w:r w:rsidRPr="00E45E69">
        <w:rPr>
          <w:sz w:val="28"/>
          <w:szCs w:val="28"/>
        </w:rPr>
        <w:t xml:space="preserve"> </w:t>
      </w:r>
      <w:proofErr w:type="spellStart"/>
      <w:proofErr w:type="gramStart"/>
      <w:r w:rsidRPr="00E45E69">
        <w:rPr>
          <w:sz w:val="28"/>
          <w:szCs w:val="28"/>
        </w:rPr>
        <w:t>Чи</w:t>
      </w:r>
      <w:proofErr w:type="spellEnd"/>
      <w:r w:rsidRPr="00E45E69">
        <w:rPr>
          <w:sz w:val="28"/>
          <w:szCs w:val="28"/>
        </w:rPr>
        <w:t xml:space="preserve"> не</w:t>
      </w:r>
      <w:proofErr w:type="gramEnd"/>
      <w:r w:rsidRPr="00E45E69">
        <w:rPr>
          <w:sz w:val="28"/>
          <w:szCs w:val="28"/>
        </w:rPr>
        <w:t xml:space="preserve"> тому, </w:t>
      </w:r>
      <w:proofErr w:type="spellStart"/>
      <w:r w:rsidRPr="00E45E69">
        <w:rPr>
          <w:sz w:val="28"/>
          <w:szCs w:val="28"/>
        </w:rPr>
        <w:t>що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олігархи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з</w:t>
      </w:r>
      <w:proofErr w:type="spellEnd"/>
      <w:r w:rsidRPr="00E45E69">
        <w:rPr>
          <w:sz w:val="28"/>
          <w:szCs w:val="28"/>
        </w:rPr>
        <w:t xml:space="preserve"> так </w:t>
      </w:r>
      <w:proofErr w:type="spellStart"/>
      <w:r w:rsidRPr="00E45E69">
        <w:rPr>
          <w:sz w:val="28"/>
          <w:szCs w:val="28"/>
        </w:rPr>
        <w:t>званої</w:t>
      </w:r>
      <w:proofErr w:type="spellEnd"/>
      <w:r w:rsidRPr="00E45E69">
        <w:rPr>
          <w:sz w:val="28"/>
          <w:szCs w:val="28"/>
        </w:rPr>
        <w:t xml:space="preserve"> «</w:t>
      </w:r>
      <w:proofErr w:type="spellStart"/>
      <w:r w:rsidRPr="00E45E69">
        <w:rPr>
          <w:sz w:val="28"/>
          <w:szCs w:val="28"/>
        </w:rPr>
        <w:t>молочної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мафії</w:t>
      </w:r>
      <w:proofErr w:type="spellEnd"/>
      <w:r w:rsidRPr="00E45E69">
        <w:rPr>
          <w:sz w:val="28"/>
          <w:szCs w:val="28"/>
        </w:rPr>
        <w:t xml:space="preserve">», як </w:t>
      </w:r>
      <w:proofErr w:type="spellStart"/>
      <w:r w:rsidRPr="00E45E69">
        <w:rPr>
          <w:sz w:val="28"/>
          <w:szCs w:val="28"/>
        </w:rPr>
        <w:t>їх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називають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самі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селяни</w:t>
      </w:r>
      <w:proofErr w:type="spellEnd"/>
      <w:r w:rsidRPr="00E45E69">
        <w:rPr>
          <w:sz w:val="28"/>
          <w:szCs w:val="28"/>
        </w:rPr>
        <w:t xml:space="preserve">, </w:t>
      </w:r>
      <w:proofErr w:type="spellStart"/>
      <w:r w:rsidRPr="00E45E69">
        <w:rPr>
          <w:sz w:val="28"/>
          <w:szCs w:val="28"/>
        </w:rPr>
        <w:t>хочуть</w:t>
      </w:r>
      <w:proofErr w:type="spellEnd"/>
      <w:r w:rsidRPr="00E45E69">
        <w:rPr>
          <w:sz w:val="28"/>
          <w:szCs w:val="28"/>
        </w:rPr>
        <w:t xml:space="preserve"> за </w:t>
      </w:r>
      <w:proofErr w:type="spellStart"/>
      <w:r w:rsidRPr="00E45E69">
        <w:rPr>
          <w:sz w:val="28"/>
          <w:szCs w:val="28"/>
        </w:rPr>
        <w:t>весняно</w:t>
      </w:r>
      <w:proofErr w:type="spellEnd"/>
      <w:r w:rsidRPr="00E45E69"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л</w:t>
      </w:r>
      <w:proofErr w:type="spellStart"/>
      <w:r w:rsidRPr="00E45E69">
        <w:rPr>
          <w:sz w:val="28"/>
          <w:szCs w:val="28"/>
        </w:rPr>
        <w:t>ітній</w:t>
      </w:r>
      <w:proofErr w:type="spellEnd"/>
      <w:r>
        <w:rPr>
          <w:sz w:val="28"/>
          <w:szCs w:val="28"/>
          <w:lang w:val="uk-UA"/>
        </w:rPr>
        <w:t xml:space="preserve"> </w:t>
      </w:r>
      <w:r w:rsidRPr="00E45E69">
        <w:rPr>
          <w:sz w:val="28"/>
          <w:szCs w:val="28"/>
        </w:rPr>
        <w:t xml:space="preserve">сезон </w:t>
      </w:r>
      <w:proofErr w:type="spellStart"/>
      <w:r w:rsidRPr="00E45E69">
        <w:rPr>
          <w:sz w:val="28"/>
          <w:szCs w:val="28"/>
        </w:rPr>
        <w:t>подвоїти-потроїти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свої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надприбутки</w:t>
      </w:r>
      <w:proofErr w:type="spellEnd"/>
      <w:r w:rsidRPr="00E45E69">
        <w:rPr>
          <w:sz w:val="28"/>
          <w:szCs w:val="28"/>
        </w:rPr>
        <w:t>?</w:t>
      </w:r>
      <w:r w:rsidRPr="00E45E69">
        <w:rPr>
          <w:sz w:val="28"/>
          <w:szCs w:val="28"/>
        </w:rPr>
        <w:br/>
        <w:t xml:space="preserve">      </w:t>
      </w:r>
      <w:r>
        <w:rPr>
          <w:sz w:val="28"/>
          <w:szCs w:val="28"/>
          <w:lang w:val="uk-UA"/>
        </w:rPr>
        <w:tab/>
        <w:t>Л</w:t>
      </w:r>
      <w:proofErr w:type="spellStart"/>
      <w:r w:rsidRPr="00E45E69">
        <w:rPr>
          <w:sz w:val="28"/>
          <w:szCs w:val="28"/>
        </w:rPr>
        <w:t>юди</w:t>
      </w:r>
      <w:proofErr w:type="spellEnd"/>
      <w:r w:rsidRPr="00E45E69">
        <w:rPr>
          <w:sz w:val="28"/>
          <w:szCs w:val="28"/>
        </w:rPr>
        <w:t xml:space="preserve"> в </w:t>
      </w:r>
      <w:proofErr w:type="spellStart"/>
      <w:r w:rsidRPr="00E45E69">
        <w:rPr>
          <w:sz w:val="28"/>
          <w:szCs w:val="28"/>
        </w:rPr>
        <w:t>районі</w:t>
      </w:r>
      <w:proofErr w:type="spellEnd"/>
      <w:r w:rsidRPr="00E45E6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скаржаться</w:t>
      </w:r>
      <w:r w:rsidRPr="00E45E69">
        <w:rPr>
          <w:sz w:val="28"/>
          <w:szCs w:val="28"/>
        </w:rPr>
        <w:t xml:space="preserve"> на те, </w:t>
      </w:r>
      <w:proofErr w:type="spellStart"/>
      <w:r w:rsidRPr="00E45E69">
        <w:rPr>
          <w:sz w:val="28"/>
          <w:szCs w:val="28"/>
        </w:rPr>
        <w:t>що</w:t>
      </w:r>
      <w:proofErr w:type="spellEnd"/>
      <w:r w:rsidRPr="00E45E69">
        <w:rPr>
          <w:sz w:val="28"/>
          <w:szCs w:val="28"/>
        </w:rPr>
        <w:t xml:space="preserve"> молоко </w:t>
      </w:r>
      <w:proofErr w:type="spellStart"/>
      <w:r w:rsidRPr="00E45E69">
        <w:rPr>
          <w:sz w:val="28"/>
          <w:szCs w:val="28"/>
        </w:rPr>
        <w:t>дешевше</w:t>
      </w:r>
      <w:proofErr w:type="spellEnd"/>
      <w:r w:rsidRPr="00E45E69">
        <w:rPr>
          <w:sz w:val="28"/>
          <w:szCs w:val="28"/>
        </w:rPr>
        <w:t xml:space="preserve"> води. </w:t>
      </w:r>
      <w:proofErr w:type="spellStart"/>
      <w:r w:rsidRPr="00E45E69">
        <w:rPr>
          <w:sz w:val="28"/>
          <w:szCs w:val="28"/>
        </w:rPr>
        <w:t>Це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вже</w:t>
      </w:r>
      <w:proofErr w:type="spellEnd"/>
      <w:r w:rsidRPr="00E45E69">
        <w:rPr>
          <w:sz w:val="28"/>
          <w:szCs w:val="28"/>
        </w:rPr>
        <w:t xml:space="preserve"> – крик </w:t>
      </w:r>
      <w:proofErr w:type="spellStart"/>
      <w:r w:rsidRPr="00E45E69">
        <w:rPr>
          <w:sz w:val="28"/>
          <w:szCs w:val="28"/>
        </w:rPr>
        <w:t>душі</w:t>
      </w:r>
      <w:proofErr w:type="spellEnd"/>
      <w:r w:rsidRPr="00E45E69">
        <w:rPr>
          <w:sz w:val="28"/>
          <w:szCs w:val="28"/>
        </w:rPr>
        <w:t xml:space="preserve">, </w:t>
      </w:r>
      <w:proofErr w:type="spellStart"/>
      <w:r w:rsidRPr="00E45E69">
        <w:rPr>
          <w:sz w:val="28"/>
          <w:szCs w:val="28"/>
        </w:rPr>
        <w:t>бо</w:t>
      </w:r>
      <w:proofErr w:type="spellEnd"/>
      <w:r w:rsidRPr="00E45E69">
        <w:rPr>
          <w:sz w:val="28"/>
          <w:szCs w:val="28"/>
        </w:rPr>
        <w:t xml:space="preserve"> у </w:t>
      </w:r>
      <w:proofErr w:type="spellStart"/>
      <w:r w:rsidRPr="00E45E69">
        <w:rPr>
          <w:sz w:val="28"/>
          <w:szCs w:val="28"/>
        </w:rPr>
        <w:t>багатьох</w:t>
      </w:r>
      <w:proofErr w:type="spellEnd"/>
      <w:r w:rsidRPr="00E45E69">
        <w:rPr>
          <w:sz w:val="28"/>
          <w:szCs w:val="28"/>
        </w:rPr>
        <w:t xml:space="preserve"> селян молоко – </w:t>
      </w:r>
      <w:proofErr w:type="spellStart"/>
      <w:r w:rsidRPr="00E45E69">
        <w:rPr>
          <w:sz w:val="28"/>
          <w:szCs w:val="28"/>
        </w:rPr>
        <w:t>єдиний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дохід</w:t>
      </w:r>
      <w:proofErr w:type="spellEnd"/>
      <w:r w:rsidRPr="00E45E69">
        <w:rPr>
          <w:sz w:val="28"/>
          <w:szCs w:val="28"/>
        </w:rPr>
        <w:t xml:space="preserve"> в </w:t>
      </w:r>
      <w:proofErr w:type="spellStart"/>
      <w:r w:rsidRPr="00E45E69">
        <w:rPr>
          <w:sz w:val="28"/>
          <w:szCs w:val="28"/>
        </w:rPr>
        <w:t>сім’ї</w:t>
      </w:r>
      <w:proofErr w:type="spellEnd"/>
      <w:r w:rsidRPr="00E45E69">
        <w:rPr>
          <w:sz w:val="28"/>
          <w:szCs w:val="28"/>
        </w:rPr>
        <w:t xml:space="preserve">. </w:t>
      </w:r>
      <w:proofErr w:type="spellStart"/>
      <w:r w:rsidRPr="00E45E69">
        <w:rPr>
          <w:sz w:val="28"/>
          <w:szCs w:val="28"/>
        </w:rPr>
        <w:t>Низькі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ціни</w:t>
      </w:r>
      <w:proofErr w:type="spellEnd"/>
      <w:r w:rsidRPr="00E45E69">
        <w:rPr>
          <w:sz w:val="28"/>
          <w:szCs w:val="28"/>
        </w:rPr>
        <w:t xml:space="preserve"> на молоко </w:t>
      </w:r>
      <w:proofErr w:type="spellStart"/>
      <w:r w:rsidRPr="00E45E69">
        <w:rPr>
          <w:sz w:val="28"/>
          <w:szCs w:val="28"/>
        </w:rPr>
        <w:t>від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населення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ведуть</w:t>
      </w:r>
      <w:proofErr w:type="spellEnd"/>
      <w:r w:rsidRPr="00E45E69">
        <w:rPr>
          <w:sz w:val="28"/>
          <w:szCs w:val="28"/>
        </w:rPr>
        <w:t xml:space="preserve"> до </w:t>
      </w:r>
      <w:proofErr w:type="spellStart"/>
      <w:r w:rsidRPr="00E45E69">
        <w:rPr>
          <w:sz w:val="28"/>
          <w:szCs w:val="28"/>
        </w:rPr>
        <w:t>не</w:t>
      </w:r>
      <w:r>
        <w:rPr>
          <w:sz w:val="28"/>
          <w:szCs w:val="28"/>
        </w:rPr>
        <w:t>рентабельності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виробництва</w:t>
      </w:r>
      <w:proofErr w:type="spellEnd"/>
      <w:r>
        <w:rPr>
          <w:sz w:val="28"/>
          <w:szCs w:val="28"/>
          <w:lang w:val="uk-UA"/>
        </w:rPr>
        <w:t>,</w:t>
      </w:r>
      <w:r w:rsidRPr="00E45E6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а </w:t>
      </w:r>
      <w:proofErr w:type="spellStart"/>
      <w:r w:rsidRPr="00E45E69">
        <w:rPr>
          <w:sz w:val="28"/>
          <w:szCs w:val="28"/>
        </w:rPr>
        <w:t>це</w:t>
      </w:r>
      <w:proofErr w:type="spellEnd"/>
      <w:r w:rsidRPr="00E45E69">
        <w:rPr>
          <w:sz w:val="28"/>
          <w:szCs w:val="28"/>
        </w:rPr>
        <w:t xml:space="preserve">, в свою </w:t>
      </w:r>
      <w:proofErr w:type="spellStart"/>
      <w:r w:rsidRPr="00E45E69">
        <w:rPr>
          <w:sz w:val="28"/>
          <w:szCs w:val="28"/>
        </w:rPr>
        <w:t>чергу</w:t>
      </w:r>
      <w:proofErr w:type="spellEnd"/>
      <w:r w:rsidRPr="00E45E69">
        <w:rPr>
          <w:sz w:val="28"/>
          <w:szCs w:val="28"/>
        </w:rPr>
        <w:t xml:space="preserve">, – до </w:t>
      </w:r>
      <w:proofErr w:type="spellStart"/>
      <w:r w:rsidRPr="00E45E69">
        <w:rPr>
          <w:sz w:val="28"/>
          <w:szCs w:val="28"/>
        </w:rPr>
        <w:t>зменшення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поголів’я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молочних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корів</w:t>
      </w:r>
      <w:proofErr w:type="spellEnd"/>
      <w:r w:rsidRPr="00E45E69">
        <w:rPr>
          <w:sz w:val="28"/>
          <w:szCs w:val="28"/>
        </w:rPr>
        <w:t xml:space="preserve"> в </w:t>
      </w:r>
      <w:proofErr w:type="spellStart"/>
      <w:r w:rsidRPr="00E45E69">
        <w:rPr>
          <w:sz w:val="28"/>
          <w:szCs w:val="28"/>
        </w:rPr>
        <w:t>господарствах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населення</w:t>
      </w:r>
      <w:proofErr w:type="spellEnd"/>
      <w:r w:rsidRPr="00E45E69">
        <w:rPr>
          <w:sz w:val="28"/>
          <w:szCs w:val="28"/>
        </w:rPr>
        <w:t xml:space="preserve"> району. </w:t>
      </w:r>
      <w:proofErr w:type="spellStart"/>
      <w:r w:rsidRPr="00E45E69">
        <w:rPr>
          <w:sz w:val="28"/>
          <w:szCs w:val="28"/>
        </w:rPr>
        <w:t>Якщо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і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надалі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збережеться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така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тенденція</w:t>
      </w:r>
      <w:proofErr w:type="spellEnd"/>
      <w:r w:rsidRPr="00E45E69">
        <w:rPr>
          <w:sz w:val="28"/>
          <w:szCs w:val="28"/>
        </w:rPr>
        <w:t xml:space="preserve">, то </w:t>
      </w:r>
      <w:proofErr w:type="spellStart"/>
      <w:r w:rsidRPr="00E45E69">
        <w:rPr>
          <w:sz w:val="28"/>
          <w:szCs w:val="28"/>
        </w:rPr>
        <w:t>селяни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почнуть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збувати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поголів’я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молочних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корів</w:t>
      </w:r>
      <w:proofErr w:type="spellEnd"/>
      <w:r w:rsidRPr="00E45E69">
        <w:rPr>
          <w:sz w:val="28"/>
          <w:szCs w:val="28"/>
        </w:rPr>
        <w:t xml:space="preserve"> на </w:t>
      </w:r>
      <w:proofErr w:type="spellStart"/>
      <w:proofErr w:type="gramStart"/>
      <w:r w:rsidRPr="00E45E69">
        <w:rPr>
          <w:sz w:val="28"/>
          <w:szCs w:val="28"/>
        </w:rPr>
        <w:t>м’ясо</w:t>
      </w:r>
      <w:proofErr w:type="spellEnd"/>
      <w:proofErr w:type="gramEnd"/>
      <w:r w:rsidRPr="00E45E69">
        <w:rPr>
          <w:sz w:val="28"/>
          <w:szCs w:val="28"/>
        </w:rPr>
        <w:t xml:space="preserve">. За словами </w:t>
      </w:r>
      <w:proofErr w:type="spellStart"/>
      <w:r w:rsidRPr="00E45E69">
        <w:rPr>
          <w:sz w:val="28"/>
          <w:szCs w:val="28"/>
        </w:rPr>
        <w:t>мешканців</w:t>
      </w:r>
      <w:proofErr w:type="spellEnd"/>
      <w:r w:rsidRPr="00E45E69">
        <w:rPr>
          <w:sz w:val="28"/>
          <w:szCs w:val="28"/>
        </w:rPr>
        <w:t xml:space="preserve"> та </w:t>
      </w:r>
      <w:proofErr w:type="spellStart"/>
      <w:r w:rsidRPr="00E45E69">
        <w:rPr>
          <w:sz w:val="28"/>
          <w:szCs w:val="28"/>
        </w:rPr>
        <w:t>сільгоспвиробників</w:t>
      </w:r>
      <w:proofErr w:type="spellEnd"/>
      <w:r w:rsidRPr="00E45E69">
        <w:rPr>
          <w:sz w:val="28"/>
          <w:szCs w:val="28"/>
        </w:rPr>
        <w:t xml:space="preserve">  району,  </w:t>
      </w:r>
      <w:proofErr w:type="spellStart"/>
      <w:r w:rsidRPr="00E45E69">
        <w:rPr>
          <w:sz w:val="28"/>
          <w:szCs w:val="28"/>
        </w:rPr>
        <w:t>їх</w:t>
      </w:r>
      <w:proofErr w:type="spellEnd"/>
      <w:r w:rsidRPr="00E45E69">
        <w:rPr>
          <w:sz w:val="28"/>
          <w:szCs w:val="28"/>
        </w:rPr>
        <w:t xml:space="preserve"> не </w:t>
      </w:r>
      <w:proofErr w:type="spellStart"/>
      <w:r w:rsidRPr="00E45E69">
        <w:rPr>
          <w:sz w:val="28"/>
          <w:szCs w:val="28"/>
        </w:rPr>
        <w:t>влаштовує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нинішня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E45E69">
        <w:rPr>
          <w:sz w:val="28"/>
          <w:szCs w:val="28"/>
        </w:rPr>
        <w:t>ціна</w:t>
      </w:r>
      <w:proofErr w:type="spellEnd"/>
      <w:r w:rsidRPr="00E45E69">
        <w:rPr>
          <w:sz w:val="28"/>
          <w:szCs w:val="28"/>
        </w:rPr>
        <w:t xml:space="preserve"> </w:t>
      </w:r>
      <w:proofErr w:type="gramStart"/>
      <w:r w:rsidRPr="00E45E69">
        <w:rPr>
          <w:sz w:val="28"/>
          <w:szCs w:val="28"/>
        </w:rPr>
        <w:t>на</w:t>
      </w:r>
      <w:proofErr w:type="gramEnd"/>
      <w:r w:rsidRPr="00E45E69">
        <w:rPr>
          <w:sz w:val="28"/>
          <w:szCs w:val="28"/>
        </w:rPr>
        <w:t xml:space="preserve"> молоко, </w:t>
      </w:r>
      <w:proofErr w:type="spellStart"/>
      <w:r w:rsidRPr="00E45E69">
        <w:rPr>
          <w:sz w:val="28"/>
          <w:szCs w:val="28"/>
        </w:rPr>
        <w:t>бо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утримання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корови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складає</w:t>
      </w:r>
      <w:proofErr w:type="spellEnd"/>
      <w:r w:rsidRPr="00E45E69">
        <w:rPr>
          <w:sz w:val="28"/>
          <w:szCs w:val="28"/>
        </w:rPr>
        <w:t xml:space="preserve"> на </w:t>
      </w:r>
      <w:proofErr w:type="spellStart"/>
      <w:r w:rsidRPr="00E45E69">
        <w:rPr>
          <w:sz w:val="28"/>
          <w:szCs w:val="28"/>
        </w:rPr>
        <w:t>рік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близько</w:t>
      </w:r>
      <w:proofErr w:type="spellEnd"/>
      <w:r w:rsidRPr="00E45E69">
        <w:rPr>
          <w:sz w:val="28"/>
          <w:szCs w:val="28"/>
        </w:rPr>
        <w:t xml:space="preserve"> 10 </w:t>
      </w:r>
      <w:proofErr w:type="spellStart"/>
      <w:r w:rsidRPr="00E45E69">
        <w:rPr>
          <w:sz w:val="28"/>
          <w:szCs w:val="28"/>
        </w:rPr>
        <w:t>тисяч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грн</w:t>
      </w:r>
      <w:proofErr w:type="spellEnd"/>
      <w:r w:rsidRPr="00E45E69">
        <w:rPr>
          <w:sz w:val="28"/>
          <w:szCs w:val="28"/>
        </w:rPr>
        <w:t xml:space="preserve">., а </w:t>
      </w:r>
      <w:proofErr w:type="spellStart"/>
      <w:r w:rsidRPr="00E45E69">
        <w:rPr>
          <w:sz w:val="28"/>
          <w:szCs w:val="28"/>
        </w:rPr>
        <w:t>віддача</w:t>
      </w:r>
      <w:proofErr w:type="spellEnd"/>
      <w:r w:rsidRPr="00E45E69">
        <w:rPr>
          <w:sz w:val="28"/>
          <w:szCs w:val="28"/>
        </w:rPr>
        <w:t xml:space="preserve"> – не </w:t>
      </w:r>
      <w:proofErr w:type="spellStart"/>
      <w:r w:rsidRPr="00E45E69">
        <w:rPr>
          <w:sz w:val="28"/>
          <w:szCs w:val="28"/>
        </w:rPr>
        <w:t>більше</w:t>
      </w:r>
      <w:proofErr w:type="spellEnd"/>
      <w:r w:rsidRPr="00E45E69">
        <w:rPr>
          <w:sz w:val="28"/>
          <w:szCs w:val="28"/>
        </w:rPr>
        <w:t xml:space="preserve"> 8 </w:t>
      </w:r>
      <w:proofErr w:type="spellStart"/>
      <w:r w:rsidRPr="00E45E69">
        <w:rPr>
          <w:sz w:val="28"/>
          <w:szCs w:val="28"/>
        </w:rPr>
        <w:t>тисяч</w:t>
      </w:r>
      <w:proofErr w:type="spellEnd"/>
      <w:r w:rsidRPr="00E45E69">
        <w:rPr>
          <w:sz w:val="28"/>
          <w:szCs w:val="28"/>
        </w:rPr>
        <w:t xml:space="preserve"> </w:t>
      </w:r>
      <w:proofErr w:type="spellStart"/>
      <w:r w:rsidRPr="00E45E69">
        <w:rPr>
          <w:sz w:val="28"/>
          <w:szCs w:val="28"/>
        </w:rPr>
        <w:t>грн</w:t>
      </w:r>
      <w:proofErr w:type="spellEnd"/>
      <w:r w:rsidRPr="00E45E69">
        <w:rPr>
          <w:sz w:val="28"/>
          <w:szCs w:val="28"/>
        </w:rPr>
        <w:t>.</w:t>
      </w:r>
    </w:p>
    <w:p w:rsidR="00004D14" w:rsidRDefault="00004D14" w:rsidP="00004D14">
      <w:pPr>
        <w:pStyle w:val="Style4"/>
        <w:widowControl/>
        <w:spacing w:line="240" w:lineRule="auto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ab/>
        <w:t xml:space="preserve">Враховуючи вищезазначене, з метою підтримати сільськогосподарських виробників, зняття соціальної напруги серед населення, просимо негайного втручання в ситуацію на ринку закупівлі молока та ухвалення закону, який би змусив заготівельників та </w:t>
      </w:r>
      <w:proofErr w:type="spellStart"/>
      <w:r>
        <w:rPr>
          <w:rStyle w:val="FontStyle13"/>
          <w:sz w:val="28"/>
          <w:szCs w:val="28"/>
          <w:lang w:val="uk-UA" w:eastAsia="uk-UA"/>
        </w:rPr>
        <w:t>переробників</w:t>
      </w:r>
      <w:proofErr w:type="spellEnd"/>
      <w:r>
        <w:rPr>
          <w:rStyle w:val="FontStyle13"/>
          <w:sz w:val="28"/>
          <w:szCs w:val="28"/>
          <w:lang w:val="uk-UA" w:eastAsia="uk-UA"/>
        </w:rPr>
        <w:t xml:space="preserve"> встановити адекватні ціни на молоко.</w:t>
      </w:r>
    </w:p>
    <w:p w:rsidR="00004D14" w:rsidRDefault="00004D14" w:rsidP="00004D14">
      <w:pPr>
        <w:pStyle w:val="Style4"/>
        <w:widowControl/>
        <w:spacing w:line="240" w:lineRule="auto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ab/>
        <w:t xml:space="preserve">Звернення прийнято на тридцять першій сесії районної ради </w:t>
      </w:r>
      <w:r>
        <w:rPr>
          <w:rStyle w:val="FontStyle13"/>
          <w:sz w:val="28"/>
          <w:szCs w:val="28"/>
          <w:lang w:val="en-US" w:eastAsia="uk-UA"/>
        </w:rPr>
        <w:t>V</w:t>
      </w:r>
      <w:r>
        <w:rPr>
          <w:rStyle w:val="FontStyle13"/>
          <w:sz w:val="28"/>
          <w:szCs w:val="28"/>
          <w:lang w:val="uk-UA" w:eastAsia="uk-UA"/>
        </w:rPr>
        <w:t>І скликання 26 березня 2015 року</w:t>
      </w:r>
    </w:p>
    <w:p w:rsidR="00004D14" w:rsidRDefault="00004D14" w:rsidP="00004D14">
      <w:pPr>
        <w:pStyle w:val="Style4"/>
        <w:widowControl/>
        <w:spacing w:line="240" w:lineRule="auto"/>
        <w:rPr>
          <w:rStyle w:val="FontStyle13"/>
          <w:sz w:val="28"/>
          <w:szCs w:val="28"/>
          <w:lang w:val="uk-UA" w:eastAsia="uk-UA"/>
        </w:rPr>
      </w:pPr>
    </w:p>
    <w:p w:rsidR="00004D14" w:rsidRDefault="00004D14" w:rsidP="00004D14">
      <w:pPr>
        <w:pStyle w:val="Style4"/>
        <w:widowControl/>
        <w:spacing w:line="240" w:lineRule="auto"/>
        <w:rPr>
          <w:rStyle w:val="FontStyle13"/>
          <w:sz w:val="28"/>
          <w:szCs w:val="28"/>
          <w:lang w:val="uk-UA" w:eastAsia="uk-UA"/>
        </w:rPr>
      </w:pPr>
    </w:p>
    <w:p w:rsidR="00004D14" w:rsidRDefault="00004D14" w:rsidP="00004D14">
      <w:pPr>
        <w:pStyle w:val="Style4"/>
        <w:widowControl/>
        <w:spacing w:line="240" w:lineRule="auto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>За дорученням депутатів районної ради</w:t>
      </w:r>
    </w:p>
    <w:p w:rsidR="00004D14" w:rsidRDefault="00004D14" w:rsidP="00004D14">
      <w:pPr>
        <w:pStyle w:val="Style4"/>
        <w:widowControl/>
        <w:spacing w:line="240" w:lineRule="auto"/>
        <w:rPr>
          <w:rStyle w:val="FontStyle13"/>
          <w:sz w:val="28"/>
          <w:szCs w:val="28"/>
          <w:lang w:val="uk-UA" w:eastAsia="uk-UA"/>
        </w:rPr>
      </w:pPr>
    </w:p>
    <w:p w:rsidR="00004D14" w:rsidRDefault="00004D14" w:rsidP="00004D14">
      <w:pPr>
        <w:pStyle w:val="Style4"/>
        <w:widowControl/>
        <w:spacing w:line="240" w:lineRule="auto"/>
        <w:rPr>
          <w:rStyle w:val="FontStyle13"/>
          <w:sz w:val="28"/>
          <w:szCs w:val="28"/>
          <w:lang w:val="uk-UA" w:eastAsia="uk-UA"/>
        </w:rPr>
      </w:pPr>
    </w:p>
    <w:p w:rsidR="00004D14" w:rsidRDefault="00004D14" w:rsidP="00004D14">
      <w:pPr>
        <w:pStyle w:val="Style4"/>
        <w:widowControl/>
        <w:spacing w:line="240" w:lineRule="auto"/>
        <w:rPr>
          <w:rStyle w:val="FontStyle13"/>
          <w:b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>Голова районної ради                                                     П.А. Боровський</w:t>
      </w:r>
    </w:p>
    <w:p w:rsidR="00004D14" w:rsidRDefault="00004D14" w:rsidP="00004D14">
      <w:pPr>
        <w:pStyle w:val="Style4"/>
        <w:widowControl/>
        <w:ind w:left="-540"/>
        <w:rPr>
          <w:rStyle w:val="FontStyle13"/>
          <w:b/>
          <w:sz w:val="28"/>
          <w:szCs w:val="28"/>
          <w:lang w:val="uk-UA" w:eastAsia="uk-UA"/>
        </w:rPr>
      </w:pPr>
    </w:p>
    <w:p w:rsidR="00004D14" w:rsidRPr="00004D14" w:rsidRDefault="00004D14">
      <w:pPr>
        <w:rPr>
          <w:lang w:val="uk-UA"/>
        </w:rPr>
      </w:pPr>
    </w:p>
    <w:sectPr w:rsidR="00004D14" w:rsidRPr="00004D14" w:rsidSect="00004D14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4D14"/>
    <w:rsid w:val="00004D14"/>
    <w:rsid w:val="000E7D7F"/>
    <w:rsid w:val="001D012B"/>
    <w:rsid w:val="008E0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D1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004D14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004D14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4D14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04D14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No Spacing"/>
    <w:uiPriority w:val="1"/>
    <w:qFormat/>
    <w:rsid w:val="00004D1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004D1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uk-UA" w:eastAsia="ru-RU"/>
    </w:rPr>
  </w:style>
  <w:style w:type="character" w:customStyle="1" w:styleId="FontStyle11">
    <w:name w:val="Font Style11"/>
    <w:basedOn w:val="a0"/>
    <w:rsid w:val="00004D14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004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4D14"/>
    <w:rPr>
      <w:rFonts w:ascii="Tahoma" w:eastAsia="Calibri" w:hAnsi="Tahoma" w:cs="Tahoma"/>
      <w:sz w:val="16"/>
      <w:szCs w:val="16"/>
    </w:rPr>
  </w:style>
  <w:style w:type="paragraph" w:customStyle="1" w:styleId="Style1">
    <w:name w:val="Style1"/>
    <w:basedOn w:val="a"/>
    <w:rsid w:val="00004D14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004D14"/>
    <w:pPr>
      <w:widowControl w:val="0"/>
      <w:autoSpaceDE w:val="0"/>
      <w:autoSpaceDN w:val="0"/>
      <w:adjustRightInd w:val="0"/>
      <w:spacing w:after="0" w:line="307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004D14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004D14"/>
    <w:pPr>
      <w:widowControl w:val="0"/>
      <w:autoSpaceDE w:val="0"/>
      <w:autoSpaceDN w:val="0"/>
      <w:adjustRightInd w:val="0"/>
      <w:spacing w:after="0" w:line="317" w:lineRule="exact"/>
      <w:ind w:firstLine="8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004D1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592</Words>
  <Characters>3377</Characters>
  <Application>Microsoft Office Word</Application>
  <DocSecurity>0</DocSecurity>
  <Lines>28</Lines>
  <Paragraphs>7</Paragraphs>
  <ScaleCrop>false</ScaleCrop>
  <Company>Microsoft</Company>
  <LinksUpToDate>false</LinksUpToDate>
  <CharactersWithSpaces>3962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2015-06-18T08:46:00Z</cp:lastPrinted>
  <dcterms:created xsi:type="dcterms:W3CDTF">2015-05-25T09:22:00Z</dcterms:created>
  <dcterms:modified xsi:type="dcterms:W3CDTF">2015-06-18T08:53:00Z</dcterms:modified>
</cp:coreProperties>
</file>