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5A" w:rsidRPr="00DE58E0" w:rsidRDefault="00F0085A" w:rsidP="005764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530C9D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3pt;visibility:visible">
            <v:imagedata r:id="rId5" o:title=""/>
          </v:shape>
        </w:pict>
      </w: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F0085A" w:rsidRPr="00AF56E4" w:rsidRDefault="00F0085A" w:rsidP="005764F8">
      <w:pPr>
        <w:pStyle w:val="Caption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F0085A" w:rsidRPr="005764F8" w:rsidRDefault="00F0085A" w:rsidP="005764F8">
      <w:pPr>
        <w:pStyle w:val="Heading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  <w:r w:rsidRPr="00AF56E4">
        <w:rPr>
          <w:sz w:val="32"/>
          <w:szCs w:val="32"/>
        </w:rPr>
        <w:t>ЧЕРНЯХІВСЬКА РАЙОННА РАДА</w:t>
      </w:r>
      <w:r>
        <w:rPr>
          <w:sz w:val="32"/>
          <w:szCs w:val="32"/>
          <w:lang w:val="uk-UA"/>
        </w:rPr>
        <w:t xml:space="preserve">          </w:t>
      </w:r>
    </w:p>
    <w:p w:rsidR="00F0085A" w:rsidRPr="00AF56E4" w:rsidRDefault="00F0085A" w:rsidP="005764F8">
      <w:pPr>
        <w:pStyle w:val="Heading1"/>
        <w:spacing w:line="276" w:lineRule="auto"/>
        <w:jc w:val="center"/>
        <w:rPr>
          <w:b/>
          <w:sz w:val="32"/>
          <w:szCs w:val="32"/>
        </w:rPr>
      </w:pPr>
      <w:r w:rsidRPr="00AF56E4">
        <w:rPr>
          <w:b/>
          <w:sz w:val="32"/>
          <w:szCs w:val="32"/>
        </w:rPr>
        <w:t>Р І Ш Е Н Н Я</w:t>
      </w:r>
    </w:p>
    <w:p w:rsidR="00F0085A" w:rsidRPr="00AB30E0" w:rsidRDefault="00F0085A" w:rsidP="005764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Тридцять друга </w:t>
      </w:r>
      <w:r w:rsidRPr="00AB30E0">
        <w:rPr>
          <w:sz w:val="28"/>
          <w:szCs w:val="28"/>
        </w:rPr>
        <w:t xml:space="preserve">   сесія                                           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F0085A" w:rsidRPr="00AB30E0" w:rsidRDefault="00F0085A" w:rsidP="005764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від  12 червня    2015</w:t>
      </w:r>
      <w:r w:rsidRPr="00AB30E0">
        <w:rPr>
          <w:sz w:val="28"/>
          <w:szCs w:val="28"/>
        </w:rPr>
        <w:t xml:space="preserve"> року</w:t>
      </w:r>
    </w:p>
    <w:p w:rsidR="00F0085A" w:rsidRDefault="00F0085A" w:rsidP="005764F8">
      <w:pPr>
        <w:rPr>
          <w:sz w:val="28"/>
          <w:lang w:val="uk-UA"/>
        </w:rPr>
      </w:pPr>
    </w:p>
    <w:p w:rsidR="00F0085A" w:rsidRDefault="00F0085A" w:rsidP="005764F8">
      <w:pPr>
        <w:rPr>
          <w:sz w:val="28"/>
          <w:szCs w:val="28"/>
          <w:lang w:val="uk-UA"/>
        </w:rPr>
      </w:pPr>
    </w:p>
    <w:p w:rsidR="00F0085A" w:rsidRDefault="00F0085A" w:rsidP="005764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затвердження складу комісії по проведенню</w:t>
      </w:r>
    </w:p>
    <w:p w:rsidR="00F0085A" w:rsidRDefault="00F0085A" w:rsidP="005764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районного конкурсу серед сільських і селищних </w:t>
      </w:r>
    </w:p>
    <w:p w:rsidR="00F0085A" w:rsidRDefault="00F0085A" w:rsidP="005764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 на кращий санітарний стан та благоустрій</w:t>
      </w:r>
    </w:p>
    <w:p w:rsidR="00F0085A" w:rsidRDefault="00F0085A" w:rsidP="005764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в новій редакції</w:t>
      </w:r>
    </w:p>
    <w:p w:rsidR="00F0085A" w:rsidRDefault="00F0085A" w:rsidP="005764F8">
      <w:pPr>
        <w:rPr>
          <w:sz w:val="28"/>
          <w:szCs w:val="28"/>
          <w:lang w:val="uk-UA"/>
        </w:rPr>
      </w:pPr>
    </w:p>
    <w:p w:rsidR="00F0085A" w:rsidRDefault="00F0085A" w:rsidP="005764F8">
      <w:pPr>
        <w:rPr>
          <w:sz w:val="28"/>
          <w:szCs w:val="28"/>
          <w:lang w:val="uk-UA"/>
        </w:rPr>
      </w:pPr>
    </w:p>
    <w:p w:rsidR="00F0085A" w:rsidRPr="00732542" w:rsidRDefault="00F0085A" w:rsidP="005764F8">
      <w:pPr>
        <w:ind w:firstLine="708"/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Відповідно до статті 43 Закону України “ Про місцеве самоврядування в Україні ”,  в зв’язку   з кадровими змінами, враховуючи рекомендації постійної </w:t>
      </w:r>
      <w:r>
        <w:rPr>
          <w:sz w:val="28"/>
          <w:szCs w:val="28"/>
          <w:lang w:val="uk-UA"/>
        </w:rPr>
        <w:t xml:space="preserve">комісії районної ради з питань </w:t>
      </w:r>
      <w:r w:rsidRPr="00611353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732542">
        <w:rPr>
          <w:sz w:val="28"/>
          <w:szCs w:val="28"/>
          <w:lang w:val="uk-UA"/>
        </w:rPr>
        <w:t>, районна рада</w:t>
      </w:r>
    </w:p>
    <w:p w:rsidR="00F0085A" w:rsidRPr="00732542" w:rsidRDefault="00F0085A" w:rsidP="005764F8">
      <w:pPr>
        <w:rPr>
          <w:sz w:val="28"/>
          <w:szCs w:val="28"/>
          <w:lang w:val="uk-UA"/>
        </w:rPr>
      </w:pPr>
    </w:p>
    <w:p w:rsidR="00F0085A" w:rsidRPr="00732542" w:rsidRDefault="00F0085A" w:rsidP="005764F8">
      <w:pPr>
        <w:rPr>
          <w:b/>
          <w:sz w:val="28"/>
          <w:szCs w:val="28"/>
          <w:lang w:val="uk-UA"/>
        </w:rPr>
      </w:pPr>
      <w:r w:rsidRPr="00732542">
        <w:rPr>
          <w:b/>
          <w:sz w:val="28"/>
          <w:szCs w:val="28"/>
          <w:lang w:val="uk-UA"/>
        </w:rPr>
        <w:t>ВИРІШИЛА:</w:t>
      </w:r>
    </w:p>
    <w:p w:rsidR="00F0085A" w:rsidRPr="00732542" w:rsidRDefault="00F0085A" w:rsidP="005764F8">
      <w:pPr>
        <w:rPr>
          <w:sz w:val="28"/>
          <w:szCs w:val="28"/>
          <w:lang w:val="uk-UA"/>
        </w:rPr>
      </w:pP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ab/>
        <w:t>1. Затвердити склад комісії по проведенню районного конкурсу серед       сільських і селищних рад на кращий санітарний стан та благоустрій території в новій редакції згідно додатку.</w:t>
      </w: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         2.  Визнати такими</w:t>
      </w:r>
      <w:r>
        <w:rPr>
          <w:sz w:val="28"/>
          <w:szCs w:val="28"/>
          <w:lang w:val="uk-UA"/>
        </w:rPr>
        <w:t>, що втратило чинність рішення 31</w:t>
      </w:r>
      <w:r w:rsidRPr="00732542">
        <w:rPr>
          <w:sz w:val="28"/>
          <w:szCs w:val="28"/>
          <w:lang w:val="uk-UA"/>
        </w:rPr>
        <w:t xml:space="preserve">-ої сесії районної ради </w:t>
      </w:r>
      <w:r w:rsidRPr="00732542">
        <w:rPr>
          <w:sz w:val="28"/>
          <w:szCs w:val="28"/>
          <w:lang w:val="en-US"/>
        </w:rPr>
        <w:t>VI</w:t>
      </w:r>
      <w:r w:rsidRPr="00732542">
        <w:rPr>
          <w:sz w:val="28"/>
          <w:szCs w:val="28"/>
          <w:lang w:val="uk-UA"/>
        </w:rPr>
        <w:t xml:space="preserve"> скл</w:t>
      </w:r>
      <w:r>
        <w:rPr>
          <w:sz w:val="28"/>
          <w:szCs w:val="28"/>
          <w:lang w:val="uk-UA"/>
        </w:rPr>
        <w:t>икання від 20.03.2015</w:t>
      </w:r>
      <w:r w:rsidRPr="00732542">
        <w:rPr>
          <w:sz w:val="28"/>
          <w:szCs w:val="28"/>
          <w:lang w:val="uk-UA"/>
        </w:rPr>
        <w:t xml:space="preserve"> р. «Про затвердження складу комісії по проведенню районного конкурсу серед сільських і селищних рад на кращий санітарний стан та благоустрій  території у новій редакції".</w:t>
      </w: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ab/>
      </w: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>Голова ради</w:t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Pr="00732542">
        <w:rPr>
          <w:sz w:val="28"/>
          <w:szCs w:val="28"/>
          <w:lang w:val="uk-UA"/>
        </w:rPr>
        <w:t xml:space="preserve">В.Р.Троценко </w:t>
      </w: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</w:p>
    <w:p w:rsidR="00F0085A" w:rsidRPr="00732542" w:rsidRDefault="00F0085A" w:rsidP="005764F8">
      <w:pPr>
        <w:pStyle w:val="NoSpacing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                                               </w:t>
      </w:r>
    </w:p>
    <w:p w:rsidR="00F0085A" w:rsidRPr="00732542" w:rsidRDefault="00F0085A" w:rsidP="005764F8">
      <w:pPr>
        <w:pStyle w:val="NoSpacing"/>
        <w:jc w:val="center"/>
        <w:rPr>
          <w:b/>
          <w:sz w:val="28"/>
          <w:szCs w:val="28"/>
        </w:rPr>
      </w:pPr>
    </w:p>
    <w:p w:rsidR="00F0085A" w:rsidRPr="00732542" w:rsidRDefault="00F0085A" w:rsidP="005764F8">
      <w:pPr>
        <w:pStyle w:val="NoSpacing"/>
        <w:jc w:val="center"/>
        <w:rPr>
          <w:b/>
          <w:sz w:val="28"/>
          <w:szCs w:val="28"/>
        </w:rPr>
      </w:pPr>
    </w:p>
    <w:p w:rsidR="00F0085A" w:rsidRPr="00732542" w:rsidRDefault="00F0085A" w:rsidP="005764F8">
      <w:pPr>
        <w:pStyle w:val="NoSpacing"/>
        <w:jc w:val="center"/>
        <w:rPr>
          <w:b/>
          <w:sz w:val="28"/>
          <w:szCs w:val="28"/>
        </w:rPr>
      </w:pPr>
    </w:p>
    <w:p w:rsidR="00F0085A" w:rsidRPr="00732542" w:rsidRDefault="00F0085A" w:rsidP="005764F8">
      <w:pPr>
        <w:pStyle w:val="NoSpacing"/>
        <w:jc w:val="center"/>
        <w:rPr>
          <w:b/>
          <w:sz w:val="28"/>
          <w:szCs w:val="28"/>
        </w:rPr>
      </w:pPr>
    </w:p>
    <w:p w:rsidR="00F0085A" w:rsidRPr="00732542" w:rsidRDefault="00F0085A" w:rsidP="005764F8">
      <w:pPr>
        <w:pStyle w:val="NoSpacing"/>
        <w:jc w:val="center"/>
        <w:rPr>
          <w:b/>
          <w:sz w:val="28"/>
          <w:szCs w:val="28"/>
        </w:rPr>
      </w:pPr>
    </w:p>
    <w:p w:rsidR="00F0085A" w:rsidRPr="00732542" w:rsidRDefault="00F0085A" w:rsidP="005764F8">
      <w:pPr>
        <w:pStyle w:val="NoSpacing"/>
        <w:jc w:val="center"/>
        <w:rPr>
          <w:b/>
          <w:sz w:val="28"/>
          <w:szCs w:val="28"/>
        </w:rPr>
      </w:pPr>
    </w:p>
    <w:p w:rsidR="00F0085A" w:rsidRPr="00732542" w:rsidRDefault="00F0085A" w:rsidP="005764F8">
      <w:pPr>
        <w:pStyle w:val="NoSpacing"/>
        <w:jc w:val="center"/>
        <w:rPr>
          <w:b/>
          <w:sz w:val="28"/>
          <w:szCs w:val="28"/>
        </w:rPr>
      </w:pPr>
    </w:p>
    <w:p w:rsidR="00F0085A" w:rsidRDefault="00F0085A" w:rsidP="005764F8">
      <w:pPr>
        <w:pStyle w:val="NoSpacing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                                           </w:t>
      </w:r>
    </w:p>
    <w:p w:rsidR="00F0085A" w:rsidRDefault="00F0085A" w:rsidP="005764F8">
      <w:pPr>
        <w:pStyle w:val="NoSpacing"/>
        <w:jc w:val="center"/>
        <w:rPr>
          <w:b/>
          <w:sz w:val="28"/>
          <w:szCs w:val="28"/>
        </w:rPr>
      </w:pPr>
    </w:p>
    <w:p w:rsidR="00F0085A" w:rsidRPr="00732542" w:rsidRDefault="00F0085A" w:rsidP="005764F8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732542">
        <w:rPr>
          <w:b/>
          <w:sz w:val="28"/>
          <w:szCs w:val="28"/>
        </w:rPr>
        <w:t xml:space="preserve">      </w:t>
      </w:r>
      <w:r w:rsidRPr="00732542">
        <w:rPr>
          <w:sz w:val="28"/>
          <w:szCs w:val="28"/>
        </w:rPr>
        <w:t>Додаток</w:t>
      </w:r>
    </w:p>
    <w:p w:rsidR="00F0085A" w:rsidRPr="00732542" w:rsidRDefault="00F0085A" w:rsidP="005764F8">
      <w:pPr>
        <w:pStyle w:val="NoSpacing"/>
        <w:jc w:val="center"/>
        <w:rPr>
          <w:sz w:val="28"/>
          <w:szCs w:val="28"/>
        </w:rPr>
      </w:pPr>
      <w:r w:rsidRPr="00732542">
        <w:rPr>
          <w:sz w:val="28"/>
          <w:szCs w:val="28"/>
        </w:rPr>
        <w:t xml:space="preserve">                                                                              до рішення районної ради</w:t>
      </w:r>
    </w:p>
    <w:p w:rsidR="00F0085A" w:rsidRPr="00732542" w:rsidRDefault="00F0085A" w:rsidP="005764F8">
      <w:pPr>
        <w:pStyle w:val="NoSpacing"/>
        <w:jc w:val="center"/>
        <w:rPr>
          <w:sz w:val="28"/>
          <w:szCs w:val="28"/>
        </w:rPr>
      </w:pPr>
      <w:r w:rsidRPr="00732542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від 12</w:t>
      </w:r>
      <w:r w:rsidRPr="00732542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Pr="0073254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732542">
        <w:rPr>
          <w:sz w:val="28"/>
          <w:szCs w:val="28"/>
        </w:rPr>
        <w:t xml:space="preserve"> року</w:t>
      </w:r>
    </w:p>
    <w:p w:rsidR="00F0085A" w:rsidRPr="00732542" w:rsidRDefault="00F0085A" w:rsidP="005764F8">
      <w:pPr>
        <w:ind w:left="120"/>
        <w:jc w:val="right"/>
        <w:rPr>
          <w:sz w:val="28"/>
          <w:szCs w:val="28"/>
        </w:rPr>
      </w:pPr>
    </w:p>
    <w:p w:rsidR="00F0085A" w:rsidRPr="00732542" w:rsidRDefault="00F0085A" w:rsidP="005764F8">
      <w:pPr>
        <w:ind w:left="120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СКЛАД</w:t>
      </w:r>
    </w:p>
    <w:p w:rsidR="00F0085A" w:rsidRPr="00732542" w:rsidRDefault="00F0085A" w:rsidP="005764F8">
      <w:pPr>
        <w:ind w:left="120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комісії по проведенню районного</w:t>
      </w:r>
      <w:r w:rsidRPr="00732542">
        <w:rPr>
          <w:b/>
          <w:sz w:val="28"/>
          <w:szCs w:val="28"/>
          <w:lang w:val="uk-UA"/>
        </w:rPr>
        <w:t xml:space="preserve"> </w:t>
      </w:r>
      <w:r w:rsidRPr="00732542">
        <w:rPr>
          <w:b/>
          <w:sz w:val="28"/>
          <w:szCs w:val="28"/>
        </w:rPr>
        <w:t>конкурсу серед сільських і селищних рад</w:t>
      </w:r>
      <w:r w:rsidRPr="00732542">
        <w:rPr>
          <w:b/>
          <w:sz w:val="28"/>
          <w:szCs w:val="28"/>
          <w:lang w:val="uk-UA"/>
        </w:rPr>
        <w:t xml:space="preserve"> </w:t>
      </w:r>
      <w:r w:rsidRPr="00732542">
        <w:rPr>
          <w:b/>
          <w:sz w:val="28"/>
          <w:szCs w:val="28"/>
        </w:rPr>
        <w:t>на кращий санітарний стан та благоустрій території</w:t>
      </w:r>
    </w:p>
    <w:p w:rsidR="00F0085A" w:rsidRPr="00732542" w:rsidRDefault="00F0085A" w:rsidP="005764F8">
      <w:pPr>
        <w:ind w:left="120"/>
        <w:rPr>
          <w:sz w:val="28"/>
          <w:szCs w:val="28"/>
        </w:rPr>
      </w:pPr>
    </w:p>
    <w:p w:rsidR="00F0085A" w:rsidRPr="00732542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Гибало Олександр Леонідович </w:t>
      </w:r>
      <w:r w:rsidRPr="00732542">
        <w:rPr>
          <w:sz w:val="28"/>
          <w:szCs w:val="28"/>
        </w:rPr>
        <w:t xml:space="preserve"> - заступник голови районної ради, голова комісії</w:t>
      </w:r>
    </w:p>
    <w:p w:rsidR="00F0085A" w:rsidRPr="00732542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>_________________________</w:t>
      </w:r>
      <w:r w:rsidRPr="00732542">
        <w:rPr>
          <w:sz w:val="28"/>
          <w:szCs w:val="28"/>
        </w:rPr>
        <w:t xml:space="preserve">   -  перший заступник голови райдержадміністрації, заступник голови комісії (за згодою)</w:t>
      </w:r>
    </w:p>
    <w:p w:rsidR="00F0085A" w:rsidRPr="00732542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Іванюха Валентина Іванівна - завідуюча організаційним відділом виконавчого апарату районної ради,  секретар комісії </w:t>
      </w:r>
    </w:p>
    <w:p w:rsidR="00F0085A" w:rsidRPr="00732542" w:rsidRDefault="00F0085A" w:rsidP="005764F8">
      <w:pPr>
        <w:ind w:left="480"/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 </w:t>
      </w:r>
    </w:p>
    <w:p w:rsidR="00F0085A" w:rsidRPr="00732542" w:rsidRDefault="00F0085A" w:rsidP="005764F8">
      <w:pPr>
        <w:ind w:left="120"/>
        <w:jc w:val="both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Члени комісії:</w:t>
      </w:r>
    </w:p>
    <w:p w:rsidR="00F0085A" w:rsidRPr="00732542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Виговська Алла Миколаївна  –  головний  лікар КУ «Центр ПМСД» </w:t>
      </w:r>
    </w:p>
    <w:p w:rsidR="00F0085A" w:rsidRPr="00B309C8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Гринь Павло Сергійович – начальник відділу культури </w:t>
      </w:r>
      <w:r w:rsidRPr="00732542">
        <w:rPr>
          <w:sz w:val="28"/>
          <w:szCs w:val="28"/>
        </w:rPr>
        <w:t>райдержадміністрації</w:t>
      </w:r>
    </w:p>
    <w:p w:rsidR="00F0085A" w:rsidRPr="00B309C8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</w:t>
      </w:r>
      <w:r w:rsidRPr="00B309C8">
        <w:rPr>
          <w:sz w:val="28"/>
          <w:szCs w:val="28"/>
          <w:lang w:val="uk-UA"/>
        </w:rPr>
        <w:t xml:space="preserve"> </w:t>
      </w:r>
      <w:r w:rsidRPr="00B309C8">
        <w:rPr>
          <w:sz w:val="28"/>
          <w:szCs w:val="28"/>
        </w:rPr>
        <w:t xml:space="preserve">– </w:t>
      </w:r>
      <w:r w:rsidRPr="00B309C8">
        <w:rPr>
          <w:sz w:val="28"/>
          <w:szCs w:val="28"/>
          <w:lang w:val="uk-UA"/>
        </w:rPr>
        <w:t>завідувач сектора</w:t>
      </w:r>
      <w:r w:rsidRPr="00B309C8">
        <w:rPr>
          <w:sz w:val="28"/>
          <w:szCs w:val="28"/>
        </w:rPr>
        <w:t xml:space="preserve"> житлово-комунального господарства</w:t>
      </w:r>
      <w:r>
        <w:rPr>
          <w:sz w:val="28"/>
          <w:szCs w:val="28"/>
          <w:lang w:val="uk-UA"/>
        </w:rPr>
        <w:t>,</w:t>
      </w:r>
      <w:r w:rsidRPr="00B309C8">
        <w:rPr>
          <w:sz w:val="28"/>
          <w:szCs w:val="28"/>
        </w:rPr>
        <w:t xml:space="preserve"> </w:t>
      </w:r>
      <w:r w:rsidRPr="00B309C8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та цивільного захисту </w:t>
      </w:r>
      <w:r w:rsidRPr="00B309C8">
        <w:rPr>
          <w:sz w:val="28"/>
          <w:szCs w:val="28"/>
          <w:lang w:val="uk-UA"/>
        </w:rPr>
        <w:t xml:space="preserve"> </w:t>
      </w:r>
      <w:r w:rsidRPr="00B309C8">
        <w:rPr>
          <w:sz w:val="28"/>
          <w:szCs w:val="28"/>
        </w:rPr>
        <w:t>райдержадміністрації</w:t>
      </w:r>
    </w:p>
    <w:p w:rsidR="00F0085A" w:rsidRPr="00732542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</w:rPr>
        <w:t>Жилінський Микола Іванович – керуючий справами виконавчого апарату районної ради</w:t>
      </w:r>
    </w:p>
    <w:p w:rsidR="00F0085A" w:rsidRPr="00E3417B" w:rsidRDefault="00F0085A" w:rsidP="005764F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3417B">
        <w:rPr>
          <w:sz w:val="28"/>
          <w:szCs w:val="28"/>
          <w:lang w:val="uk-UA"/>
        </w:rPr>
        <w:t xml:space="preserve">Колядич   Володимир Анатолійович </w:t>
      </w:r>
      <w:r w:rsidRPr="00E3417B">
        <w:rPr>
          <w:sz w:val="28"/>
          <w:szCs w:val="28"/>
        </w:rPr>
        <w:t xml:space="preserve">–начальник </w:t>
      </w:r>
      <w:r w:rsidRPr="00E3417B">
        <w:rPr>
          <w:sz w:val="28"/>
          <w:szCs w:val="28"/>
          <w:lang w:val="uk-UA"/>
        </w:rPr>
        <w:t>сектору дільничних інспекторів Черняхівського РВ УМВС</w:t>
      </w:r>
      <w:r>
        <w:rPr>
          <w:sz w:val="28"/>
          <w:szCs w:val="28"/>
          <w:lang w:val="uk-UA"/>
        </w:rPr>
        <w:t>, старший лейтенант міліції</w:t>
      </w:r>
    </w:p>
    <w:p w:rsidR="00F0085A" w:rsidRPr="008D4655" w:rsidRDefault="00F0085A" w:rsidP="005764F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3417B">
        <w:rPr>
          <w:sz w:val="28"/>
          <w:szCs w:val="28"/>
          <w:lang w:val="uk-UA"/>
        </w:rPr>
        <w:t xml:space="preserve">Кондрацька Ольга Віталіївна  - начальник управління фінансів райдержадміністрації </w:t>
      </w:r>
    </w:p>
    <w:p w:rsidR="00F0085A" w:rsidRPr="008313CF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8313CF">
        <w:rPr>
          <w:sz w:val="28"/>
          <w:szCs w:val="28"/>
          <w:lang w:val="uk-UA"/>
        </w:rPr>
        <w:t xml:space="preserve">Мікушин Костянтин Борисович </w:t>
      </w:r>
      <w:r w:rsidRPr="008313CF">
        <w:rPr>
          <w:sz w:val="28"/>
          <w:szCs w:val="28"/>
        </w:rPr>
        <w:t xml:space="preserve">- редактор </w:t>
      </w:r>
      <w:r w:rsidRPr="008313CF">
        <w:rPr>
          <w:sz w:val="28"/>
          <w:szCs w:val="28"/>
          <w:lang w:val="uk-UA"/>
        </w:rPr>
        <w:t xml:space="preserve">КВПП «Редакція газети </w:t>
      </w:r>
      <w:r>
        <w:rPr>
          <w:sz w:val="28"/>
          <w:szCs w:val="28"/>
          <w:lang w:val="uk-UA"/>
        </w:rPr>
        <w:t xml:space="preserve">            </w:t>
      </w:r>
      <w:r w:rsidRPr="008313CF">
        <w:rPr>
          <w:sz w:val="28"/>
          <w:szCs w:val="28"/>
          <w:lang w:val="uk-UA"/>
        </w:rPr>
        <w:t xml:space="preserve"> </w:t>
      </w:r>
      <w:r w:rsidRPr="008313CF">
        <w:rPr>
          <w:sz w:val="28"/>
          <w:szCs w:val="28"/>
        </w:rPr>
        <w:t>«Нове життя»</w:t>
      </w:r>
      <w:r w:rsidRPr="008313CF">
        <w:rPr>
          <w:sz w:val="28"/>
          <w:szCs w:val="28"/>
          <w:shd w:val="clear" w:color="auto" w:fill="FFFFFF"/>
        </w:rPr>
        <w:t xml:space="preserve"> </w:t>
      </w:r>
    </w:p>
    <w:p w:rsidR="00F0085A" w:rsidRPr="008313CF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8313CF">
        <w:rPr>
          <w:sz w:val="28"/>
          <w:szCs w:val="28"/>
          <w:lang w:val="uk-UA"/>
        </w:rPr>
        <w:t xml:space="preserve">Радчик Валерій Ізраїлович  </w:t>
      </w:r>
      <w:r w:rsidRPr="008313CF">
        <w:rPr>
          <w:sz w:val="28"/>
          <w:szCs w:val="28"/>
        </w:rPr>
        <w:t xml:space="preserve">– </w:t>
      </w:r>
      <w:r w:rsidRPr="008313CF">
        <w:rPr>
          <w:sz w:val="28"/>
          <w:szCs w:val="28"/>
          <w:lang w:val="uk-UA"/>
        </w:rPr>
        <w:t>завідуючий Черняхівським відділенням</w:t>
      </w:r>
    </w:p>
    <w:p w:rsidR="00F0085A" w:rsidRPr="005F5578" w:rsidRDefault="00F0085A" w:rsidP="008313CF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Коростишівського міжрайонного відділу державної установи                                   « Житомирський обласний лабораторний центр» </w:t>
      </w:r>
    </w:p>
    <w:p w:rsidR="00F0085A" w:rsidRPr="008D4655" w:rsidRDefault="00F0085A" w:rsidP="005764F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4655">
        <w:rPr>
          <w:sz w:val="28"/>
          <w:szCs w:val="28"/>
          <w:lang w:val="uk-UA"/>
        </w:rPr>
        <w:t xml:space="preserve">Огородник Сергій Миколайович – начальник Черняхівського сектору </w:t>
      </w:r>
      <w:r w:rsidRPr="00732542">
        <w:rPr>
          <w:sz w:val="28"/>
          <w:szCs w:val="28"/>
          <w:lang w:val="uk-UA"/>
        </w:rPr>
        <w:t>з надзвичайних ситуацій</w:t>
      </w:r>
      <w:r>
        <w:rPr>
          <w:sz w:val="28"/>
          <w:szCs w:val="28"/>
          <w:lang w:val="uk-UA"/>
        </w:rPr>
        <w:t>, підполковник служби цивільного захисту</w:t>
      </w:r>
    </w:p>
    <w:p w:rsidR="00F0085A" w:rsidRPr="008D4655" w:rsidRDefault="00F0085A" w:rsidP="005764F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9607F">
        <w:rPr>
          <w:sz w:val="28"/>
          <w:szCs w:val="28"/>
          <w:lang w:val="uk-UA"/>
        </w:rPr>
        <w:t>Сахацький Олександр Олександрович</w:t>
      </w:r>
      <w:r w:rsidRPr="00732542">
        <w:rPr>
          <w:sz w:val="28"/>
          <w:szCs w:val="28"/>
          <w:lang w:val="uk-UA"/>
        </w:rPr>
        <w:t xml:space="preserve"> - завідувач </w:t>
      </w:r>
      <w:r>
        <w:rPr>
          <w:sz w:val="28"/>
          <w:szCs w:val="28"/>
          <w:lang w:val="uk-UA"/>
        </w:rPr>
        <w:t xml:space="preserve">сектору </w:t>
      </w:r>
      <w:r w:rsidRPr="00732542">
        <w:rPr>
          <w:sz w:val="28"/>
          <w:szCs w:val="28"/>
          <w:lang w:val="uk-UA"/>
        </w:rPr>
        <w:t xml:space="preserve"> містобудування та архітектури</w:t>
      </w:r>
      <w:r>
        <w:rPr>
          <w:sz w:val="28"/>
          <w:szCs w:val="28"/>
          <w:lang w:val="uk-UA"/>
        </w:rPr>
        <w:t>,</w:t>
      </w:r>
      <w:r w:rsidRPr="00732542">
        <w:rPr>
          <w:sz w:val="28"/>
          <w:szCs w:val="28"/>
          <w:lang w:val="uk-UA"/>
        </w:rPr>
        <w:t xml:space="preserve"> головний архітектор </w:t>
      </w:r>
      <w:r>
        <w:rPr>
          <w:sz w:val="28"/>
          <w:szCs w:val="28"/>
          <w:lang w:val="uk-UA"/>
        </w:rPr>
        <w:t>райдержадміністрації</w:t>
      </w:r>
      <w:r w:rsidRPr="00732542">
        <w:rPr>
          <w:sz w:val="28"/>
          <w:szCs w:val="28"/>
          <w:lang w:val="uk-UA"/>
        </w:rPr>
        <w:t xml:space="preserve"> </w:t>
      </w:r>
    </w:p>
    <w:p w:rsidR="00F0085A" w:rsidRPr="00732542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Сташенко Григорій Федорович - </w:t>
      </w:r>
      <w:r w:rsidRPr="00732542">
        <w:rPr>
          <w:sz w:val="28"/>
          <w:szCs w:val="28"/>
          <w:lang w:val="uk-UA"/>
        </w:rPr>
        <w:t xml:space="preserve">начальник відділу освіти </w:t>
      </w:r>
      <w:r w:rsidRPr="00732542">
        <w:rPr>
          <w:sz w:val="28"/>
          <w:szCs w:val="28"/>
        </w:rPr>
        <w:t>райдержадміністрації</w:t>
      </w:r>
    </w:p>
    <w:p w:rsidR="00F0085A" w:rsidRPr="00732542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Федосєєва - Лє</w:t>
      </w:r>
      <w:r w:rsidRPr="00732542">
        <w:rPr>
          <w:sz w:val="28"/>
          <w:szCs w:val="28"/>
          <w:lang w:val="uk-UA"/>
        </w:rPr>
        <w:t>вандовська Олександра  Миколаївна  – начальник відділу сім</w:t>
      </w:r>
      <w:r w:rsidRPr="00732542">
        <w:rPr>
          <w:sz w:val="28"/>
          <w:szCs w:val="28"/>
        </w:rPr>
        <w:t>’</w:t>
      </w:r>
      <w:r w:rsidRPr="00732542">
        <w:rPr>
          <w:sz w:val="28"/>
          <w:szCs w:val="28"/>
          <w:lang w:val="uk-UA"/>
        </w:rPr>
        <w:t xml:space="preserve">ї, молоді та спорту </w:t>
      </w:r>
      <w:r w:rsidRPr="00732542">
        <w:rPr>
          <w:sz w:val="28"/>
          <w:szCs w:val="28"/>
        </w:rPr>
        <w:t>райдержадміністрації</w:t>
      </w:r>
    </w:p>
    <w:p w:rsidR="00F0085A" w:rsidRPr="00732542" w:rsidRDefault="00F0085A" w:rsidP="005764F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>Чайковська Ольга Миколаївна</w:t>
      </w:r>
      <w:r w:rsidRPr="00732542">
        <w:rPr>
          <w:sz w:val="28"/>
          <w:szCs w:val="28"/>
        </w:rPr>
        <w:t xml:space="preserve"> - керівник апарату райдержадміністрації</w:t>
      </w: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>Заступник голови ради                                                           О.Л.Гибало</w:t>
      </w:r>
    </w:p>
    <w:p w:rsidR="00F0085A" w:rsidRPr="00732542" w:rsidRDefault="00F0085A" w:rsidP="005764F8">
      <w:pPr>
        <w:jc w:val="both"/>
        <w:rPr>
          <w:sz w:val="28"/>
          <w:szCs w:val="28"/>
          <w:lang w:val="uk-UA"/>
        </w:rPr>
      </w:pPr>
    </w:p>
    <w:p w:rsidR="00F0085A" w:rsidRPr="00732542" w:rsidRDefault="00F0085A" w:rsidP="005764F8">
      <w:pPr>
        <w:rPr>
          <w:sz w:val="28"/>
          <w:szCs w:val="28"/>
          <w:lang w:val="uk-UA"/>
        </w:rPr>
      </w:pPr>
    </w:p>
    <w:p w:rsidR="00F0085A" w:rsidRPr="005764F8" w:rsidRDefault="00F0085A">
      <w:pPr>
        <w:rPr>
          <w:lang w:val="uk-UA"/>
        </w:rPr>
      </w:pPr>
    </w:p>
    <w:sectPr w:rsidR="00F0085A" w:rsidRPr="005764F8" w:rsidSect="0073254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4F8"/>
    <w:rsid w:val="002043F8"/>
    <w:rsid w:val="0033294C"/>
    <w:rsid w:val="00530C9D"/>
    <w:rsid w:val="00574613"/>
    <w:rsid w:val="005764F8"/>
    <w:rsid w:val="005F5578"/>
    <w:rsid w:val="00611353"/>
    <w:rsid w:val="00732542"/>
    <w:rsid w:val="008313CF"/>
    <w:rsid w:val="00833176"/>
    <w:rsid w:val="008D43E3"/>
    <w:rsid w:val="008D4655"/>
    <w:rsid w:val="008E19B6"/>
    <w:rsid w:val="00AB30E0"/>
    <w:rsid w:val="00AF56E4"/>
    <w:rsid w:val="00B309C8"/>
    <w:rsid w:val="00C55F03"/>
    <w:rsid w:val="00C656D8"/>
    <w:rsid w:val="00D9607F"/>
    <w:rsid w:val="00DE58E0"/>
    <w:rsid w:val="00E3417B"/>
    <w:rsid w:val="00F0085A"/>
    <w:rsid w:val="00F7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4F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64F8"/>
    <w:pPr>
      <w:keepNext/>
      <w:outlineLvl w:val="0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64F8"/>
    <w:pPr>
      <w:keepNext/>
      <w:jc w:val="center"/>
      <w:outlineLvl w:val="2"/>
    </w:pPr>
    <w:rPr>
      <w:b/>
      <w:bCs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64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764F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5764F8"/>
    <w:pPr>
      <w:jc w:val="center"/>
    </w:pPr>
    <w:rPr>
      <w:b/>
      <w:bCs/>
      <w:sz w:val="36"/>
      <w:lang w:val="uk-UA"/>
    </w:rPr>
  </w:style>
  <w:style w:type="paragraph" w:styleId="NoSpacing">
    <w:name w:val="No Spacing"/>
    <w:uiPriority w:val="99"/>
    <w:qFormat/>
    <w:rsid w:val="005764F8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764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64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2257</Words>
  <Characters>1288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2015-06-04T09:09:00Z</cp:lastPrinted>
  <dcterms:created xsi:type="dcterms:W3CDTF">2015-05-28T09:08:00Z</dcterms:created>
  <dcterms:modified xsi:type="dcterms:W3CDTF">2015-06-24T12:12:00Z</dcterms:modified>
</cp:coreProperties>
</file>