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07" w:rsidRPr="00837345" w:rsidRDefault="00926907" w:rsidP="00926907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7150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926907" w:rsidRPr="00837345" w:rsidRDefault="00926907" w:rsidP="0092690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>Україна</w:t>
      </w:r>
    </w:p>
    <w:p w:rsidR="00926907" w:rsidRPr="00837345" w:rsidRDefault="00926907" w:rsidP="0092690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926907" w:rsidRPr="00837345" w:rsidRDefault="00926907" w:rsidP="0092690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>Р І Ш Е Н Н Я</w:t>
      </w:r>
    </w:p>
    <w:p w:rsidR="00926907" w:rsidRPr="004D5E57" w:rsidRDefault="00926907" w:rsidP="0092690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третя </w:t>
      </w:r>
      <w:r w:rsidRPr="00874CF7">
        <w:rPr>
          <w:rFonts w:ascii="Times New Roman" w:hAnsi="Times New Roman"/>
          <w:sz w:val="28"/>
          <w:szCs w:val="28"/>
        </w:rPr>
        <w:t xml:space="preserve">    сесія                                                 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 xml:space="preserve">24 липня 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926907" w:rsidRDefault="00926907" w:rsidP="00926907">
      <w:pPr>
        <w:pStyle w:val="a4"/>
        <w:ind w:left="567" w:right="15" w:hanging="567"/>
        <w:jc w:val="both"/>
        <w:rPr>
          <w:sz w:val="28"/>
          <w:szCs w:val="28"/>
        </w:rPr>
      </w:pPr>
    </w:p>
    <w:p w:rsidR="00926907" w:rsidRDefault="00926907" w:rsidP="00004D14">
      <w:pPr>
        <w:pStyle w:val="a4"/>
        <w:ind w:left="567" w:right="15" w:hanging="567"/>
        <w:jc w:val="both"/>
        <w:rPr>
          <w:sz w:val="28"/>
          <w:szCs w:val="28"/>
          <w:lang w:eastAsia="en-US"/>
        </w:rPr>
      </w:pPr>
      <w:r w:rsidRPr="00D20365">
        <w:rPr>
          <w:sz w:val="28"/>
          <w:szCs w:val="28"/>
          <w:lang w:eastAsia="en-US"/>
        </w:rPr>
        <w:t xml:space="preserve">Про хід виконання рішення </w:t>
      </w:r>
      <w:r>
        <w:rPr>
          <w:sz w:val="28"/>
          <w:szCs w:val="28"/>
          <w:lang w:eastAsia="en-US"/>
        </w:rPr>
        <w:t>32-ої сесії від12.06.2015 року</w:t>
      </w:r>
    </w:p>
    <w:p w:rsidR="00004D14" w:rsidRDefault="00926907" w:rsidP="00004D14">
      <w:pPr>
        <w:pStyle w:val="a4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«</w:t>
      </w:r>
      <w:r w:rsidR="00004D14">
        <w:rPr>
          <w:sz w:val="28"/>
          <w:szCs w:val="28"/>
        </w:rPr>
        <w:t>Про розгляд звернення Попільнян</w:t>
      </w:r>
      <w:r w:rsidR="00004D14" w:rsidRPr="00837345">
        <w:rPr>
          <w:sz w:val="28"/>
          <w:szCs w:val="28"/>
        </w:rPr>
        <w:t>ськ</w:t>
      </w:r>
      <w:r w:rsidR="00004D14">
        <w:rPr>
          <w:sz w:val="28"/>
          <w:szCs w:val="28"/>
        </w:rPr>
        <w:t xml:space="preserve">ої </w:t>
      </w:r>
      <w:r w:rsidR="00004D14" w:rsidRPr="004629AF">
        <w:rPr>
          <w:sz w:val="28"/>
          <w:szCs w:val="28"/>
        </w:rPr>
        <w:t xml:space="preserve">районної </w:t>
      </w:r>
    </w:p>
    <w:p w:rsidR="00004D14" w:rsidRPr="00837345" w:rsidRDefault="00004D14" w:rsidP="00004D14">
      <w:pPr>
        <w:pStyle w:val="a4"/>
        <w:ind w:left="567" w:right="15" w:hanging="567"/>
        <w:jc w:val="both"/>
        <w:rPr>
          <w:sz w:val="28"/>
          <w:szCs w:val="28"/>
        </w:rPr>
      </w:pPr>
      <w:r w:rsidRPr="004629AF">
        <w:rPr>
          <w:sz w:val="28"/>
          <w:szCs w:val="28"/>
        </w:rPr>
        <w:t xml:space="preserve">ради Житомирської області  до </w:t>
      </w:r>
      <w:r w:rsidRPr="00837345">
        <w:rPr>
          <w:sz w:val="28"/>
          <w:szCs w:val="28"/>
        </w:rPr>
        <w:t xml:space="preserve">Верховної Ради України </w:t>
      </w:r>
    </w:p>
    <w:p w:rsidR="00004D14" w:rsidRPr="00ED26B5" w:rsidRDefault="00004D14" w:rsidP="00004D14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щодо врегулювання питання закупівельних</w:t>
      </w:r>
      <w:r w:rsidRPr="0001653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цін на молоко</w:t>
      </w:r>
      <w:r w:rsidR="00926907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04D14" w:rsidRPr="005543C8" w:rsidRDefault="00004D14" w:rsidP="00004D14">
      <w:pPr>
        <w:pStyle w:val="a4"/>
        <w:ind w:left="567" w:right="15" w:hanging="567"/>
        <w:jc w:val="both"/>
        <w:rPr>
          <w:sz w:val="28"/>
          <w:szCs w:val="28"/>
        </w:rPr>
      </w:pPr>
    </w:p>
    <w:p w:rsidR="00004D14" w:rsidRPr="005543C8" w:rsidRDefault="00004D14" w:rsidP="00004D14">
      <w:pPr>
        <w:pStyle w:val="a4"/>
        <w:ind w:left="567" w:right="15" w:hanging="567"/>
        <w:jc w:val="both"/>
        <w:rPr>
          <w:sz w:val="28"/>
          <w:szCs w:val="28"/>
          <w:lang w:val="ru-RU"/>
        </w:rPr>
      </w:pPr>
    </w:p>
    <w:p w:rsidR="00004D14" w:rsidRDefault="00004D14" w:rsidP="00926907">
      <w:pPr>
        <w:pStyle w:val="1"/>
        <w:jc w:val="both"/>
        <w:rPr>
          <w:b w:val="0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</w:t>
      </w:r>
      <w:r w:rsidR="00926907" w:rsidRPr="00926907">
        <w:rPr>
          <w:b w:val="0"/>
          <w:szCs w:val="28"/>
        </w:rPr>
        <w:t>заслухавши та обговоривши інформацію заступника голови районної ради Гибала О.Л.,   та враховуючи рекомендації постійної комісії  районної ради з питань</w:t>
      </w:r>
      <w:r w:rsidR="00926907" w:rsidRPr="00DF3CD0">
        <w:rPr>
          <w:szCs w:val="28"/>
        </w:rPr>
        <w:t xml:space="preserve">  </w:t>
      </w:r>
      <w:r w:rsidRPr="00004D14">
        <w:rPr>
          <w:b w:val="0"/>
          <w:bCs/>
          <w:szCs w:val="28"/>
        </w:rPr>
        <w:t>агропромислового розвитку, земельних відносин та екології</w:t>
      </w:r>
      <w:r w:rsidRPr="005543C8">
        <w:rPr>
          <w:b w:val="0"/>
          <w:szCs w:val="28"/>
        </w:rPr>
        <w:t>,</w:t>
      </w:r>
      <w:r w:rsidRPr="005543C8">
        <w:rPr>
          <w:b w:val="0"/>
        </w:rPr>
        <w:t xml:space="preserve"> районна рада </w:t>
      </w:r>
    </w:p>
    <w:p w:rsidR="00926907" w:rsidRPr="00926907" w:rsidRDefault="00926907" w:rsidP="00926907">
      <w:pPr>
        <w:rPr>
          <w:lang w:val="uk-UA" w:eastAsia="ru-RU"/>
        </w:rPr>
      </w:pPr>
    </w:p>
    <w:p w:rsidR="00004D14" w:rsidRPr="00874CF7" w:rsidRDefault="00004D14" w:rsidP="00004D14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04D14" w:rsidRPr="00F12A47" w:rsidRDefault="00004D14" w:rsidP="00004D14">
      <w:pPr>
        <w:pStyle w:val="3"/>
        <w:spacing w:line="276" w:lineRule="auto"/>
        <w:ind w:left="284" w:hanging="284"/>
        <w:jc w:val="both"/>
        <w:rPr>
          <w:b w:val="0"/>
          <w:sz w:val="28"/>
          <w:szCs w:val="28"/>
          <w:lang w:val="uk-UA"/>
        </w:rPr>
      </w:pPr>
      <w:r w:rsidRPr="00EB7E5E">
        <w:rPr>
          <w:b w:val="0"/>
          <w:sz w:val="28"/>
          <w:szCs w:val="28"/>
          <w:lang w:val="uk-UA"/>
        </w:rPr>
        <w:t>1</w:t>
      </w:r>
      <w:r w:rsidRPr="00F12A47">
        <w:rPr>
          <w:b w:val="0"/>
          <w:sz w:val="28"/>
          <w:szCs w:val="28"/>
          <w:lang w:val="uk-UA"/>
        </w:rPr>
        <w:t xml:space="preserve">.Інформацію  заступника голови районної ради   Гибала О.Л.  про  розгляд </w:t>
      </w:r>
      <w:r>
        <w:rPr>
          <w:b w:val="0"/>
          <w:sz w:val="28"/>
          <w:szCs w:val="28"/>
          <w:lang w:val="uk-UA"/>
        </w:rPr>
        <w:t xml:space="preserve">звернення </w:t>
      </w:r>
      <w:r w:rsidRPr="00004D14">
        <w:rPr>
          <w:b w:val="0"/>
          <w:sz w:val="28"/>
          <w:szCs w:val="28"/>
        </w:rPr>
        <w:t xml:space="preserve">Попільнянської районної ради Житомирської області  до Верховної Ради України </w:t>
      </w:r>
      <w:r w:rsidRPr="00004D14">
        <w:rPr>
          <w:b w:val="0"/>
          <w:color w:val="000000"/>
          <w:sz w:val="28"/>
          <w:szCs w:val="28"/>
          <w:lang w:val="uk-UA"/>
        </w:rPr>
        <w:t>щодо врегулювання питання закупівельних</w:t>
      </w:r>
      <w:r w:rsidRPr="00004D14">
        <w:rPr>
          <w:b w:val="0"/>
          <w:color w:val="000000"/>
          <w:sz w:val="28"/>
          <w:szCs w:val="28"/>
        </w:rPr>
        <w:t xml:space="preserve"> </w:t>
      </w:r>
      <w:r w:rsidRPr="00004D14">
        <w:rPr>
          <w:b w:val="0"/>
          <w:color w:val="000000"/>
          <w:sz w:val="28"/>
          <w:szCs w:val="28"/>
          <w:lang w:val="uk-UA"/>
        </w:rPr>
        <w:t>цін на молоко</w:t>
      </w:r>
      <w:r>
        <w:rPr>
          <w:b w:val="0"/>
          <w:sz w:val="28"/>
          <w:szCs w:val="28"/>
          <w:lang w:val="uk-UA"/>
        </w:rPr>
        <w:t xml:space="preserve"> </w:t>
      </w:r>
      <w:r w:rsidRPr="00F12A47">
        <w:rPr>
          <w:b w:val="0"/>
          <w:sz w:val="28"/>
          <w:szCs w:val="28"/>
          <w:lang w:val="uk-UA"/>
        </w:rPr>
        <w:t>прийняти до відома.</w:t>
      </w:r>
    </w:p>
    <w:p w:rsidR="00926907" w:rsidRPr="008A3CE8" w:rsidRDefault="00004D14" w:rsidP="008A3CE8">
      <w:pPr>
        <w:pStyle w:val="a3"/>
        <w:spacing w:line="276" w:lineRule="auto"/>
        <w:ind w:left="284" w:hanging="284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926907" w:rsidRPr="0092690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926907" w:rsidRPr="001D781E">
        <w:rPr>
          <w:rFonts w:ascii="Times New Roman" w:hAnsi="Times New Roman"/>
          <w:sz w:val="28"/>
          <w:szCs w:val="28"/>
          <w:lang w:val="uk-UA"/>
        </w:rPr>
        <w:t>Виконавчому апарату районної ради повторно</w:t>
      </w:r>
      <w:r w:rsidR="008A3CE8">
        <w:rPr>
          <w:rFonts w:ascii="Times New Roman" w:hAnsi="Times New Roman"/>
          <w:sz w:val="28"/>
          <w:szCs w:val="28"/>
          <w:lang w:val="uk-UA"/>
        </w:rPr>
        <w:t xml:space="preserve"> направити </w:t>
      </w:r>
      <w:r w:rsidR="00926907" w:rsidRPr="001D781E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8A3CE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926907" w:rsidRPr="001D781E">
        <w:rPr>
          <w:rFonts w:ascii="Times New Roman" w:hAnsi="Times New Roman"/>
          <w:sz w:val="28"/>
          <w:szCs w:val="28"/>
          <w:lang w:val="uk-UA"/>
        </w:rPr>
        <w:t>32-ої сесії від</w:t>
      </w:r>
      <w:r w:rsidR="008A3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6907" w:rsidRPr="001D781E">
        <w:rPr>
          <w:rFonts w:ascii="Times New Roman" w:hAnsi="Times New Roman"/>
          <w:sz w:val="28"/>
          <w:szCs w:val="28"/>
          <w:lang w:val="uk-UA"/>
        </w:rPr>
        <w:t xml:space="preserve">12.06.2015 року до Верховної    Ради України для отримання відповіді. </w:t>
      </w:r>
    </w:p>
    <w:p w:rsidR="00004D14" w:rsidRPr="00004D14" w:rsidRDefault="00926907" w:rsidP="00004D14">
      <w:pPr>
        <w:pStyle w:val="a3"/>
        <w:spacing w:line="276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004D14" w:rsidRPr="00F12A4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04D14" w:rsidRPr="00F12A47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="00004D14" w:rsidRPr="00F12A47">
        <w:rPr>
          <w:rFonts w:ascii="Times New Roman" w:hAnsi="Times New Roman"/>
          <w:sz w:val="28"/>
          <w:szCs w:val="28"/>
          <w:lang w:val="uk-UA"/>
        </w:rPr>
        <w:t>у</w:t>
      </w:r>
      <w:r w:rsidR="00004D14" w:rsidRPr="00F12A47">
        <w:rPr>
          <w:rFonts w:ascii="Times New Roman" w:hAnsi="Times New Roman"/>
          <w:sz w:val="28"/>
          <w:szCs w:val="28"/>
        </w:rPr>
        <w:t xml:space="preserve"> комісі</w:t>
      </w:r>
      <w:r w:rsidR="00004D14" w:rsidRPr="00F12A47">
        <w:rPr>
          <w:rFonts w:ascii="Times New Roman" w:hAnsi="Times New Roman"/>
          <w:sz w:val="28"/>
          <w:szCs w:val="28"/>
          <w:lang w:val="uk-UA"/>
        </w:rPr>
        <w:t xml:space="preserve">ю </w:t>
      </w:r>
      <w:r w:rsidR="00004D14" w:rsidRPr="00F12A47">
        <w:rPr>
          <w:rFonts w:ascii="Times New Roman" w:hAnsi="Times New Roman"/>
          <w:sz w:val="28"/>
          <w:szCs w:val="28"/>
        </w:rPr>
        <w:t>районної ради  з  питань</w:t>
      </w:r>
      <w:r w:rsidR="00004D14" w:rsidRPr="00004D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4D14" w:rsidRPr="00004D14">
        <w:rPr>
          <w:rFonts w:ascii="Times New Roman" w:hAnsi="Times New Roman"/>
          <w:bCs/>
          <w:sz w:val="28"/>
          <w:szCs w:val="28"/>
        </w:rPr>
        <w:t>агропромислового розвитку, земельних відносин та екології</w:t>
      </w:r>
      <w:r w:rsidR="00004D14" w:rsidRPr="00004D14">
        <w:rPr>
          <w:rFonts w:ascii="Times New Roman" w:hAnsi="Times New Roman"/>
          <w:sz w:val="28"/>
          <w:szCs w:val="28"/>
          <w:lang w:val="uk-UA"/>
        </w:rPr>
        <w:t>.</w:t>
      </w:r>
    </w:p>
    <w:p w:rsidR="00004D14" w:rsidRPr="00837345" w:rsidRDefault="00004D14" w:rsidP="0092690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4D14" w:rsidRDefault="00004D14" w:rsidP="00004D1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В.Р.Троценко</w:t>
      </w:r>
    </w:p>
    <w:p w:rsidR="00004D14" w:rsidRDefault="00004D14" w:rsidP="00004D1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04D14" w:rsidRDefault="00004D14" w:rsidP="00004D1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04D14" w:rsidRPr="00004D14" w:rsidRDefault="00004D14" w:rsidP="00004D14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sectPr w:rsidR="00004D14" w:rsidRPr="00004D14" w:rsidSect="005B4D4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4D14"/>
    <w:rsid w:val="00004D14"/>
    <w:rsid w:val="000E7D7F"/>
    <w:rsid w:val="00181C62"/>
    <w:rsid w:val="001D012B"/>
    <w:rsid w:val="004567C6"/>
    <w:rsid w:val="005B4D4C"/>
    <w:rsid w:val="0079171F"/>
    <w:rsid w:val="008A3CE8"/>
    <w:rsid w:val="008E0C30"/>
    <w:rsid w:val="00926907"/>
    <w:rsid w:val="00CD6E19"/>
    <w:rsid w:val="00D8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04D1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004D1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D14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4D14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004D1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04D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rsid w:val="00004D14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04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D14"/>
    <w:rPr>
      <w:rFonts w:ascii="Tahoma" w:eastAsia="Calibri" w:hAnsi="Tahoma" w:cs="Tahoma"/>
      <w:sz w:val="16"/>
      <w:szCs w:val="16"/>
    </w:rPr>
  </w:style>
  <w:style w:type="paragraph" w:customStyle="1" w:styleId="Style1">
    <w:name w:val="Style1"/>
    <w:basedOn w:val="a"/>
    <w:rsid w:val="00004D1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04D14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04D1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04D14"/>
    <w:pPr>
      <w:widowControl w:val="0"/>
      <w:autoSpaceDE w:val="0"/>
      <w:autoSpaceDN w:val="0"/>
      <w:adjustRightInd w:val="0"/>
      <w:spacing w:after="0" w:line="317" w:lineRule="exact"/>
      <w:ind w:firstLine="8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004D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1255</Characters>
  <Application>Microsoft Office Word</Application>
  <DocSecurity>0</DocSecurity>
  <Lines>10</Lines>
  <Paragraphs>2</Paragraphs>
  <ScaleCrop>false</ScaleCrop>
  <Company>Microsoft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2015-07-20T12:23:00Z</cp:lastPrinted>
  <dcterms:created xsi:type="dcterms:W3CDTF">2015-05-25T09:22:00Z</dcterms:created>
  <dcterms:modified xsi:type="dcterms:W3CDTF">2015-08-04T11:10:00Z</dcterms:modified>
</cp:coreProperties>
</file>