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847" w:rsidRPr="004D70B6" w:rsidRDefault="00402847" w:rsidP="00AF7B42">
      <w:pPr>
        <w:pStyle w:val="NoSpacing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                      </w:t>
      </w:r>
      <w:r w:rsidRPr="00856D5F">
        <w:rPr>
          <w:rFonts w:ascii="Times New Roman" w:hAnsi="Times New Roman"/>
          <w:b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4.4pt;visibility:visible">
            <v:imagedata r:id="rId5" o:title=""/>
          </v:shape>
        </w:pict>
      </w: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</w:t>
      </w:r>
    </w:p>
    <w:p w:rsidR="00402847" w:rsidRPr="00837345" w:rsidRDefault="00402847" w:rsidP="00AF7B42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7345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402847" w:rsidRPr="004D70B6" w:rsidRDefault="00402847" w:rsidP="00AF7B4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837345">
        <w:rPr>
          <w:rFonts w:ascii="Times New Roman" w:hAnsi="Times New Roman"/>
          <w:b/>
          <w:sz w:val="28"/>
          <w:szCs w:val="28"/>
        </w:rPr>
        <w:t>Р І Ш Е Н Н Я</w:t>
      </w:r>
    </w:p>
    <w:p w:rsidR="00402847" w:rsidRPr="004D70B6" w:rsidRDefault="00402847" w:rsidP="00AF7B4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402847" w:rsidRPr="004D5E57" w:rsidRDefault="00402847" w:rsidP="00AF7B4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Тридцять  четверта</w:t>
      </w:r>
      <w:r w:rsidRPr="00874CF7">
        <w:rPr>
          <w:rFonts w:ascii="Times New Roman" w:hAnsi="Times New Roman"/>
          <w:sz w:val="28"/>
          <w:szCs w:val="28"/>
        </w:rPr>
        <w:t xml:space="preserve">   сесія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874CF7">
        <w:rPr>
          <w:rFonts w:ascii="Times New Roman" w:hAnsi="Times New Roman"/>
          <w:sz w:val="28"/>
          <w:szCs w:val="28"/>
        </w:rPr>
        <w:t xml:space="preserve">    </w:t>
      </w:r>
      <w:r w:rsidRPr="00874CF7">
        <w:rPr>
          <w:rFonts w:ascii="Times New Roman" w:hAnsi="Times New Roman"/>
          <w:sz w:val="28"/>
          <w:szCs w:val="28"/>
          <w:lang w:val="en-US"/>
        </w:rPr>
        <w:t>VI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скликання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7B42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від  </w:t>
      </w:r>
      <w:r>
        <w:rPr>
          <w:rFonts w:ascii="Times New Roman" w:hAnsi="Times New Roman"/>
          <w:sz w:val="28"/>
          <w:szCs w:val="28"/>
          <w:lang w:val="uk-UA"/>
        </w:rPr>
        <w:t xml:space="preserve">25 вересня  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874CF7">
        <w:rPr>
          <w:rFonts w:ascii="Times New Roman" w:hAnsi="Times New Roman"/>
          <w:sz w:val="28"/>
          <w:szCs w:val="28"/>
        </w:rPr>
        <w:t xml:space="preserve"> року</w:t>
      </w:r>
    </w:p>
    <w:p w:rsidR="00402847" w:rsidRPr="005A7E59" w:rsidRDefault="00402847" w:rsidP="00AF7B42">
      <w:pPr>
        <w:pStyle w:val="ListParagraph"/>
        <w:ind w:left="567" w:right="15" w:hanging="567"/>
        <w:jc w:val="both"/>
        <w:rPr>
          <w:sz w:val="28"/>
          <w:szCs w:val="28"/>
          <w:lang w:val="ru-RU"/>
        </w:rPr>
      </w:pPr>
    </w:p>
    <w:p w:rsidR="00402847" w:rsidRPr="005A7E59" w:rsidRDefault="00402847" w:rsidP="00AF7B42">
      <w:pPr>
        <w:pStyle w:val="ListParagraph"/>
        <w:ind w:left="567" w:right="15" w:hanging="567"/>
        <w:jc w:val="both"/>
        <w:rPr>
          <w:sz w:val="28"/>
          <w:szCs w:val="28"/>
          <w:lang w:val="ru-RU"/>
        </w:rPr>
      </w:pPr>
      <w:r w:rsidRPr="00692509">
        <w:rPr>
          <w:sz w:val="28"/>
          <w:szCs w:val="28"/>
          <w:lang w:eastAsia="en-US"/>
        </w:rPr>
        <w:t xml:space="preserve">Про хід виконання рішення 32-ої сесії від 12.06.2015 року </w:t>
      </w:r>
    </w:p>
    <w:p w:rsidR="00402847" w:rsidRDefault="00402847" w:rsidP="00AF7B42">
      <w:pPr>
        <w:pStyle w:val="ListParagraph"/>
        <w:ind w:left="567" w:right="15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«Про розгляд звернення </w:t>
      </w:r>
      <w:r w:rsidRPr="00837345">
        <w:rPr>
          <w:sz w:val="28"/>
          <w:szCs w:val="28"/>
        </w:rPr>
        <w:t>Брусилівськ</w:t>
      </w:r>
      <w:r>
        <w:rPr>
          <w:sz w:val="28"/>
          <w:szCs w:val="28"/>
        </w:rPr>
        <w:t xml:space="preserve">ої </w:t>
      </w:r>
      <w:r w:rsidRPr="004629AF">
        <w:rPr>
          <w:sz w:val="28"/>
          <w:szCs w:val="28"/>
        </w:rPr>
        <w:t xml:space="preserve">районної </w:t>
      </w:r>
    </w:p>
    <w:p w:rsidR="00402847" w:rsidRPr="00837345" w:rsidRDefault="00402847" w:rsidP="00AF7B42">
      <w:pPr>
        <w:pStyle w:val="ListParagraph"/>
        <w:ind w:left="567" w:right="15" w:hanging="567"/>
        <w:jc w:val="both"/>
        <w:rPr>
          <w:sz w:val="28"/>
          <w:szCs w:val="28"/>
        </w:rPr>
      </w:pPr>
      <w:r w:rsidRPr="004629AF">
        <w:rPr>
          <w:sz w:val="28"/>
          <w:szCs w:val="28"/>
        </w:rPr>
        <w:t xml:space="preserve">ради Житомирської області  до </w:t>
      </w:r>
      <w:r w:rsidRPr="00837345">
        <w:rPr>
          <w:sz w:val="28"/>
          <w:szCs w:val="28"/>
        </w:rPr>
        <w:t xml:space="preserve">Верховної Ради України, </w:t>
      </w:r>
    </w:p>
    <w:p w:rsidR="00402847" w:rsidRPr="005543C8" w:rsidRDefault="00402847" w:rsidP="00AF7B42">
      <w:pPr>
        <w:pStyle w:val="ListParagraph"/>
        <w:ind w:left="567" w:right="15" w:hanging="567"/>
        <w:jc w:val="both"/>
        <w:rPr>
          <w:rStyle w:val="FontStyle11"/>
          <w:sz w:val="28"/>
          <w:szCs w:val="28"/>
          <w:lang w:val="ru-RU" w:eastAsia="uk-UA"/>
        </w:rPr>
      </w:pPr>
      <w:r w:rsidRPr="004629AF">
        <w:rPr>
          <w:sz w:val="28"/>
          <w:szCs w:val="28"/>
        </w:rPr>
        <w:t xml:space="preserve">Кабінету </w:t>
      </w:r>
      <w:r>
        <w:rPr>
          <w:sz w:val="28"/>
          <w:szCs w:val="28"/>
        </w:rPr>
        <w:t>Міністрів України</w:t>
      </w:r>
      <w:r w:rsidRPr="005543C8">
        <w:rPr>
          <w:sz w:val="28"/>
          <w:szCs w:val="28"/>
          <w:lang w:val="ru-RU"/>
        </w:rPr>
        <w:t xml:space="preserve"> </w:t>
      </w:r>
      <w:r w:rsidRPr="003532AF">
        <w:rPr>
          <w:rStyle w:val="FontStyle11"/>
          <w:sz w:val="28"/>
          <w:szCs w:val="28"/>
          <w:lang w:eastAsia="uk-UA"/>
        </w:rPr>
        <w:t xml:space="preserve">щодо </w:t>
      </w:r>
      <w:r w:rsidRPr="005543C8">
        <w:rPr>
          <w:rStyle w:val="FontStyle11"/>
          <w:sz w:val="28"/>
          <w:szCs w:val="28"/>
          <w:lang w:eastAsia="uk-UA"/>
        </w:rPr>
        <w:t xml:space="preserve">перегляду (зниження) </w:t>
      </w:r>
    </w:p>
    <w:p w:rsidR="00402847" w:rsidRDefault="00402847" w:rsidP="00AF7B42">
      <w:pPr>
        <w:pStyle w:val="ListParagraph"/>
        <w:ind w:left="567" w:right="15" w:hanging="567"/>
        <w:jc w:val="both"/>
        <w:rPr>
          <w:rStyle w:val="FontStyle11"/>
          <w:sz w:val="28"/>
          <w:szCs w:val="28"/>
          <w:lang w:eastAsia="uk-UA"/>
        </w:rPr>
      </w:pPr>
      <w:r w:rsidRPr="005543C8">
        <w:rPr>
          <w:rStyle w:val="FontStyle11"/>
          <w:sz w:val="28"/>
          <w:szCs w:val="28"/>
          <w:lang w:eastAsia="uk-UA"/>
        </w:rPr>
        <w:t>тарифів на газ для сільських населених пунктів</w:t>
      </w:r>
      <w:r>
        <w:rPr>
          <w:rStyle w:val="FontStyle11"/>
          <w:sz w:val="28"/>
          <w:szCs w:val="28"/>
          <w:lang w:eastAsia="uk-UA"/>
        </w:rPr>
        <w:t>»</w:t>
      </w:r>
    </w:p>
    <w:p w:rsidR="00402847" w:rsidRPr="00E43F9E" w:rsidRDefault="00402847" w:rsidP="00AF7B42">
      <w:pPr>
        <w:pStyle w:val="ListParagraph"/>
        <w:ind w:left="567" w:right="15" w:hanging="567"/>
        <w:jc w:val="both"/>
        <w:rPr>
          <w:sz w:val="28"/>
          <w:szCs w:val="28"/>
          <w:lang w:eastAsia="uk-UA"/>
        </w:rPr>
      </w:pPr>
    </w:p>
    <w:p w:rsidR="00402847" w:rsidRPr="001B28ED" w:rsidRDefault="00402847" w:rsidP="001B28ED">
      <w:pPr>
        <w:pStyle w:val="Heading1"/>
        <w:jc w:val="both"/>
        <w:rPr>
          <w:b w:val="0"/>
          <w:szCs w:val="28"/>
        </w:rPr>
      </w:pPr>
      <w:r w:rsidRPr="000D394D">
        <w:t xml:space="preserve">        </w:t>
      </w:r>
      <w:r w:rsidRPr="00FA2262">
        <w:rPr>
          <w:b w:val="0"/>
        </w:rPr>
        <w:t xml:space="preserve">Відповідно до ст. 43 Закону України «Про місцеве самоврядування в Україні», заслухавши інформацію </w:t>
      </w:r>
      <w:r>
        <w:rPr>
          <w:b w:val="0"/>
        </w:rPr>
        <w:t xml:space="preserve"> заступника </w:t>
      </w:r>
      <w:r w:rsidRPr="00FA2262">
        <w:rPr>
          <w:b w:val="0"/>
        </w:rPr>
        <w:t xml:space="preserve">голови районної ради  </w:t>
      </w:r>
      <w:r>
        <w:rPr>
          <w:b w:val="0"/>
        </w:rPr>
        <w:t xml:space="preserve">              Гибала О.Л.,</w:t>
      </w:r>
      <w:r w:rsidRPr="00FA2262">
        <w:rPr>
          <w:b w:val="0"/>
        </w:rPr>
        <w:t xml:space="preserve"> </w:t>
      </w:r>
      <w:r w:rsidRPr="001B28ED">
        <w:rPr>
          <w:b w:val="0"/>
          <w:szCs w:val="28"/>
        </w:rPr>
        <w:t>районна рада відмічає, що</w:t>
      </w:r>
      <w:r>
        <w:rPr>
          <w:b w:val="0"/>
          <w:szCs w:val="28"/>
        </w:rPr>
        <w:t xml:space="preserve"> </w:t>
      </w:r>
      <w:r w:rsidRPr="001B28ED">
        <w:rPr>
          <w:rStyle w:val="FontStyle11"/>
          <w:b w:val="0"/>
          <w:sz w:val="28"/>
          <w:szCs w:val="28"/>
        </w:rPr>
        <w:t>в листі</w:t>
      </w:r>
      <w:r>
        <w:rPr>
          <w:rStyle w:val="FontStyle11"/>
          <w:b w:val="0"/>
          <w:sz w:val="28"/>
          <w:szCs w:val="28"/>
        </w:rPr>
        <w:t xml:space="preserve"> -</w:t>
      </w:r>
      <w:r w:rsidRPr="001B28ED">
        <w:rPr>
          <w:rStyle w:val="FontStyle11"/>
          <w:b w:val="0"/>
          <w:sz w:val="28"/>
          <w:szCs w:val="28"/>
        </w:rPr>
        <w:t xml:space="preserve"> відповіді, який надійшов на адресу районної ради від </w:t>
      </w:r>
      <w:r w:rsidRPr="001B28ED">
        <w:rPr>
          <w:b w:val="0"/>
          <w:szCs w:val="28"/>
        </w:rPr>
        <w:t>Національної комісії, що здійснює регулювання у сферах енергетики та комунальних послуг за № 7250/16/61-15 від 20.07.2015 року</w:t>
      </w:r>
      <w:r w:rsidRPr="001B28ED">
        <w:rPr>
          <w:rStyle w:val="FontStyle11"/>
          <w:b w:val="0"/>
          <w:sz w:val="28"/>
          <w:szCs w:val="28"/>
        </w:rPr>
        <w:t xml:space="preserve">  </w:t>
      </w:r>
      <w:r w:rsidRPr="001B28ED">
        <w:rPr>
          <w:b w:val="0"/>
          <w:szCs w:val="28"/>
        </w:rPr>
        <w:t xml:space="preserve">відмічається, що головним механізмом забезпечення соціального захисту населення в умовах підвищення цін та тарифів на </w:t>
      </w:r>
      <w:r>
        <w:rPr>
          <w:b w:val="0"/>
          <w:szCs w:val="28"/>
        </w:rPr>
        <w:t xml:space="preserve">                          </w:t>
      </w:r>
      <w:r w:rsidRPr="001B28ED">
        <w:rPr>
          <w:b w:val="0"/>
          <w:szCs w:val="28"/>
        </w:rPr>
        <w:t>житлово-комунальні послуги є Програма житлових субсидій, згідно з якої держава компенсує сім’ям витрати на оплату житлово-комунальних послуг у межах соціальної норми житла та соціальних нормативів користування житлово-комунальних послуг.</w:t>
      </w:r>
    </w:p>
    <w:p w:rsidR="00402847" w:rsidRPr="00430A44" w:rsidRDefault="00402847" w:rsidP="001B28ED">
      <w:pPr>
        <w:pStyle w:val="ListParagraph"/>
        <w:ind w:left="0" w:firstLine="708"/>
        <w:jc w:val="both"/>
        <w:rPr>
          <w:color w:val="FF0000"/>
          <w:sz w:val="28"/>
          <w:szCs w:val="28"/>
        </w:rPr>
      </w:pPr>
      <w:r w:rsidRPr="00430A44">
        <w:rPr>
          <w:sz w:val="28"/>
          <w:szCs w:val="28"/>
        </w:rPr>
        <w:t>При розрахунку  житлових субсидій  використовується нормативна кількість 2 тонни на рік, а вартість однієї  тонни палива встановлено  в розмірі 1221,74 грн. за тон</w:t>
      </w:r>
      <w:r>
        <w:rPr>
          <w:sz w:val="28"/>
          <w:szCs w:val="28"/>
        </w:rPr>
        <w:t>н</w:t>
      </w:r>
      <w:r w:rsidRPr="00430A44">
        <w:rPr>
          <w:sz w:val="28"/>
          <w:szCs w:val="28"/>
        </w:rPr>
        <w:t>у, що не відповідає ринковим цінам.</w:t>
      </w:r>
      <w:r>
        <w:rPr>
          <w:sz w:val="28"/>
          <w:szCs w:val="28"/>
        </w:rPr>
        <w:t xml:space="preserve"> Жителі  району,  а це 85%, споживають тверде паливо і  купують його за ринковими цінами, які в рази більше. Щодо  використання електричної енергії , то лише 35% споживачів Черняхівського району  споживають  до 100 кВт год. електричної енергії на місяць, близько 7% населення споживають понад              600 кВт год. для опалення житлових будинків, тому що  район газифіковано лише на 15%.</w:t>
      </w:r>
    </w:p>
    <w:p w:rsidR="00402847" w:rsidRPr="004531C7" w:rsidRDefault="00402847" w:rsidP="001B28ED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 Черняхівському районі проживає біля 29,5 тисяч громадян. Дорослого населення (старше 18 років) - біля  16 000, з них 8500 пенсіонерів, 630 зареєстрованих безробітних, 60 % населення зайнято в особистому селянському  господарстві і живе за кошти від реалізації продукції власного виробництва, на вирощування якої теж необхідні значні кошти. Середня пенсія складає 1300 грн., середня заробітна плата 2500 грн. Населення району живе в страху за майбутній опалювальний сезон. В районі                               10,5 тис. домогосподарств та сімей що проживають в квартирах. Станом на 01.09.2015 року  лише 2880 змогли оформити житлові субсидії.</w:t>
      </w:r>
    </w:p>
    <w:p w:rsidR="00402847" w:rsidRPr="001B28ED" w:rsidRDefault="00402847" w:rsidP="001B28ED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944AC">
        <w:rPr>
          <w:rFonts w:ascii="Times New Roman" w:hAnsi="Times New Roman"/>
          <w:sz w:val="28"/>
          <w:szCs w:val="28"/>
          <w:lang w:val="uk-UA"/>
        </w:rPr>
        <w:t xml:space="preserve">Встановлена пільгова норма споживання природного газу в розмірі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smartTag w:uri="urn:schemas-microsoft-com:office:smarttags" w:element="metricconverter">
        <w:smartTagPr>
          <w:attr w:name="ProductID" w:val="200 м3"/>
        </w:smartTagPr>
        <w:r w:rsidRPr="00E944AC">
          <w:rPr>
            <w:rFonts w:ascii="Times New Roman" w:hAnsi="Times New Roman"/>
            <w:sz w:val="28"/>
            <w:szCs w:val="28"/>
            <w:lang w:val="uk-UA"/>
          </w:rPr>
          <w:t>200 м</w:t>
        </w:r>
        <w:r w:rsidRPr="00E944AC">
          <w:rPr>
            <w:rFonts w:ascii="Times New Roman" w:hAnsi="Times New Roman"/>
            <w:sz w:val="28"/>
            <w:szCs w:val="28"/>
            <w:vertAlign w:val="superscript"/>
            <w:lang w:val="uk-UA"/>
          </w:rPr>
          <w:t>3</w:t>
        </w:r>
      </w:smartTag>
      <w:r w:rsidRPr="00E944AC">
        <w:rPr>
          <w:rFonts w:ascii="Times New Roman" w:hAnsi="Times New Roman"/>
          <w:sz w:val="28"/>
          <w:szCs w:val="28"/>
          <w:lang w:val="uk-UA"/>
        </w:rPr>
        <w:t xml:space="preserve"> для села в опалювальний сезон є занадто мізерною, адже реально кожна сім’я використовує вдвічі </w:t>
      </w:r>
      <w:r>
        <w:rPr>
          <w:rFonts w:ascii="Times New Roman" w:hAnsi="Times New Roman"/>
          <w:sz w:val="28"/>
          <w:szCs w:val="28"/>
          <w:lang w:val="uk-UA"/>
        </w:rPr>
        <w:t>- втричі більше природного газу</w:t>
      </w:r>
      <w:r w:rsidRPr="00E944AC">
        <w:rPr>
          <w:rFonts w:ascii="Times New Roman" w:hAnsi="Times New Roman"/>
          <w:sz w:val="28"/>
          <w:szCs w:val="28"/>
          <w:lang w:val="uk-UA"/>
        </w:rPr>
        <w:t xml:space="preserve"> аби обігріти житло до норми температурного режиму.  А державні субсидії покривають лише максимум 25-30 відсотків плати за природний газ.</w:t>
      </w:r>
    </w:p>
    <w:p w:rsidR="00402847" w:rsidRDefault="00402847" w:rsidP="001B28ED">
      <w:pPr>
        <w:pStyle w:val="Heading1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Р</w:t>
      </w:r>
      <w:r w:rsidRPr="001B28ED">
        <w:rPr>
          <w:b w:val="0"/>
          <w:szCs w:val="28"/>
        </w:rPr>
        <w:t>айонна рада вважає, що необхідно переглянути (знизити) вартість природного газу та збільшити  норми використання  його та</w:t>
      </w:r>
      <w:r>
        <w:rPr>
          <w:b w:val="0"/>
          <w:szCs w:val="28"/>
        </w:rPr>
        <w:t xml:space="preserve"> електроенергії для   населення</w:t>
      </w:r>
      <w:r w:rsidRPr="001B28ED">
        <w:rPr>
          <w:b w:val="0"/>
          <w:szCs w:val="28"/>
        </w:rPr>
        <w:t xml:space="preserve"> в  опалювальний сезон 2015-2016 років та майбутніх періодів.</w:t>
      </w:r>
    </w:p>
    <w:p w:rsidR="00402847" w:rsidRPr="001B28ED" w:rsidRDefault="00402847" w:rsidP="001B28ED">
      <w:pPr>
        <w:pStyle w:val="Heading1"/>
        <w:ind w:firstLine="708"/>
        <w:jc w:val="both"/>
        <w:rPr>
          <w:b w:val="0"/>
          <w:szCs w:val="28"/>
        </w:rPr>
      </w:pPr>
      <w:r w:rsidRPr="001B28ED">
        <w:rPr>
          <w:b w:val="0"/>
          <w:szCs w:val="28"/>
        </w:rPr>
        <w:t xml:space="preserve">Враховуючи </w:t>
      </w:r>
      <w:r w:rsidRPr="001B28ED">
        <w:rPr>
          <w:b w:val="0"/>
        </w:rPr>
        <w:t>рекомендації</w:t>
      </w:r>
      <w:r w:rsidRPr="001B28ED">
        <w:rPr>
          <w:b w:val="0"/>
          <w:szCs w:val="28"/>
        </w:rPr>
        <w:t xml:space="preserve"> постійної комісії районної ради з питань</w:t>
      </w:r>
      <w:r>
        <w:rPr>
          <w:b w:val="0"/>
          <w:szCs w:val="28"/>
        </w:rPr>
        <w:t xml:space="preserve"> </w:t>
      </w:r>
      <w:r w:rsidRPr="00AF7B42">
        <w:rPr>
          <w:b w:val="0"/>
          <w:szCs w:val="28"/>
        </w:rPr>
        <w:t>бюджету, комунальної</w:t>
      </w:r>
      <w:r>
        <w:rPr>
          <w:b w:val="0"/>
          <w:szCs w:val="28"/>
        </w:rPr>
        <w:t xml:space="preserve"> власності та соціально-</w:t>
      </w:r>
      <w:r w:rsidRPr="005543C8">
        <w:rPr>
          <w:b w:val="0"/>
          <w:szCs w:val="28"/>
        </w:rPr>
        <w:t>економічного розвитку району,</w:t>
      </w:r>
      <w:r w:rsidRPr="005543C8">
        <w:rPr>
          <w:b w:val="0"/>
        </w:rPr>
        <w:t xml:space="preserve"> районна рада </w:t>
      </w:r>
    </w:p>
    <w:p w:rsidR="00402847" w:rsidRPr="00874CF7" w:rsidRDefault="00402847" w:rsidP="00AF7B42">
      <w:pPr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402847" w:rsidRPr="00003F65" w:rsidRDefault="00402847" w:rsidP="00DA4B04">
      <w:pPr>
        <w:pStyle w:val="NoSpacing"/>
        <w:ind w:left="284" w:hanging="28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03F65">
        <w:rPr>
          <w:rFonts w:ascii="Times New Roman" w:hAnsi="Times New Roman"/>
          <w:sz w:val="28"/>
          <w:szCs w:val="28"/>
          <w:lang w:val="uk-UA"/>
        </w:rPr>
        <w:t>1.</w:t>
      </w:r>
      <w:r w:rsidRPr="00003F6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Інформацію  заступника голови районної ради   Гибала О.Л.  </w:t>
      </w: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 хід виконання рішення 32-ої сесії від 12.06.2015 року «Про розгляд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звернення Брусилівської районної ради Житомирської області  до Верховної Ради України, Кабінету Міністрів України щодо </w:t>
      </w:r>
      <w:r w:rsidRPr="00003F65">
        <w:rPr>
          <w:rStyle w:val="FontStyle11"/>
          <w:sz w:val="28"/>
          <w:szCs w:val="28"/>
          <w:lang w:val="uk-UA" w:eastAsia="uk-UA"/>
        </w:rPr>
        <w:t>перегляду (зниження) тарифів на газ для сільських населених пунктів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 прийняти до відома.</w:t>
      </w:r>
    </w:p>
    <w:p w:rsidR="00402847" w:rsidRPr="00003F65" w:rsidRDefault="00402847" w:rsidP="00003F65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03F65">
        <w:rPr>
          <w:rFonts w:ascii="Times New Roman" w:hAnsi="Times New Roman"/>
          <w:sz w:val="28"/>
          <w:szCs w:val="28"/>
          <w:lang w:val="uk-UA" w:eastAsia="ru-RU"/>
        </w:rPr>
        <w:t xml:space="preserve">2.Виконавчому апарату районної ради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направити рішення 34-ої сесії від 25.09.2015 року та </w:t>
      </w:r>
      <w:r w:rsidRPr="00003F65">
        <w:rPr>
          <w:rFonts w:ascii="Times New Roman" w:hAnsi="Times New Roman"/>
          <w:sz w:val="28"/>
          <w:szCs w:val="28"/>
          <w:lang w:val="uk-UA" w:eastAsia="ru-RU"/>
        </w:rPr>
        <w:t>повторно рішення 32-ої сесії від 12.06.2015 року до Верховної Ради України та Кабінету Міністрів України.</w:t>
      </w:r>
    </w:p>
    <w:p w:rsidR="00402847" w:rsidRPr="00003F65" w:rsidRDefault="00402847" w:rsidP="00003F65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003F65">
        <w:rPr>
          <w:rFonts w:ascii="Times New Roman" w:hAnsi="Times New Roman"/>
          <w:sz w:val="28"/>
          <w:szCs w:val="28"/>
          <w:lang w:val="uk-UA"/>
        </w:rPr>
        <w:t xml:space="preserve">3. Опублікувати відповідь  Національної комісії, що здійснює регулювання у сферах енергетики та комунальних послуг за № 7250/16/61 – 15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003F65">
        <w:rPr>
          <w:rFonts w:ascii="Times New Roman" w:hAnsi="Times New Roman"/>
          <w:sz w:val="28"/>
          <w:szCs w:val="28"/>
          <w:lang w:val="uk-UA"/>
        </w:rPr>
        <w:t>від 20.07.2015 року в районній газеті «Нове життя».</w:t>
      </w:r>
    </w:p>
    <w:p w:rsidR="00402847" w:rsidRPr="00003F65" w:rsidRDefault="00402847" w:rsidP="00003F65">
      <w:pPr>
        <w:pStyle w:val="NoSpacing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03F65">
        <w:rPr>
          <w:rFonts w:ascii="Times New Roman" w:hAnsi="Times New Roman"/>
          <w:sz w:val="28"/>
          <w:szCs w:val="28"/>
          <w:lang w:val="uk-UA"/>
        </w:rPr>
        <w:t xml:space="preserve">4.Контроль за виконанням даного рішення покласти на постійну комісію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3F65">
        <w:rPr>
          <w:rFonts w:ascii="Times New Roman" w:hAnsi="Times New Roman"/>
          <w:sz w:val="28"/>
          <w:szCs w:val="28"/>
          <w:lang w:val="uk-UA"/>
        </w:rPr>
        <w:t>районної ради з питань бюджету, комунальної власності та соціально-економічного розвитку району.</w:t>
      </w:r>
    </w:p>
    <w:p w:rsidR="00402847" w:rsidRPr="00003F65" w:rsidRDefault="00402847" w:rsidP="00003F65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402847" w:rsidRPr="005A7E59" w:rsidRDefault="00402847" w:rsidP="00AF7B42">
      <w:pPr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В.Р.Троценко</w:t>
      </w:r>
    </w:p>
    <w:p w:rsidR="00402847" w:rsidRDefault="00402847" w:rsidP="00AF7B42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</w:p>
    <w:p w:rsidR="00402847" w:rsidRDefault="00402847" w:rsidP="00AF7B42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</w:p>
    <w:p w:rsidR="00402847" w:rsidRDefault="00402847" w:rsidP="00AF7B42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</w:p>
    <w:p w:rsidR="00402847" w:rsidRPr="009042C8" w:rsidRDefault="00402847">
      <w:pPr>
        <w:rPr>
          <w:lang w:val="uk-UA"/>
        </w:rPr>
      </w:pPr>
    </w:p>
    <w:sectPr w:rsidR="00402847" w:rsidRPr="009042C8" w:rsidSect="000D77A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B42"/>
    <w:rsid w:val="00003F65"/>
    <w:rsid w:val="00053A08"/>
    <w:rsid w:val="00064F50"/>
    <w:rsid w:val="000A714D"/>
    <w:rsid w:val="000D394D"/>
    <w:rsid w:val="000D77A0"/>
    <w:rsid w:val="00166070"/>
    <w:rsid w:val="001B28ED"/>
    <w:rsid w:val="00213F6A"/>
    <w:rsid w:val="00263672"/>
    <w:rsid w:val="002C05B4"/>
    <w:rsid w:val="0030613E"/>
    <w:rsid w:val="00325468"/>
    <w:rsid w:val="0032547B"/>
    <w:rsid w:val="003532AF"/>
    <w:rsid w:val="003B6220"/>
    <w:rsid w:val="00402847"/>
    <w:rsid w:val="004234B1"/>
    <w:rsid w:val="00430A44"/>
    <w:rsid w:val="004531C7"/>
    <w:rsid w:val="004629AF"/>
    <w:rsid w:val="0047426F"/>
    <w:rsid w:val="004A2A0A"/>
    <w:rsid w:val="004A7D56"/>
    <w:rsid w:val="004D5E57"/>
    <w:rsid w:val="004D70B6"/>
    <w:rsid w:val="004F1793"/>
    <w:rsid w:val="005325B4"/>
    <w:rsid w:val="005543C8"/>
    <w:rsid w:val="005952AD"/>
    <w:rsid w:val="005A7E59"/>
    <w:rsid w:val="005C3823"/>
    <w:rsid w:val="00692509"/>
    <w:rsid w:val="006B645F"/>
    <w:rsid w:val="007657AC"/>
    <w:rsid w:val="00792C98"/>
    <w:rsid w:val="007A3819"/>
    <w:rsid w:val="008308E8"/>
    <w:rsid w:val="00837345"/>
    <w:rsid w:val="00856D5F"/>
    <w:rsid w:val="00874CF7"/>
    <w:rsid w:val="008E7394"/>
    <w:rsid w:val="009042C8"/>
    <w:rsid w:val="009047B8"/>
    <w:rsid w:val="009B46E1"/>
    <w:rsid w:val="00A02C21"/>
    <w:rsid w:val="00A4763A"/>
    <w:rsid w:val="00AF7B42"/>
    <w:rsid w:val="00B22878"/>
    <w:rsid w:val="00BD182E"/>
    <w:rsid w:val="00C94580"/>
    <w:rsid w:val="00D2049E"/>
    <w:rsid w:val="00D303AD"/>
    <w:rsid w:val="00D81D7E"/>
    <w:rsid w:val="00DA4B04"/>
    <w:rsid w:val="00E43F9E"/>
    <w:rsid w:val="00E944AC"/>
    <w:rsid w:val="00EE2009"/>
    <w:rsid w:val="00EF673A"/>
    <w:rsid w:val="00F008C4"/>
    <w:rsid w:val="00F81754"/>
    <w:rsid w:val="00FA2262"/>
    <w:rsid w:val="00FC2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B42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7B42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7B42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F7B4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F7B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NoSpacing">
    <w:name w:val="No Spacing"/>
    <w:uiPriority w:val="99"/>
    <w:qFormat/>
    <w:rsid w:val="00AF7B42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AF7B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FontStyle11">
    <w:name w:val="Font Style11"/>
    <w:basedOn w:val="DefaultParagraphFont"/>
    <w:uiPriority w:val="99"/>
    <w:rsid w:val="00AF7B42"/>
    <w:rPr>
      <w:rFonts w:ascii="Times New Roman" w:hAnsi="Times New Roman" w:cs="Times New Roman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AF7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7B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265</TotalTime>
  <Pages>2</Pages>
  <Words>2742</Words>
  <Characters>1563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17</cp:revision>
  <cp:lastPrinted>2015-09-25T06:14:00Z</cp:lastPrinted>
  <dcterms:created xsi:type="dcterms:W3CDTF">2015-09-09T08:56:00Z</dcterms:created>
  <dcterms:modified xsi:type="dcterms:W3CDTF">2015-10-01T11:23:00Z</dcterms:modified>
</cp:coreProperties>
</file>