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CB8" w:rsidRPr="000E0325" w:rsidRDefault="00E85CB8" w:rsidP="00E85CB8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E85CB8" w:rsidRPr="00521C5E" w:rsidRDefault="00E85CB8" w:rsidP="00E85CB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E85CB8" w:rsidRPr="00521C5E" w:rsidRDefault="00E85CB8" w:rsidP="00E85CB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E85CB8" w:rsidRPr="00521C5E" w:rsidRDefault="00E85CB8" w:rsidP="00E85CB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E85CB8" w:rsidRPr="001927E3" w:rsidRDefault="00E85CB8" w:rsidP="00E85CB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E85CB8" w:rsidRPr="008E5A17" w:rsidRDefault="00E85CB8" w:rsidP="00E85CB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Десята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Pr="008E5A17">
        <w:rPr>
          <w:rFonts w:ascii="Times New Roman" w:hAnsi="Times New Roman"/>
          <w:sz w:val="28"/>
          <w:szCs w:val="28"/>
        </w:rPr>
        <w:t xml:space="preserve">                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8E5A17">
        <w:rPr>
          <w:rFonts w:ascii="Times New Roman" w:hAnsi="Times New Roman"/>
          <w:sz w:val="28"/>
          <w:szCs w:val="28"/>
        </w:rPr>
        <w:t xml:space="preserve"> </w:t>
      </w:r>
      <w:r w:rsidR="00B979D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E85CB8" w:rsidRDefault="00E85CB8" w:rsidP="00E85CB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19 серпня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2016 року</w:t>
      </w:r>
    </w:p>
    <w:p w:rsidR="00E85CB8" w:rsidRPr="008E5A17" w:rsidRDefault="00E85CB8" w:rsidP="00E85CB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85CB8" w:rsidRDefault="00E85CB8" w:rsidP="00E85CB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хід виконання рішення 9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-ої </w:t>
      </w:r>
      <w:r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</w:p>
    <w:p w:rsidR="00E85CB8" w:rsidRDefault="00E85CB8" w:rsidP="00E85CB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>від 29.07.2016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29124F">
        <w:rPr>
          <w:rFonts w:ascii="Times New Roman" w:hAnsi="Times New Roman"/>
          <w:sz w:val="28"/>
          <w:szCs w:val="28"/>
          <w:lang w:val="uk-UA"/>
        </w:rPr>
        <w:t xml:space="preserve">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«</w:t>
      </w:r>
      <w:proofErr w:type="gramEnd"/>
      <w:r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Pr="008B382F">
        <w:rPr>
          <w:rFonts w:ascii="Times New Roman" w:hAnsi="Times New Roman"/>
          <w:sz w:val="28"/>
          <w:szCs w:val="28"/>
        </w:rPr>
        <w:t xml:space="preserve"> </w:t>
      </w:r>
    </w:p>
    <w:p w:rsidR="00E85CB8" w:rsidRPr="00E85CB8" w:rsidRDefault="00E85CB8" w:rsidP="00E85CB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про повернення пільгової ціни </w:t>
      </w:r>
    </w:p>
    <w:p w:rsidR="00E85CB8" w:rsidRDefault="00E85CB8" w:rsidP="00E85CB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на газ та невідкладне скасування рішення стосовно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</w:p>
    <w:p w:rsidR="00E85CB8" w:rsidRPr="00E85CB8" w:rsidRDefault="00E85CB8" w:rsidP="00E85CB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B382F">
        <w:rPr>
          <w:rFonts w:ascii="Times New Roman" w:hAnsi="Times New Roman"/>
          <w:sz w:val="28"/>
          <w:szCs w:val="28"/>
          <w:lang w:val="uk-UA"/>
        </w:rPr>
        <w:t>тарифів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>
        <w:rPr>
          <w:rFonts w:ascii="Times New Roman" w:hAnsi="Times New Roman"/>
          <w:sz w:val="28"/>
          <w:szCs w:val="28"/>
          <w:lang w:val="uk-UA"/>
        </w:rPr>
        <w:t>послуги для населення»</w:t>
      </w:r>
    </w:p>
    <w:p w:rsidR="00E85CB8" w:rsidRDefault="00E85CB8" w:rsidP="00E85CB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85CB8" w:rsidRPr="00E85CB8" w:rsidRDefault="00E85CB8" w:rsidP="00E85CB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Pr="005D2B6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5D2B6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5D2B6A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5D2B6A">
        <w:rPr>
          <w:rFonts w:ascii="Times New Roman" w:hAnsi="Times New Roman"/>
          <w:sz w:val="28"/>
          <w:szCs w:val="28"/>
        </w:rPr>
        <w:t>голови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 про хід виконання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ішення 9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-ої </w:t>
      </w:r>
      <w:r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>від 29.07.2016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«</w:t>
      </w:r>
      <w:r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Pr="008B382F">
        <w:rPr>
          <w:rFonts w:ascii="Times New Roman" w:hAnsi="Times New Roman"/>
          <w:sz w:val="28"/>
          <w:szCs w:val="28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про повернення пільгової ціни на газ та невідкладне скасування рішення стосовно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підвищення тарифів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послуги для населення»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та  враховуючи рекомендації постійної комісії районної ради з </w:t>
      </w:r>
      <w:r w:rsidRPr="00E85CB8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E85CB8">
        <w:rPr>
          <w:rFonts w:ascii="Times New Roman" w:hAnsi="Times New Roman"/>
          <w:sz w:val="28"/>
          <w:szCs w:val="28"/>
        </w:rPr>
        <w:t xml:space="preserve">бюджету, </w:t>
      </w:r>
      <w:proofErr w:type="spellStart"/>
      <w:r w:rsidRPr="00E85CB8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proofErr w:type="spellStart"/>
      <w:r w:rsidRPr="00E85CB8">
        <w:rPr>
          <w:rFonts w:ascii="Times New Roman" w:hAnsi="Times New Roman"/>
          <w:sz w:val="28"/>
          <w:szCs w:val="28"/>
        </w:rPr>
        <w:t>соціально</w:t>
      </w:r>
      <w:proofErr w:type="spellEnd"/>
      <w:r w:rsidRPr="00E85CB8">
        <w:rPr>
          <w:rFonts w:ascii="Times New Roman" w:hAnsi="Times New Roman"/>
          <w:sz w:val="28"/>
          <w:szCs w:val="28"/>
        </w:rPr>
        <w:t>–</w:t>
      </w:r>
      <w:proofErr w:type="spellStart"/>
      <w:r w:rsidRPr="00E85CB8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району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E85CB8" w:rsidRPr="005D2B6A" w:rsidRDefault="00E85CB8" w:rsidP="00E85CB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E85CB8" w:rsidRPr="0029124F" w:rsidRDefault="00E85CB8" w:rsidP="00E85CB8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про хі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д 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 </w:t>
      </w:r>
      <w:r w:rsidRPr="008B382F">
        <w:rPr>
          <w:rFonts w:ascii="Times New Roman" w:hAnsi="Times New Roman"/>
          <w:sz w:val="28"/>
          <w:szCs w:val="28"/>
          <w:lang w:val="uk-UA"/>
        </w:rPr>
        <w:t>звернення депутатів</w:t>
      </w:r>
      <w:r w:rsidRPr="00E85C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</w:t>
      </w:r>
      <w:r w:rsidRPr="0029124F">
        <w:rPr>
          <w:rStyle w:val="FontStyle11"/>
          <w:sz w:val="28"/>
          <w:szCs w:val="28"/>
          <w:lang w:val="uk-UA" w:eastAsia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 w:rsidRPr="0029124F">
        <w:rPr>
          <w:rStyle w:val="FontStyle11"/>
          <w:sz w:val="28"/>
          <w:szCs w:val="28"/>
          <w:lang w:val="uk-UA" w:eastAsia="uk-UA"/>
        </w:rPr>
        <w:t xml:space="preserve"> прийняти до відома.</w:t>
      </w:r>
    </w:p>
    <w:p w:rsidR="0041149F" w:rsidRDefault="00E85CB8" w:rsidP="00B979D8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</w:t>
      </w:r>
      <w:r w:rsidR="004114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79D8">
        <w:rPr>
          <w:rFonts w:ascii="Times New Roman" w:hAnsi="Times New Roman"/>
          <w:sz w:val="28"/>
          <w:szCs w:val="28"/>
          <w:lang w:val="uk-UA"/>
        </w:rPr>
        <w:t xml:space="preserve">направити </w:t>
      </w:r>
      <w:r w:rsidR="0041149F">
        <w:rPr>
          <w:rFonts w:ascii="Times New Roman" w:hAnsi="Times New Roman"/>
          <w:sz w:val="28"/>
          <w:szCs w:val="28"/>
          <w:lang w:val="uk-UA"/>
        </w:rPr>
        <w:t xml:space="preserve"> дане рішення та повторно рішення 9-ої позачергової </w:t>
      </w:r>
      <w:r w:rsidR="0041149F"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 w:rsidR="0041149F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="0041149F" w:rsidRPr="008E5A17">
        <w:rPr>
          <w:rFonts w:ascii="Times New Roman" w:hAnsi="Times New Roman"/>
          <w:sz w:val="28"/>
          <w:szCs w:val="28"/>
          <w:lang w:val="en-US"/>
        </w:rPr>
        <w:t>VI</w:t>
      </w:r>
      <w:r w:rsidR="0041149F" w:rsidRPr="008E5A17">
        <w:rPr>
          <w:rFonts w:ascii="Times New Roman" w:hAnsi="Times New Roman"/>
          <w:sz w:val="28"/>
          <w:szCs w:val="28"/>
          <w:lang w:val="uk-UA"/>
        </w:rPr>
        <w:t>І</w:t>
      </w:r>
      <w:r w:rsidR="0041149F"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41149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979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49F">
        <w:rPr>
          <w:rFonts w:ascii="Times New Roman" w:hAnsi="Times New Roman"/>
          <w:sz w:val="28"/>
          <w:szCs w:val="28"/>
          <w:lang w:val="uk-UA"/>
        </w:rPr>
        <w:t>29.07.2016</w:t>
      </w:r>
      <w:r w:rsidR="0041149F" w:rsidRPr="0029124F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B979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49F" w:rsidRPr="008B382F">
        <w:rPr>
          <w:rFonts w:ascii="Times New Roman" w:hAnsi="Times New Roman"/>
          <w:sz w:val="28"/>
          <w:szCs w:val="28"/>
          <w:lang w:val="uk-UA"/>
        </w:rPr>
        <w:t>до Верховної Ради України,</w:t>
      </w:r>
      <w:r w:rsidR="0041149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149F"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 w:rsidR="0041149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5CB8" w:rsidRPr="0029124F" w:rsidRDefault="00E85CB8" w:rsidP="00E85CB8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29124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29124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даного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9124F">
        <w:rPr>
          <w:rFonts w:ascii="Times New Roman" w:hAnsi="Times New Roman"/>
          <w:sz w:val="28"/>
          <w:szCs w:val="28"/>
        </w:rPr>
        <w:t>р</w:t>
      </w:r>
      <w:proofErr w:type="gramEnd"/>
      <w:r w:rsidRPr="0029124F">
        <w:rPr>
          <w:rFonts w:ascii="Times New Roman" w:hAnsi="Times New Roman"/>
          <w:sz w:val="28"/>
          <w:szCs w:val="28"/>
        </w:rPr>
        <w:t>ішення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F">
        <w:rPr>
          <w:rFonts w:ascii="Times New Roman" w:hAnsi="Times New Roman"/>
          <w:sz w:val="28"/>
          <w:szCs w:val="28"/>
        </w:rPr>
        <w:t>постійн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у</w:t>
      </w:r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комісі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ю</w:t>
      </w:r>
      <w:r w:rsidRPr="00463C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="0041149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1149F" w:rsidRPr="00E85CB8">
        <w:rPr>
          <w:rFonts w:ascii="Times New Roman" w:hAnsi="Times New Roman"/>
          <w:sz w:val="28"/>
          <w:szCs w:val="28"/>
        </w:rPr>
        <w:t xml:space="preserve">бюджету, </w:t>
      </w:r>
      <w:proofErr w:type="spellStart"/>
      <w:r w:rsidR="0041149F" w:rsidRPr="00E85CB8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="0041149F"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149F" w:rsidRPr="00E85CB8">
        <w:rPr>
          <w:rFonts w:ascii="Times New Roman" w:hAnsi="Times New Roman"/>
          <w:sz w:val="28"/>
          <w:szCs w:val="28"/>
        </w:rPr>
        <w:t>власності</w:t>
      </w:r>
      <w:proofErr w:type="spellEnd"/>
      <w:r w:rsidR="0041149F" w:rsidRPr="00E85CB8">
        <w:rPr>
          <w:rFonts w:ascii="Times New Roman" w:hAnsi="Times New Roman"/>
          <w:sz w:val="28"/>
          <w:szCs w:val="28"/>
        </w:rPr>
        <w:t xml:space="preserve"> та </w:t>
      </w:r>
      <w:r w:rsidR="0041149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1149F" w:rsidRPr="00E85CB8">
        <w:rPr>
          <w:rFonts w:ascii="Times New Roman" w:hAnsi="Times New Roman"/>
          <w:sz w:val="28"/>
          <w:szCs w:val="28"/>
        </w:rPr>
        <w:t>соціально</w:t>
      </w:r>
      <w:proofErr w:type="spellEnd"/>
      <w:r w:rsidR="0041149F" w:rsidRPr="00E85CB8">
        <w:rPr>
          <w:rFonts w:ascii="Times New Roman" w:hAnsi="Times New Roman"/>
          <w:sz w:val="28"/>
          <w:szCs w:val="28"/>
        </w:rPr>
        <w:t>–</w:t>
      </w:r>
      <w:proofErr w:type="spellStart"/>
      <w:r w:rsidR="0041149F" w:rsidRPr="00E85CB8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="0041149F"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149F" w:rsidRPr="00E85CB8">
        <w:rPr>
          <w:rFonts w:ascii="Times New Roman" w:hAnsi="Times New Roman"/>
          <w:sz w:val="28"/>
          <w:szCs w:val="28"/>
        </w:rPr>
        <w:t>розвитку</w:t>
      </w:r>
      <w:proofErr w:type="spellEnd"/>
      <w:r w:rsidR="0041149F" w:rsidRPr="00E85CB8">
        <w:rPr>
          <w:rFonts w:ascii="Times New Roman" w:hAnsi="Times New Roman"/>
          <w:sz w:val="28"/>
          <w:szCs w:val="28"/>
        </w:rPr>
        <w:t xml:space="preserve"> району</w:t>
      </w:r>
      <w:r w:rsidRPr="0029124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85CB8" w:rsidRDefault="00E85CB8" w:rsidP="00E85CB8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85CB8" w:rsidRPr="001D781E" w:rsidRDefault="00E85CB8" w:rsidP="00E85CB8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85CB8" w:rsidRPr="005D2B6A" w:rsidRDefault="00E85CB8" w:rsidP="00E85CB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5CB8" w:rsidRPr="00B07D95" w:rsidRDefault="00E85CB8" w:rsidP="00E85CB8">
      <w:pPr>
        <w:rPr>
          <w:lang w:val="uk-UA"/>
        </w:rPr>
      </w:pPr>
    </w:p>
    <w:p w:rsidR="00E85CB8" w:rsidRPr="008E5A17" w:rsidRDefault="00E85CB8" w:rsidP="00E85CB8">
      <w:pPr>
        <w:rPr>
          <w:lang w:val="uk-UA"/>
        </w:rPr>
      </w:pPr>
    </w:p>
    <w:p w:rsidR="009874B4" w:rsidRPr="00E85CB8" w:rsidRDefault="009874B4">
      <w:pPr>
        <w:rPr>
          <w:lang w:val="uk-UA"/>
        </w:rPr>
      </w:pPr>
    </w:p>
    <w:sectPr w:rsidR="009874B4" w:rsidRPr="00E85CB8" w:rsidSect="00E85C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CB8"/>
    <w:rsid w:val="0041149F"/>
    <w:rsid w:val="004671A8"/>
    <w:rsid w:val="004771E5"/>
    <w:rsid w:val="009874B4"/>
    <w:rsid w:val="00B979D8"/>
    <w:rsid w:val="00C975D9"/>
    <w:rsid w:val="00E85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C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E85CB8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85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C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2016-08-16T09:31:00Z</cp:lastPrinted>
  <dcterms:created xsi:type="dcterms:W3CDTF">2016-08-16T09:12:00Z</dcterms:created>
  <dcterms:modified xsi:type="dcterms:W3CDTF">2016-08-25T14:49:00Z</dcterms:modified>
</cp:coreProperties>
</file>