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92F" w:rsidRPr="00142FDB" w:rsidRDefault="0041492F" w:rsidP="00142FDB">
      <w:pPr>
        <w:pStyle w:val="BodyText"/>
        <w:ind w:right="-6"/>
        <w:jc w:val="center"/>
        <w:rPr>
          <w:b/>
          <w:bCs/>
          <w:szCs w:val="28"/>
        </w:rPr>
      </w:pPr>
      <w:r>
        <w:rPr>
          <w:b/>
          <w:bCs/>
          <w:szCs w:val="28"/>
        </w:rPr>
        <w:t>ПРОТОКОЛ  № 5</w:t>
      </w:r>
    </w:p>
    <w:p w:rsidR="0041492F" w:rsidRPr="007A26F6" w:rsidRDefault="0041492F" w:rsidP="005450F4">
      <w:pPr>
        <w:pStyle w:val="BodyText"/>
        <w:ind w:right="-6"/>
        <w:jc w:val="center"/>
        <w:rPr>
          <w:b/>
          <w:bCs/>
          <w:szCs w:val="28"/>
        </w:rPr>
      </w:pPr>
      <w:r>
        <w:rPr>
          <w:b/>
          <w:bCs/>
          <w:szCs w:val="28"/>
        </w:rPr>
        <w:t>з</w:t>
      </w:r>
      <w:r w:rsidRPr="007A26F6">
        <w:rPr>
          <w:b/>
          <w:bCs/>
          <w:szCs w:val="28"/>
        </w:rPr>
        <w:t xml:space="preserve"> а с і д а н н я</w:t>
      </w:r>
    </w:p>
    <w:p w:rsidR="0041492F" w:rsidRPr="007A26F6" w:rsidRDefault="0041492F" w:rsidP="005450F4">
      <w:pPr>
        <w:pStyle w:val="BodyText"/>
        <w:tabs>
          <w:tab w:val="num" w:pos="0"/>
        </w:tabs>
        <w:ind w:right="-6"/>
        <w:jc w:val="center"/>
        <w:rPr>
          <w:b/>
          <w:szCs w:val="28"/>
        </w:rPr>
      </w:pPr>
      <w:r w:rsidRPr="007A26F6">
        <w:rPr>
          <w:b/>
          <w:szCs w:val="28"/>
        </w:rPr>
        <w:t>постійної комісії з питань регламенту, депутатської етики,</w:t>
      </w:r>
    </w:p>
    <w:p w:rsidR="0041492F" w:rsidRPr="007A26F6" w:rsidRDefault="0041492F" w:rsidP="005450F4">
      <w:pPr>
        <w:pStyle w:val="BodyText"/>
        <w:tabs>
          <w:tab w:val="num" w:pos="0"/>
        </w:tabs>
        <w:ind w:right="-6"/>
        <w:jc w:val="center"/>
        <w:rPr>
          <w:b/>
          <w:szCs w:val="28"/>
        </w:rPr>
      </w:pPr>
      <w:r w:rsidRPr="007A26F6">
        <w:rPr>
          <w:b/>
          <w:szCs w:val="28"/>
        </w:rPr>
        <w:t>правопорядку та прав людини</w:t>
      </w:r>
    </w:p>
    <w:p w:rsidR="0041492F" w:rsidRPr="007A26F6" w:rsidRDefault="0041492F" w:rsidP="005450F4">
      <w:pPr>
        <w:pStyle w:val="BodyText"/>
        <w:tabs>
          <w:tab w:val="num" w:pos="0"/>
        </w:tabs>
        <w:ind w:right="-6"/>
        <w:jc w:val="center"/>
        <w:rPr>
          <w:b/>
          <w:szCs w:val="28"/>
        </w:rPr>
      </w:pPr>
    </w:p>
    <w:p w:rsidR="0041492F" w:rsidRPr="007A26F6" w:rsidRDefault="0041492F" w:rsidP="000342D7">
      <w:pPr>
        <w:pStyle w:val="BodyText"/>
        <w:tabs>
          <w:tab w:val="num" w:pos="0"/>
        </w:tabs>
        <w:ind w:right="-6"/>
        <w:jc w:val="both"/>
        <w:rPr>
          <w:szCs w:val="28"/>
        </w:rPr>
      </w:pPr>
      <w:r w:rsidRPr="007A26F6">
        <w:rPr>
          <w:szCs w:val="28"/>
        </w:rPr>
        <w:t xml:space="preserve">                                                                  Дата проведення: </w:t>
      </w:r>
      <w:r w:rsidRPr="00D9534B">
        <w:rPr>
          <w:szCs w:val="28"/>
          <w:lang w:val="ru-RU"/>
        </w:rPr>
        <w:t>12</w:t>
      </w:r>
      <w:r>
        <w:rPr>
          <w:szCs w:val="28"/>
        </w:rPr>
        <w:t>.</w:t>
      </w:r>
      <w:r w:rsidRPr="00D9534B">
        <w:rPr>
          <w:szCs w:val="28"/>
          <w:lang w:val="ru-RU"/>
        </w:rPr>
        <w:t>08</w:t>
      </w:r>
      <w:r>
        <w:rPr>
          <w:szCs w:val="28"/>
        </w:rPr>
        <w:t>.201</w:t>
      </w:r>
      <w:r w:rsidRPr="00D9534B">
        <w:rPr>
          <w:szCs w:val="28"/>
          <w:lang w:val="ru-RU"/>
        </w:rPr>
        <w:t>6</w:t>
      </w:r>
      <w:r w:rsidRPr="007A26F6">
        <w:rPr>
          <w:szCs w:val="28"/>
        </w:rPr>
        <w:t xml:space="preserve"> року</w:t>
      </w:r>
    </w:p>
    <w:p w:rsidR="0041492F" w:rsidRPr="007A26F6" w:rsidRDefault="0041492F" w:rsidP="000342D7">
      <w:pPr>
        <w:pStyle w:val="BodyText"/>
        <w:tabs>
          <w:tab w:val="num" w:pos="0"/>
        </w:tabs>
        <w:ind w:right="-6"/>
        <w:jc w:val="both"/>
        <w:rPr>
          <w:szCs w:val="28"/>
        </w:rPr>
      </w:pPr>
      <w:r w:rsidRPr="007A26F6">
        <w:rPr>
          <w:szCs w:val="28"/>
        </w:rPr>
        <w:t xml:space="preserve">                                                                  Місце проведення: мала зала райради</w:t>
      </w:r>
    </w:p>
    <w:p w:rsidR="0041492F" w:rsidRPr="000F1E7E" w:rsidRDefault="0041492F" w:rsidP="000342D7">
      <w:pPr>
        <w:pStyle w:val="BodyText"/>
        <w:tabs>
          <w:tab w:val="num" w:pos="0"/>
        </w:tabs>
        <w:ind w:right="-6"/>
        <w:jc w:val="both"/>
        <w:rPr>
          <w:szCs w:val="28"/>
        </w:rPr>
      </w:pPr>
      <w:r w:rsidRPr="007A26F6">
        <w:rPr>
          <w:szCs w:val="28"/>
        </w:rPr>
        <w:t xml:space="preserve">                                                                  Початок: о </w:t>
      </w:r>
      <w:r w:rsidRPr="00D9534B">
        <w:rPr>
          <w:szCs w:val="28"/>
          <w:lang w:val="ru-RU"/>
        </w:rPr>
        <w:t>10</w:t>
      </w:r>
      <w:r w:rsidRPr="007A26F6">
        <w:rPr>
          <w:szCs w:val="28"/>
        </w:rPr>
        <w:t xml:space="preserve">.00   </w:t>
      </w:r>
    </w:p>
    <w:p w:rsidR="0041492F" w:rsidRPr="007A26F6" w:rsidRDefault="0041492F" w:rsidP="005C1471">
      <w:pPr>
        <w:pStyle w:val="BodyText"/>
        <w:ind w:right="-6"/>
        <w:rPr>
          <w:b/>
          <w:szCs w:val="28"/>
          <w:lang w:val="ru-RU"/>
        </w:rPr>
      </w:pPr>
      <w:r w:rsidRPr="007A26F6">
        <w:rPr>
          <w:b/>
          <w:szCs w:val="28"/>
        </w:rPr>
        <w:t xml:space="preserve">   </w:t>
      </w:r>
      <w:r>
        <w:rPr>
          <w:b/>
          <w:szCs w:val="28"/>
        </w:rPr>
        <w:t xml:space="preserve"> </w:t>
      </w:r>
      <w:r w:rsidRPr="007A26F6">
        <w:rPr>
          <w:b/>
          <w:szCs w:val="28"/>
        </w:rPr>
        <w:t>Присутні члени постійної комісії:</w:t>
      </w:r>
    </w:p>
    <w:p w:rsidR="0041492F" w:rsidRPr="00B45034" w:rsidRDefault="0041492F" w:rsidP="004A0D1B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7A26F6">
        <w:rPr>
          <w:sz w:val="28"/>
          <w:szCs w:val="28"/>
        </w:rPr>
        <w:t>Малашевич Юрій Павлович  -  голова постійної комісії</w:t>
      </w:r>
    </w:p>
    <w:p w:rsidR="0041492F" w:rsidRPr="00B45034" w:rsidRDefault="0041492F" w:rsidP="00B45034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7A26F6">
        <w:rPr>
          <w:sz w:val="28"/>
          <w:szCs w:val="28"/>
        </w:rPr>
        <w:t>Мельниченко Анатолій Михайлович</w:t>
      </w:r>
      <w:r w:rsidRPr="00D9534B">
        <w:rPr>
          <w:sz w:val="28"/>
          <w:szCs w:val="28"/>
          <w:lang w:val="ru-RU"/>
        </w:rPr>
        <w:t xml:space="preserve"> – </w:t>
      </w:r>
      <w:r w:rsidRPr="007A26F6">
        <w:rPr>
          <w:sz w:val="28"/>
          <w:szCs w:val="28"/>
        </w:rPr>
        <w:t>заступник голови постійної комісії</w:t>
      </w:r>
    </w:p>
    <w:p w:rsidR="0041492F" w:rsidRPr="007A26F6" w:rsidRDefault="0041492F" w:rsidP="00B45034">
      <w:pPr>
        <w:pStyle w:val="21"/>
        <w:numPr>
          <w:ilvl w:val="0"/>
          <w:numId w:val="4"/>
        </w:numPr>
        <w:snapToGrid w:val="0"/>
        <w:spacing w:after="0" w:line="240" w:lineRule="auto"/>
        <w:jc w:val="left"/>
        <w:rPr>
          <w:lang w:val="ru-RU"/>
        </w:rPr>
      </w:pPr>
      <w:r w:rsidRPr="007A26F6">
        <w:rPr>
          <w:lang w:val="ru-RU"/>
        </w:rPr>
        <w:t>Поліщук Сергій Федорович</w:t>
      </w:r>
      <w:r>
        <w:t xml:space="preserve"> - секретар</w:t>
      </w:r>
      <w:r w:rsidRPr="007A26F6">
        <w:t xml:space="preserve"> комісії</w:t>
      </w:r>
    </w:p>
    <w:p w:rsidR="0041492F" w:rsidRPr="007A26F6" w:rsidRDefault="0041492F" w:rsidP="007A26F6">
      <w:pPr>
        <w:pStyle w:val="BodyText"/>
        <w:numPr>
          <w:ilvl w:val="0"/>
          <w:numId w:val="4"/>
        </w:numPr>
        <w:jc w:val="both"/>
        <w:rPr>
          <w:b/>
          <w:bCs/>
          <w:szCs w:val="28"/>
          <w:lang w:val="ru-RU"/>
        </w:rPr>
      </w:pPr>
      <w:r w:rsidRPr="007A26F6">
        <w:rPr>
          <w:szCs w:val="28"/>
        </w:rPr>
        <w:t>Маційчук Андрій Васильович - член комісії</w:t>
      </w:r>
    </w:p>
    <w:p w:rsidR="0041492F" w:rsidRPr="007A26F6" w:rsidRDefault="0041492F" w:rsidP="004A0D1B">
      <w:pPr>
        <w:pStyle w:val="BodyText2"/>
        <w:numPr>
          <w:ilvl w:val="0"/>
          <w:numId w:val="4"/>
        </w:numPr>
        <w:spacing w:line="240" w:lineRule="auto"/>
        <w:rPr>
          <w:sz w:val="28"/>
          <w:szCs w:val="28"/>
          <w:lang w:val="ru-RU"/>
        </w:rPr>
      </w:pPr>
      <w:r w:rsidRPr="007A26F6">
        <w:rPr>
          <w:sz w:val="28"/>
          <w:szCs w:val="28"/>
        </w:rPr>
        <w:t>Поліванчук Петро Дмитрович - член комісії</w:t>
      </w:r>
    </w:p>
    <w:p w:rsidR="0041492F" w:rsidRPr="00D41F25" w:rsidRDefault="0041492F" w:rsidP="00D41F25">
      <w:pPr>
        <w:pStyle w:val="BodyText"/>
        <w:tabs>
          <w:tab w:val="num" w:pos="0"/>
        </w:tabs>
        <w:ind w:right="-6"/>
        <w:jc w:val="both"/>
        <w:rPr>
          <w:b/>
          <w:szCs w:val="28"/>
        </w:rPr>
      </w:pPr>
      <w:r w:rsidRPr="00D41F25">
        <w:rPr>
          <w:b/>
        </w:rPr>
        <w:t xml:space="preserve"> </w:t>
      </w:r>
      <w:r>
        <w:rPr>
          <w:b/>
        </w:rPr>
        <w:t xml:space="preserve">   Присутні з</w:t>
      </w:r>
      <w:r w:rsidRPr="00D41F25">
        <w:rPr>
          <w:b/>
        </w:rPr>
        <w:t>апрошені:</w:t>
      </w:r>
    </w:p>
    <w:p w:rsidR="0041492F" w:rsidRPr="007C0E1A" w:rsidRDefault="0041492F" w:rsidP="007C0E1A">
      <w:pPr>
        <w:pStyle w:val="ListParagraph"/>
        <w:numPr>
          <w:ilvl w:val="1"/>
          <w:numId w:val="4"/>
        </w:numPr>
        <w:tabs>
          <w:tab w:val="num" w:pos="360"/>
        </w:tabs>
        <w:ind w:left="36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Ігнатенко Павло Михайлович</w:t>
      </w:r>
      <w:r w:rsidRPr="007C0E1A">
        <w:rPr>
          <w:sz w:val="28"/>
          <w:szCs w:val="28"/>
          <w:lang w:val="uk-UA"/>
        </w:rPr>
        <w:t xml:space="preserve"> – голова районної державної адміністрації</w:t>
      </w:r>
    </w:p>
    <w:p w:rsidR="0041492F" w:rsidRPr="007C0E1A" w:rsidRDefault="0041492F" w:rsidP="005C6C51">
      <w:pPr>
        <w:pStyle w:val="ListParagraph"/>
        <w:numPr>
          <w:ilvl w:val="1"/>
          <w:numId w:val="4"/>
        </w:numPr>
        <w:tabs>
          <w:tab w:val="num" w:pos="360"/>
        </w:tabs>
        <w:ind w:left="360" w:firstLine="0"/>
        <w:jc w:val="both"/>
        <w:rPr>
          <w:sz w:val="28"/>
          <w:szCs w:val="28"/>
          <w:lang w:val="uk-UA"/>
        </w:rPr>
      </w:pPr>
      <w:r w:rsidRPr="007C0E1A">
        <w:rPr>
          <w:sz w:val="28"/>
          <w:szCs w:val="28"/>
          <w:lang w:val="uk-UA"/>
        </w:rPr>
        <w:t>Троценко Володимир Романович -  заступник голови районної ради</w:t>
      </w:r>
    </w:p>
    <w:p w:rsidR="0041492F" w:rsidRPr="007C0E1A" w:rsidRDefault="0041492F" w:rsidP="007C0E1A">
      <w:pPr>
        <w:pStyle w:val="ListParagraph"/>
        <w:numPr>
          <w:ilvl w:val="1"/>
          <w:numId w:val="4"/>
        </w:numPr>
        <w:tabs>
          <w:tab w:val="num" w:pos="360"/>
        </w:tabs>
        <w:ind w:left="360" w:firstLine="0"/>
        <w:jc w:val="both"/>
        <w:rPr>
          <w:sz w:val="28"/>
          <w:szCs w:val="28"/>
          <w:lang w:val="uk-UA"/>
        </w:rPr>
      </w:pPr>
      <w:r w:rsidRPr="007C0E1A">
        <w:rPr>
          <w:sz w:val="28"/>
          <w:szCs w:val="28"/>
        </w:rPr>
        <w:t>Войтович Ірина Петрівна – радник голови районної ради з питань юридичного забезпечення.</w:t>
      </w:r>
    </w:p>
    <w:p w:rsidR="0041492F" w:rsidRDefault="0041492F" w:rsidP="00142FDB">
      <w:pPr>
        <w:pStyle w:val="ListParagraph"/>
        <w:numPr>
          <w:ilvl w:val="1"/>
          <w:numId w:val="4"/>
        </w:numPr>
        <w:tabs>
          <w:tab w:val="num" w:pos="360"/>
        </w:tabs>
        <w:ind w:left="360" w:firstLine="0"/>
        <w:jc w:val="both"/>
        <w:rPr>
          <w:sz w:val="28"/>
          <w:szCs w:val="28"/>
          <w:lang w:val="uk-UA"/>
        </w:rPr>
      </w:pPr>
      <w:r w:rsidRPr="007C0E1A">
        <w:rPr>
          <w:sz w:val="28"/>
          <w:szCs w:val="28"/>
        </w:rPr>
        <w:t>Іванюха Валентина Іванівна – завідуюча організаційним відділом  районної ради</w:t>
      </w:r>
    </w:p>
    <w:p w:rsidR="0041492F" w:rsidRDefault="0041492F" w:rsidP="00142FDB">
      <w:pPr>
        <w:pStyle w:val="ListParagraph"/>
        <w:numPr>
          <w:ilvl w:val="1"/>
          <w:numId w:val="4"/>
        </w:numPr>
        <w:tabs>
          <w:tab w:val="num" w:pos="360"/>
          <w:tab w:val="left" w:pos="720"/>
        </w:tabs>
        <w:ind w:left="36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Корнійчук Богдан Михайлович</w:t>
      </w:r>
      <w:r w:rsidRPr="00D9534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начальник сектору</w:t>
      </w:r>
      <w:r w:rsidRPr="00D9534B">
        <w:rPr>
          <w:sz w:val="28"/>
          <w:szCs w:val="28"/>
          <w:lang w:val="uk-UA"/>
        </w:rPr>
        <w:t xml:space="preserve"> Черняхівського відділення поліції Коростишівського відділу Генерального Управління Національної поліції України в Житомирській області</w:t>
      </w:r>
    </w:p>
    <w:p w:rsidR="0041492F" w:rsidRPr="007C0E1A" w:rsidRDefault="0041492F" w:rsidP="007C0E1A">
      <w:pPr>
        <w:pStyle w:val="ListParagraph"/>
        <w:numPr>
          <w:ilvl w:val="1"/>
          <w:numId w:val="4"/>
        </w:numPr>
        <w:tabs>
          <w:tab w:val="num" w:pos="360"/>
          <w:tab w:val="left" w:pos="720"/>
        </w:tabs>
        <w:ind w:left="360" w:firstLine="0"/>
        <w:jc w:val="both"/>
        <w:rPr>
          <w:sz w:val="28"/>
          <w:szCs w:val="28"/>
          <w:lang w:val="uk-UA"/>
        </w:rPr>
      </w:pPr>
      <w:r w:rsidRPr="007C0E1A">
        <w:rPr>
          <w:sz w:val="28"/>
          <w:szCs w:val="28"/>
        </w:rPr>
        <w:t>Бачура Сергій Володимирович – директор Будинку дитячої та юнацької творчості</w:t>
      </w:r>
    </w:p>
    <w:p w:rsidR="0041492F" w:rsidRPr="00D9534B" w:rsidRDefault="0041492F" w:rsidP="00B45034">
      <w:pPr>
        <w:pStyle w:val="ListParagraph"/>
        <w:numPr>
          <w:ilvl w:val="1"/>
          <w:numId w:val="4"/>
        </w:numPr>
        <w:tabs>
          <w:tab w:val="clear" w:pos="900"/>
          <w:tab w:val="num" w:pos="360"/>
          <w:tab w:val="left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Матвійчук Віта Леонідівна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Селянщинський</w:t>
      </w:r>
      <w:r w:rsidRPr="007C0E1A">
        <w:rPr>
          <w:sz w:val="28"/>
          <w:szCs w:val="28"/>
        </w:rPr>
        <w:t xml:space="preserve"> сільський голова</w:t>
      </w:r>
    </w:p>
    <w:p w:rsidR="0041492F" w:rsidRDefault="0041492F" w:rsidP="005450F4">
      <w:pPr>
        <w:jc w:val="center"/>
        <w:rPr>
          <w:b/>
          <w:sz w:val="28"/>
          <w:szCs w:val="28"/>
          <w:lang w:val="ru-RU"/>
        </w:rPr>
      </w:pPr>
    </w:p>
    <w:p w:rsidR="0041492F" w:rsidRPr="007A26F6" w:rsidRDefault="0041492F" w:rsidP="005450F4">
      <w:pPr>
        <w:jc w:val="center"/>
        <w:rPr>
          <w:b/>
          <w:sz w:val="28"/>
          <w:szCs w:val="28"/>
          <w:lang w:val="ru-RU"/>
        </w:rPr>
      </w:pPr>
      <w:r w:rsidRPr="007A26F6">
        <w:rPr>
          <w:b/>
          <w:sz w:val="28"/>
          <w:szCs w:val="28"/>
          <w:lang w:val="ru-RU"/>
        </w:rPr>
        <w:t>П О Р Я Д О К   Д Е Н Н И Й :</w:t>
      </w:r>
    </w:p>
    <w:p w:rsidR="0041492F" w:rsidRPr="00D9534B" w:rsidRDefault="0041492F">
      <w:pPr>
        <w:rPr>
          <w:sz w:val="28"/>
          <w:lang w:val="ru-RU"/>
        </w:rPr>
      </w:pPr>
    </w:p>
    <w:p w:rsidR="0041492F" w:rsidRDefault="0041492F" w:rsidP="00395AB3">
      <w:pPr>
        <w:ind w:left="284" w:hanging="284"/>
        <w:jc w:val="both"/>
        <w:rPr>
          <w:sz w:val="28"/>
        </w:rPr>
      </w:pPr>
      <w:r>
        <w:rPr>
          <w:sz w:val="28"/>
        </w:rPr>
        <w:t xml:space="preserve">1.Про перелік питань, які будуть вноситись на розгляд 10-ої сесії районної ради  </w:t>
      </w:r>
      <w:r>
        <w:rPr>
          <w:sz w:val="28"/>
          <w:szCs w:val="28"/>
          <w:lang w:val="en-US"/>
        </w:rPr>
        <w:t>VII</w:t>
      </w:r>
      <w:r w:rsidRPr="006E62D6">
        <w:rPr>
          <w:sz w:val="28"/>
          <w:lang w:val="ru-RU"/>
        </w:rPr>
        <w:t xml:space="preserve"> </w:t>
      </w:r>
      <w:r>
        <w:rPr>
          <w:sz w:val="28"/>
        </w:rPr>
        <w:t>скликання.</w:t>
      </w:r>
    </w:p>
    <w:p w:rsidR="0041492F" w:rsidRDefault="0041492F" w:rsidP="00395AB3">
      <w:pPr>
        <w:pStyle w:val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Про затвердження Положення про Почесну грамоту та Грамоту Черняхівської районної ради.</w:t>
      </w:r>
    </w:p>
    <w:p w:rsidR="0041492F" w:rsidRDefault="0041492F" w:rsidP="00395AB3">
      <w:pPr>
        <w:ind w:left="993"/>
        <w:jc w:val="both"/>
        <w:rPr>
          <w:sz w:val="28"/>
        </w:rPr>
      </w:pPr>
      <w:r>
        <w:rPr>
          <w:b/>
          <w:sz w:val="28"/>
          <w:szCs w:val="28"/>
        </w:rPr>
        <w:t>ІНФОРМУЄ:</w:t>
      </w:r>
      <w:r>
        <w:rPr>
          <w:sz w:val="28"/>
        </w:rPr>
        <w:t xml:space="preserve"> Троценко Володимир Романович – заступник голови  районної   ради.</w:t>
      </w:r>
    </w:p>
    <w:p w:rsidR="0041492F" w:rsidRDefault="0041492F" w:rsidP="00395AB3">
      <w:pPr>
        <w:pStyle w:val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 розгляд запиту депутата районної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ск. Чорноморця О.П. </w:t>
      </w:r>
      <w:r>
        <w:rPr>
          <w:i/>
          <w:sz w:val="28"/>
          <w:szCs w:val="28"/>
        </w:rPr>
        <w:t>(</w:t>
      </w:r>
      <w:r>
        <w:rPr>
          <w:i/>
          <w:sz w:val="24"/>
          <w:szCs w:val="24"/>
        </w:rPr>
        <w:t>щодо проведення розслідування крадіжки комп’ютерів з Будинку юнацької та дитячої творчості</w:t>
      </w:r>
      <w:r>
        <w:rPr>
          <w:i/>
          <w:sz w:val="28"/>
          <w:szCs w:val="28"/>
        </w:rPr>
        <w:t>)</w:t>
      </w:r>
    </w:p>
    <w:p w:rsidR="0041492F" w:rsidRDefault="0041492F" w:rsidP="00395AB3">
      <w:pPr>
        <w:pStyle w:val="1"/>
        <w:ind w:left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Про розгляд запиту депутата районної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скл. Марчука М.О. </w:t>
      </w:r>
      <w:r>
        <w:rPr>
          <w:i/>
          <w:sz w:val="28"/>
          <w:szCs w:val="28"/>
        </w:rPr>
        <w:t xml:space="preserve"> (</w:t>
      </w:r>
      <w:r>
        <w:rPr>
          <w:i/>
          <w:sz w:val="24"/>
          <w:szCs w:val="24"/>
        </w:rPr>
        <w:t>щодо самовільного зайняття земельних паїв на території Вільської сільської ради в с.Щербини</w:t>
      </w:r>
      <w:r>
        <w:rPr>
          <w:i/>
          <w:sz w:val="28"/>
          <w:szCs w:val="28"/>
        </w:rPr>
        <w:t>)</w:t>
      </w:r>
    </w:p>
    <w:p w:rsidR="0041492F" w:rsidRPr="00701C49" w:rsidRDefault="0041492F" w:rsidP="00701C49">
      <w:pPr>
        <w:ind w:left="993"/>
        <w:jc w:val="both"/>
        <w:rPr>
          <w:sz w:val="28"/>
          <w:szCs w:val="28"/>
        </w:rPr>
      </w:pPr>
      <w:r w:rsidRPr="00701C49">
        <w:rPr>
          <w:b/>
          <w:sz w:val="28"/>
          <w:szCs w:val="28"/>
        </w:rPr>
        <w:t>ІНФОРМУЄ:</w:t>
      </w:r>
      <w:r w:rsidRPr="00701C49">
        <w:rPr>
          <w:sz w:val="28"/>
          <w:szCs w:val="28"/>
        </w:rPr>
        <w:t xml:space="preserve"> Левицький Сергій Петрович – т.в.о начальника Черняхівського відділення поліції Коростишівського відділу Генерального Управління Національної поліції України в Житомирській області</w:t>
      </w:r>
    </w:p>
    <w:p w:rsidR="0041492F" w:rsidRDefault="0041492F" w:rsidP="00395AB3">
      <w:pPr>
        <w:pStyle w:val="NoSpacing"/>
        <w:jc w:val="both"/>
        <w:rPr>
          <w:rStyle w:val="FontStyle11"/>
          <w:sz w:val="28"/>
          <w:szCs w:val="28"/>
          <w:lang w:eastAsia="uk-UA"/>
        </w:rPr>
      </w:pPr>
      <w:r>
        <w:rPr>
          <w:sz w:val="28"/>
          <w:szCs w:val="28"/>
        </w:rPr>
        <w:t>5.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Про хід виконання рішення 34-ої сесії  районної ради VІ скликання від 25.09.2015 року  «Про розгляд  звернення Монастирищенської районної  ради Черкаської області  до Президента України П.Порошенка, Голови Верховної Ради України В.Гройсмана, районних рад сільських районів України </w:t>
      </w:r>
      <w:r>
        <w:rPr>
          <w:rStyle w:val="FontStyle11"/>
          <w:sz w:val="28"/>
          <w:szCs w:val="28"/>
          <w:lang w:eastAsia="uk-UA"/>
        </w:rPr>
        <w:t>щодо збереження сільських районів при проведенні адміністративно-територіальної реформи».</w:t>
      </w:r>
    </w:p>
    <w:p w:rsidR="0041492F" w:rsidRPr="00701C49" w:rsidRDefault="0041492F" w:rsidP="00701C49">
      <w:pPr>
        <w:ind w:left="993"/>
        <w:jc w:val="both"/>
        <w:rPr>
          <w:sz w:val="28"/>
          <w:szCs w:val="28"/>
        </w:rPr>
      </w:pPr>
      <w:r w:rsidRPr="00701C49">
        <w:rPr>
          <w:b/>
          <w:sz w:val="28"/>
          <w:szCs w:val="28"/>
        </w:rPr>
        <w:t>ІНФОРМУЄ:</w:t>
      </w:r>
      <w:r w:rsidRPr="00701C49">
        <w:rPr>
          <w:sz w:val="28"/>
          <w:szCs w:val="28"/>
        </w:rPr>
        <w:t xml:space="preserve"> Троценко Володимир Романович – заступник голови  районної   ради.</w:t>
      </w:r>
    </w:p>
    <w:p w:rsidR="0041492F" w:rsidRDefault="0041492F" w:rsidP="00395AB3">
      <w:pPr>
        <w:pStyle w:val="NoSpacing"/>
        <w:rPr>
          <w:b/>
          <w:sz w:val="28"/>
          <w:szCs w:val="28"/>
        </w:rPr>
      </w:pPr>
      <w:r>
        <w:rPr>
          <w:sz w:val="28"/>
          <w:szCs w:val="28"/>
        </w:rPr>
        <w:t>6</w:t>
      </w:r>
      <w:r>
        <w:rPr>
          <w:b/>
          <w:sz w:val="28"/>
          <w:szCs w:val="28"/>
        </w:rPr>
        <w:t xml:space="preserve">. Питання, яке розглядається в порядку контролю : </w:t>
      </w:r>
    </w:p>
    <w:p w:rsidR="0041492F" w:rsidRDefault="0041492F" w:rsidP="00395AB3">
      <w:pPr>
        <w:jc w:val="both"/>
        <w:rPr>
          <w:sz w:val="28"/>
          <w:szCs w:val="28"/>
        </w:rPr>
      </w:pPr>
      <w:r>
        <w:rPr>
          <w:sz w:val="28"/>
          <w:szCs w:val="28"/>
        </w:rPr>
        <w:t>6.1 Про стан виконання основних положень Закону України «Про місцеве самоврядування в Україні» на території  Селянщинської сільської ради.</w:t>
      </w:r>
    </w:p>
    <w:p w:rsidR="0041492F" w:rsidRDefault="0041492F" w:rsidP="00D41F25">
      <w:pPr>
        <w:pStyle w:val="NoSpacing"/>
        <w:ind w:left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>ІНФОРМУЄ: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Матвійчук Віта Лонідівна - Селянщинський сільський голова.</w:t>
      </w:r>
    </w:p>
    <w:p w:rsidR="0041492F" w:rsidRPr="00D41F25" w:rsidRDefault="0041492F" w:rsidP="00D41F25">
      <w:pPr>
        <w:pStyle w:val="NoSpacing"/>
        <w:ind w:left="993"/>
        <w:jc w:val="both"/>
        <w:rPr>
          <w:sz w:val="28"/>
          <w:szCs w:val="28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30"/>
        <w:gridCol w:w="7650"/>
      </w:tblGrid>
      <w:tr w:rsidR="0041492F" w:rsidRPr="00142FDB" w:rsidTr="00026481">
        <w:tc>
          <w:tcPr>
            <w:tcW w:w="2430" w:type="dxa"/>
          </w:tcPr>
          <w:p w:rsidR="0041492F" w:rsidRPr="006E3188" w:rsidRDefault="0041492F" w:rsidP="00CC5D67">
            <w:pPr>
              <w:pStyle w:val="BodyTextIndent3"/>
              <w:ind w:left="0"/>
              <w:jc w:val="both"/>
              <w:rPr>
                <w:b/>
                <w:sz w:val="28"/>
                <w:szCs w:val="28"/>
                <w:u w:val="single"/>
              </w:rPr>
            </w:pPr>
            <w:r w:rsidRPr="006E3188">
              <w:rPr>
                <w:b/>
                <w:bCs/>
                <w:sz w:val="28"/>
                <w:szCs w:val="28"/>
                <w:u w:val="single"/>
              </w:rPr>
              <w:t xml:space="preserve">1.СЛУХАЛИ </w:t>
            </w:r>
            <w:r w:rsidRPr="006E3188">
              <w:rPr>
                <w:b/>
                <w:sz w:val="28"/>
                <w:szCs w:val="28"/>
                <w:u w:val="single"/>
              </w:rPr>
              <w:t xml:space="preserve">:   </w:t>
            </w:r>
          </w:p>
        </w:tc>
        <w:tc>
          <w:tcPr>
            <w:tcW w:w="7650" w:type="dxa"/>
          </w:tcPr>
          <w:p w:rsidR="0041492F" w:rsidRPr="006E3188" w:rsidRDefault="0041492F" w:rsidP="00CC5D67">
            <w:pPr>
              <w:jc w:val="both"/>
              <w:rPr>
                <w:sz w:val="28"/>
                <w:szCs w:val="28"/>
              </w:rPr>
            </w:pPr>
            <w:r w:rsidRPr="006E3188">
              <w:rPr>
                <w:sz w:val="28"/>
                <w:szCs w:val="28"/>
              </w:rPr>
              <w:t xml:space="preserve">Малашевича Ю.П. – голову постійної комісії, який відмітив, що склад постійної комісії з питань регламенту, депутатської етики, правопорядку та прав людини  було затверджено у кількості 5 депутатів. </w:t>
            </w:r>
          </w:p>
          <w:p w:rsidR="0041492F" w:rsidRPr="006E3188" w:rsidRDefault="0041492F" w:rsidP="00CC5D67">
            <w:pPr>
              <w:jc w:val="both"/>
              <w:rPr>
                <w:sz w:val="28"/>
                <w:szCs w:val="28"/>
              </w:rPr>
            </w:pPr>
            <w:r w:rsidRPr="006E3188">
              <w:rPr>
                <w:sz w:val="28"/>
                <w:szCs w:val="28"/>
              </w:rPr>
              <w:t>Прибуло на засідання – 5 депутатів. Окрім того на засіданні постійної комісії присутні запрошені. Кворум для проведення засідання є.</w:t>
            </w:r>
          </w:p>
          <w:p w:rsidR="0041492F" w:rsidRPr="006E3188" w:rsidRDefault="0041492F" w:rsidP="00CC5D67">
            <w:pPr>
              <w:jc w:val="both"/>
              <w:rPr>
                <w:sz w:val="28"/>
                <w:szCs w:val="28"/>
              </w:rPr>
            </w:pPr>
            <w:r w:rsidRPr="006E3188">
              <w:rPr>
                <w:sz w:val="28"/>
                <w:szCs w:val="28"/>
              </w:rPr>
              <w:t>Голова постійної комісії запропонував розпочати роботу постійної комісії та ознайомив присутніх із порядком денним:</w:t>
            </w:r>
          </w:p>
          <w:p w:rsidR="0041492F" w:rsidRPr="006E3188" w:rsidRDefault="0041492F" w:rsidP="006E3188">
            <w:pPr>
              <w:ind w:left="284" w:hanging="284"/>
              <w:jc w:val="both"/>
              <w:rPr>
                <w:sz w:val="28"/>
              </w:rPr>
            </w:pPr>
            <w:r w:rsidRPr="006E3188">
              <w:rPr>
                <w:sz w:val="28"/>
              </w:rPr>
              <w:t xml:space="preserve">1.Про перелік питань, які будуть вноситись на розгляд 10-ої сесії районної ради  </w:t>
            </w:r>
            <w:r w:rsidRPr="006E3188">
              <w:rPr>
                <w:sz w:val="28"/>
                <w:szCs w:val="28"/>
                <w:lang w:val="en-US"/>
              </w:rPr>
              <w:t>VII</w:t>
            </w:r>
            <w:r w:rsidRPr="006E3188">
              <w:rPr>
                <w:sz w:val="28"/>
                <w:lang w:val="ru-RU"/>
              </w:rPr>
              <w:t xml:space="preserve"> </w:t>
            </w:r>
            <w:r w:rsidRPr="006E3188">
              <w:rPr>
                <w:sz w:val="28"/>
              </w:rPr>
              <w:t>скликання.</w:t>
            </w:r>
          </w:p>
          <w:p w:rsidR="0041492F" w:rsidRPr="006E3188" w:rsidRDefault="0041492F" w:rsidP="006E3188">
            <w:pPr>
              <w:pStyle w:val="1"/>
              <w:ind w:left="0"/>
              <w:jc w:val="both"/>
              <w:rPr>
                <w:sz w:val="28"/>
                <w:szCs w:val="28"/>
              </w:rPr>
            </w:pPr>
            <w:r w:rsidRPr="006E3188">
              <w:rPr>
                <w:sz w:val="28"/>
                <w:szCs w:val="28"/>
              </w:rPr>
              <w:t>2.  Про затвердження Положення про Почесну грамоту та Грамоту Черняхівської районної ради.</w:t>
            </w:r>
          </w:p>
          <w:p w:rsidR="0041492F" w:rsidRPr="006E3188" w:rsidRDefault="0041492F" w:rsidP="006E3188">
            <w:pPr>
              <w:ind w:left="993"/>
              <w:jc w:val="both"/>
              <w:rPr>
                <w:sz w:val="28"/>
              </w:rPr>
            </w:pPr>
            <w:r w:rsidRPr="006E3188">
              <w:rPr>
                <w:b/>
                <w:sz w:val="28"/>
                <w:szCs w:val="28"/>
              </w:rPr>
              <w:t>ІНФОРМУЄ:</w:t>
            </w:r>
            <w:r w:rsidRPr="006E3188">
              <w:rPr>
                <w:sz w:val="28"/>
              </w:rPr>
              <w:t xml:space="preserve"> Троценко Володимир Романович – заступник голови  районної   ради.</w:t>
            </w:r>
          </w:p>
          <w:p w:rsidR="0041492F" w:rsidRPr="006E3188" w:rsidRDefault="0041492F" w:rsidP="006E3188">
            <w:pPr>
              <w:pStyle w:val="1"/>
              <w:ind w:left="0"/>
              <w:jc w:val="both"/>
              <w:rPr>
                <w:sz w:val="28"/>
                <w:szCs w:val="28"/>
              </w:rPr>
            </w:pPr>
            <w:r w:rsidRPr="006E3188">
              <w:rPr>
                <w:sz w:val="28"/>
                <w:szCs w:val="28"/>
              </w:rPr>
              <w:t xml:space="preserve">3. Про розгляд запиту депутата районної ради </w:t>
            </w:r>
            <w:r w:rsidRPr="006E3188">
              <w:rPr>
                <w:sz w:val="28"/>
                <w:szCs w:val="28"/>
                <w:lang w:val="en-US"/>
              </w:rPr>
              <w:t>VI</w:t>
            </w:r>
            <w:r w:rsidRPr="006E3188">
              <w:rPr>
                <w:sz w:val="28"/>
                <w:szCs w:val="28"/>
              </w:rPr>
              <w:t xml:space="preserve"> ск. Чорноморця О.П. </w:t>
            </w:r>
            <w:r w:rsidRPr="006E3188">
              <w:rPr>
                <w:i/>
                <w:sz w:val="28"/>
                <w:szCs w:val="28"/>
              </w:rPr>
              <w:t>(</w:t>
            </w:r>
            <w:r w:rsidRPr="006E3188">
              <w:rPr>
                <w:i/>
                <w:sz w:val="24"/>
                <w:szCs w:val="24"/>
              </w:rPr>
              <w:t>щодо проведення розслідування крадіжки комп’ютерів з Будинку юнацької та дитячої творчості</w:t>
            </w:r>
            <w:r w:rsidRPr="006E3188">
              <w:rPr>
                <w:i/>
                <w:sz w:val="28"/>
                <w:szCs w:val="28"/>
              </w:rPr>
              <w:t>)</w:t>
            </w:r>
          </w:p>
          <w:p w:rsidR="0041492F" w:rsidRPr="006E3188" w:rsidRDefault="0041492F" w:rsidP="006E3188">
            <w:pPr>
              <w:pStyle w:val="1"/>
              <w:ind w:left="0"/>
              <w:jc w:val="both"/>
              <w:rPr>
                <w:i/>
                <w:sz w:val="28"/>
                <w:szCs w:val="28"/>
              </w:rPr>
            </w:pPr>
            <w:r w:rsidRPr="006E3188">
              <w:rPr>
                <w:sz w:val="28"/>
                <w:szCs w:val="28"/>
              </w:rPr>
              <w:t xml:space="preserve">4. Про розгляд запиту депутата районної ради </w:t>
            </w:r>
            <w:r w:rsidRPr="006E3188">
              <w:rPr>
                <w:sz w:val="28"/>
                <w:szCs w:val="28"/>
                <w:lang w:val="en-US"/>
              </w:rPr>
              <w:t>VI</w:t>
            </w:r>
            <w:r w:rsidRPr="006E3188">
              <w:rPr>
                <w:sz w:val="28"/>
                <w:szCs w:val="28"/>
              </w:rPr>
              <w:t xml:space="preserve"> скл. Марчука М.О. </w:t>
            </w:r>
            <w:r w:rsidRPr="006E3188">
              <w:rPr>
                <w:i/>
                <w:sz w:val="28"/>
                <w:szCs w:val="28"/>
              </w:rPr>
              <w:t xml:space="preserve"> (</w:t>
            </w:r>
            <w:r w:rsidRPr="006E3188">
              <w:rPr>
                <w:i/>
                <w:sz w:val="24"/>
                <w:szCs w:val="24"/>
              </w:rPr>
              <w:t>щодо самовільного зайняття земельних паїв на території Вільської сільської ради в с.Щербини</w:t>
            </w:r>
            <w:r w:rsidRPr="006E3188">
              <w:rPr>
                <w:i/>
                <w:sz w:val="28"/>
                <w:szCs w:val="28"/>
              </w:rPr>
              <w:t>)</w:t>
            </w:r>
          </w:p>
          <w:p w:rsidR="0041492F" w:rsidRPr="006E3188" w:rsidRDefault="0041492F" w:rsidP="006E3188">
            <w:pPr>
              <w:ind w:left="993"/>
              <w:jc w:val="both"/>
              <w:rPr>
                <w:sz w:val="28"/>
                <w:szCs w:val="28"/>
              </w:rPr>
            </w:pPr>
            <w:r w:rsidRPr="006E3188">
              <w:rPr>
                <w:b/>
                <w:sz w:val="28"/>
                <w:szCs w:val="28"/>
              </w:rPr>
              <w:t>ІНФОРМУЄ:</w:t>
            </w:r>
            <w:r w:rsidRPr="006E3188">
              <w:rPr>
                <w:sz w:val="28"/>
                <w:szCs w:val="28"/>
              </w:rPr>
              <w:t xml:space="preserve"> Левицький Сергій Петрович – т.в.о начальника Черняхівського відділення поліції Коростишівського відділу Генерального Управління Національної поліції України в Житомирській області</w:t>
            </w:r>
          </w:p>
          <w:p w:rsidR="0041492F" w:rsidRPr="006E3188" w:rsidRDefault="0041492F" w:rsidP="006E3188">
            <w:pPr>
              <w:pStyle w:val="NoSpacing"/>
              <w:jc w:val="both"/>
              <w:rPr>
                <w:rStyle w:val="FontStyle11"/>
                <w:sz w:val="28"/>
                <w:szCs w:val="28"/>
                <w:lang w:eastAsia="uk-UA"/>
              </w:rPr>
            </w:pPr>
            <w:r w:rsidRPr="006E3188">
              <w:rPr>
                <w:sz w:val="28"/>
                <w:szCs w:val="28"/>
              </w:rPr>
              <w:t>5.</w:t>
            </w:r>
            <w:r w:rsidRPr="006E3188">
              <w:rPr>
                <w:szCs w:val="28"/>
              </w:rPr>
              <w:t xml:space="preserve"> </w:t>
            </w:r>
            <w:r w:rsidRPr="006E3188">
              <w:rPr>
                <w:sz w:val="28"/>
                <w:szCs w:val="28"/>
              </w:rPr>
              <w:t xml:space="preserve">Про хід виконання рішення 34-ої сесії  районної ради VІ скликання від 25.09.2015 року  «Про розгляд  звернення Монастирищенської районної  ради Черкаської області  до Президента України П.Порошенка, Голови Верховної Ради України В.Гройсмана, районних рад сільських районів України </w:t>
            </w:r>
            <w:r w:rsidRPr="006E3188">
              <w:rPr>
                <w:rStyle w:val="FontStyle11"/>
                <w:sz w:val="28"/>
                <w:szCs w:val="28"/>
                <w:lang w:eastAsia="uk-UA"/>
              </w:rPr>
              <w:t>щодо збереження сільських районів при проведенні адміністративно-територіальної реформи».</w:t>
            </w:r>
          </w:p>
          <w:p w:rsidR="0041492F" w:rsidRPr="006E3188" w:rsidRDefault="0041492F" w:rsidP="006E3188">
            <w:pPr>
              <w:ind w:left="993"/>
              <w:jc w:val="both"/>
              <w:rPr>
                <w:sz w:val="28"/>
                <w:szCs w:val="28"/>
              </w:rPr>
            </w:pPr>
            <w:r w:rsidRPr="006E3188">
              <w:rPr>
                <w:b/>
                <w:sz w:val="28"/>
                <w:szCs w:val="28"/>
              </w:rPr>
              <w:t>ІНФОРМУЄ:</w:t>
            </w:r>
            <w:r w:rsidRPr="006E3188">
              <w:rPr>
                <w:sz w:val="28"/>
                <w:szCs w:val="28"/>
              </w:rPr>
              <w:t xml:space="preserve"> Троценко Володимир Романович – заступник голови  районної   ради.</w:t>
            </w:r>
          </w:p>
          <w:p w:rsidR="0041492F" w:rsidRPr="006E3188" w:rsidRDefault="0041492F" w:rsidP="006E3188">
            <w:pPr>
              <w:pStyle w:val="NoSpacing"/>
              <w:rPr>
                <w:b/>
                <w:sz w:val="28"/>
                <w:szCs w:val="28"/>
              </w:rPr>
            </w:pPr>
            <w:r w:rsidRPr="006E3188">
              <w:rPr>
                <w:sz w:val="28"/>
                <w:szCs w:val="28"/>
              </w:rPr>
              <w:t>6</w:t>
            </w:r>
            <w:r w:rsidRPr="006E3188">
              <w:rPr>
                <w:b/>
                <w:sz w:val="28"/>
                <w:szCs w:val="28"/>
              </w:rPr>
              <w:t xml:space="preserve">. Питання, яке розглядається в порядку контролю : </w:t>
            </w:r>
          </w:p>
          <w:p w:rsidR="0041492F" w:rsidRPr="006E3188" w:rsidRDefault="0041492F" w:rsidP="006E3188">
            <w:pPr>
              <w:jc w:val="both"/>
              <w:rPr>
                <w:sz w:val="28"/>
                <w:szCs w:val="28"/>
              </w:rPr>
            </w:pPr>
            <w:r w:rsidRPr="006E3188">
              <w:rPr>
                <w:sz w:val="28"/>
                <w:szCs w:val="28"/>
              </w:rPr>
              <w:t>6.1 Про стан виконання основних положень Закону України «Про місцеве самоврядування в Україні» на території  Селянщинської сільської ради.</w:t>
            </w:r>
          </w:p>
          <w:p w:rsidR="0041492F" w:rsidRPr="006E3188" w:rsidRDefault="0041492F" w:rsidP="006E3188">
            <w:pPr>
              <w:pStyle w:val="NoSpacing"/>
              <w:ind w:left="993"/>
              <w:jc w:val="both"/>
              <w:rPr>
                <w:sz w:val="28"/>
                <w:szCs w:val="28"/>
              </w:rPr>
            </w:pPr>
            <w:r w:rsidRPr="006E3188">
              <w:rPr>
                <w:b/>
                <w:sz w:val="28"/>
                <w:szCs w:val="28"/>
              </w:rPr>
              <w:t>ІНФОРМУЄ:</w:t>
            </w:r>
            <w:r w:rsidRPr="006E3188">
              <w:rPr>
                <w:sz w:val="24"/>
                <w:szCs w:val="24"/>
              </w:rPr>
              <w:t xml:space="preserve"> </w:t>
            </w:r>
            <w:r w:rsidRPr="006E3188">
              <w:rPr>
                <w:sz w:val="28"/>
                <w:szCs w:val="28"/>
              </w:rPr>
              <w:t>Матвійчук Віта Лонідівна - Селянщинський сільський голова.</w:t>
            </w:r>
          </w:p>
          <w:p w:rsidR="0041492F" w:rsidRPr="006E3188" w:rsidRDefault="0041492F" w:rsidP="006E3188">
            <w:pPr>
              <w:pStyle w:val="NoSpacing"/>
              <w:rPr>
                <w:b/>
                <w:sz w:val="28"/>
                <w:szCs w:val="28"/>
              </w:rPr>
            </w:pPr>
          </w:p>
        </w:tc>
      </w:tr>
      <w:tr w:rsidR="0041492F" w:rsidRPr="00142FDB" w:rsidTr="00026481">
        <w:tc>
          <w:tcPr>
            <w:tcW w:w="2430" w:type="dxa"/>
          </w:tcPr>
          <w:p w:rsidR="0041492F" w:rsidRPr="000B131E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B131E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0B131E" w:rsidRDefault="0041492F" w:rsidP="00CC5D67">
            <w:pPr>
              <w:jc w:val="both"/>
              <w:rPr>
                <w:sz w:val="28"/>
                <w:szCs w:val="28"/>
              </w:rPr>
            </w:pPr>
            <w:r w:rsidRPr="000B131E">
              <w:rPr>
                <w:sz w:val="28"/>
                <w:szCs w:val="28"/>
              </w:rPr>
              <w:t>Прийняти порядок денний засідання комісії за основу .</w:t>
            </w:r>
          </w:p>
          <w:p w:rsidR="0041492F" w:rsidRPr="000B131E" w:rsidRDefault="0041492F" w:rsidP="00CC5D67">
            <w:pPr>
              <w:pStyle w:val="NoSpacing"/>
              <w:rPr>
                <w:sz w:val="24"/>
                <w:szCs w:val="24"/>
              </w:rPr>
            </w:pPr>
          </w:p>
        </w:tc>
      </w:tr>
      <w:tr w:rsidR="0041492F" w:rsidRPr="000B131E" w:rsidTr="00026481">
        <w:tc>
          <w:tcPr>
            <w:tcW w:w="2430" w:type="dxa"/>
          </w:tcPr>
          <w:p w:rsidR="0041492F" w:rsidRPr="000B131E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B131E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0B131E" w:rsidRDefault="0041492F" w:rsidP="00CC5D67">
            <w:pPr>
              <w:rPr>
                <w:sz w:val="28"/>
                <w:szCs w:val="28"/>
              </w:rPr>
            </w:pPr>
            <w:r w:rsidRPr="000B131E">
              <w:rPr>
                <w:sz w:val="28"/>
                <w:szCs w:val="28"/>
              </w:rPr>
              <w:t>За – одноголосно</w:t>
            </w:r>
          </w:p>
        </w:tc>
      </w:tr>
      <w:tr w:rsidR="0041492F" w:rsidRPr="000B131E" w:rsidTr="00026481">
        <w:tc>
          <w:tcPr>
            <w:tcW w:w="2430" w:type="dxa"/>
          </w:tcPr>
          <w:p w:rsidR="0041492F" w:rsidRPr="000B131E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2</w:t>
            </w:r>
            <w:r w:rsidRPr="000B131E">
              <w:rPr>
                <w:b/>
                <w:bCs/>
                <w:sz w:val="28"/>
                <w:szCs w:val="28"/>
                <w:u w:val="single"/>
                <w:lang w:val="uk-UA"/>
              </w:rPr>
              <w:t>.СЛУХАЛИ:</w:t>
            </w:r>
          </w:p>
        </w:tc>
        <w:tc>
          <w:tcPr>
            <w:tcW w:w="7650" w:type="dxa"/>
          </w:tcPr>
          <w:p w:rsidR="0041492F" w:rsidRPr="0028378E" w:rsidRDefault="0041492F" w:rsidP="00CC5D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Малашевича Ю.П.</w:t>
            </w:r>
            <w:r w:rsidRPr="000B131E">
              <w:rPr>
                <w:sz w:val="28"/>
                <w:szCs w:val="28"/>
              </w:rPr>
              <w:t xml:space="preserve">  – голову постійної комісії, який запитав чи є доповнення до порядку ден</w:t>
            </w:r>
            <w:r>
              <w:rPr>
                <w:sz w:val="28"/>
                <w:szCs w:val="28"/>
              </w:rPr>
              <w:t>ного комісії.</w:t>
            </w:r>
          </w:p>
          <w:p w:rsidR="0041492F" w:rsidRPr="000B131E" w:rsidRDefault="0041492F" w:rsidP="00CC5D67">
            <w:pPr>
              <w:jc w:val="both"/>
              <w:rPr>
                <w:sz w:val="28"/>
                <w:szCs w:val="28"/>
              </w:rPr>
            </w:pPr>
          </w:p>
        </w:tc>
      </w:tr>
      <w:tr w:rsidR="0041492F" w:rsidRPr="000B131E" w:rsidTr="00026481">
        <w:tc>
          <w:tcPr>
            <w:tcW w:w="2430" w:type="dxa"/>
          </w:tcPr>
          <w:p w:rsidR="0041492F" w:rsidRPr="000B131E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650" w:type="dxa"/>
          </w:tcPr>
          <w:p w:rsidR="0041492F" w:rsidRPr="00EF2D55" w:rsidRDefault="0041492F" w:rsidP="00EF2D55">
            <w:pPr>
              <w:pStyle w:val="ListParagraph"/>
              <w:tabs>
                <w:tab w:val="left" w:pos="720"/>
              </w:tabs>
              <w:ind w:left="-18"/>
              <w:jc w:val="both"/>
              <w:rPr>
                <w:sz w:val="28"/>
                <w:szCs w:val="28"/>
                <w:lang w:val="uk-UA"/>
              </w:rPr>
            </w:pPr>
            <w:r w:rsidRPr="00D9534B">
              <w:rPr>
                <w:sz w:val="28"/>
                <w:szCs w:val="28"/>
                <w:lang w:val="uk-UA"/>
              </w:rPr>
              <w:t>Маційчук А.В.</w:t>
            </w:r>
            <w:r w:rsidRPr="00EF2D55">
              <w:rPr>
                <w:sz w:val="28"/>
                <w:szCs w:val="28"/>
                <w:lang w:val="uk-UA"/>
              </w:rPr>
              <w:t xml:space="preserve"> – член комісії, який вніс з голосу питання </w:t>
            </w:r>
            <w:r w:rsidRPr="00D9534B">
              <w:rPr>
                <w:sz w:val="28"/>
                <w:szCs w:val="28"/>
                <w:lang w:val="uk-UA"/>
              </w:rPr>
              <w:t>про затвердження Комплексної програми забезпечення охорони прав і свобод людини, протидії злочинності, підтримання публічної безпеки і порядку у Черняхівському районі на 2016 - 2020 роки,</w:t>
            </w:r>
            <w:r w:rsidRPr="00EF2D55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EF2D55">
              <w:rPr>
                <w:sz w:val="28"/>
                <w:szCs w:val="28"/>
                <w:lang w:val="uk-UA"/>
              </w:rPr>
              <w:t>в зв’язку з тим, що воно надійшло до районної ради з порушенням термінів визначених Законом України</w:t>
            </w:r>
            <w:r w:rsidRPr="00D9534B">
              <w:rPr>
                <w:sz w:val="28"/>
                <w:szCs w:val="28"/>
                <w:lang w:val="uk-UA"/>
              </w:rPr>
              <w:t xml:space="preserve"> “</w:t>
            </w:r>
            <w:r w:rsidRPr="00EF2D55">
              <w:rPr>
                <w:sz w:val="28"/>
                <w:szCs w:val="28"/>
                <w:lang w:val="uk-UA"/>
              </w:rPr>
              <w:t>Про доступ до публічної інформації .</w:t>
            </w:r>
            <w:r w:rsidRPr="00D9534B">
              <w:rPr>
                <w:sz w:val="28"/>
                <w:szCs w:val="28"/>
                <w:lang w:val="uk-UA"/>
              </w:rPr>
              <w:t xml:space="preserve"> Інформує з даного питання </w:t>
            </w:r>
            <w:r w:rsidRPr="00EF2D55">
              <w:rPr>
                <w:sz w:val="28"/>
                <w:szCs w:val="28"/>
                <w:lang w:val="uk-UA"/>
              </w:rPr>
              <w:t>Корнійчук Богдан Михайлович</w:t>
            </w:r>
            <w:r w:rsidRPr="00D9534B">
              <w:rPr>
                <w:sz w:val="28"/>
                <w:szCs w:val="28"/>
                <w:lang w:val="uk-UA"/>
              </w:rPr>
              <w:t xml:space="preserve"> – </w:t>
            </w:r>
            <w:r w:rsidRPr="00EF2D55">
              <w:rPr>
                <w:sz w:val="28"/>
                <w:szCs w:val="28"/>
                <w:lang w:val="uk-UA"/>
              </w:rPr>
              <w:t>начальник сектору</w:t>
            </w:r>
            <w:r w:rsidRPr="00D9534B">
              <w:rPr>
                <w:sz w:val="28"/>
                <w:szCs w:val="28"/>
                <w:lang w:val="uk-UA"/>
              </w:rPr>
              <w:t xml:space="preserve"> Черняхівського відділення поліції Коростишівського відділу Генерального Управління Національної поліції України в Житомирській області</w:t>
            </w:r>
          </w:p>
        </w:tc>
      </w:tr>
      <w:tr w:rsidR="0041492F" w:rsidRPr="000B131E" w:rsidTr="00026481">
        <w:tc>
          <w:tcPr>
            <w:tcW w:w="2430" w:type="dxa"/>
          </w:tcPr>
          <w:p w:rsidR="0041492F" w:rsidRPr="000B131E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B131E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0B131E" w:rsidRDefault="0041492F" w:rsidP="00CC5D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до порядку денного комісії дане питання.</w:t>
            </w:r>
          </w:p>
        </w:tc>
      </w:tr>
      <w:tr w:rsidR="0041492F" w:rsidRPr="000B131E" w:rsidTr="00026481">
        <w:tc>
          <w:tcPr>
            <w:tcW w:w="2430" w:type="dxa"/>
          </w:tcPr>
          <w:p w:rsidR="0041492F" w:rsidRPr="000B131E" w:rsidRDefault="0041492F" w:rsidP="00E66323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B131E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0B131E" w:rsidRDefault="0041492F" w:rsidP="00E66323">
            <w:pPr>
              <w:rPr>
                <w:sz w:val="28"/>
                <w:szCs w:val="28"/>
              </w:rPr>
            </w:pPr>
            <w:r w:rsidRPr="000B131E">
              <w:rPr>
                <w:sz w:val="28"/>
                <w:szCs w:val="28"/>
              </w:rPr>
              <w:t>За – одноголосно</w:t>
            </w:r>
          </w:p>
        </w:tc>
      </w:tr>
      <w:tr w:rsidR="0041492F" w:rsidRPr="000B131E" w:rsidTr="00026481">
        <w:tc>
          <w:tcPr>
            <w:tcW w:w="2430" w:type="dxa"/>
          </w:tcPr>
          <w:p w:rsidR="0041492F" w:rsidRPr="000B131E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3</w:t>
            </w:r>
            <w:r w:rsidRPr="000B131E">
              <w:rPr>
                <w:b/>
                <w:bCs/>
                <w:sz w:val="28"/>
                <w:szCs w:val="28"/>
                <w:u w:val="single"/>
                <w:lang w:val="uk-UA"/>
              </w:rPr>
              <w:t>.СЛУХАЛИ:</w:t>
            </w:r>
          </w:p>
        </w:tc>
        <w:tc>
          <w:tcPr>
            <w:tcW w:w="7650" w:type="dxa"/>
          </w:tcPr>
          <w:p w:rsidR="0041492F" w:rsidRPr="0028378E" w:rsidRDefault="0041492F" w:rsidP="00CC5D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Малашевича Ю.П.</w:t>
            </w:r>
            <w:r w:rsidRPr="000B131E">
              <w:rPr>
                <w:sz w:val="28"/>
                <w:szCs w:val="28"/>
              </w:rPr>
              <w:t xml:space="preserve"> – голову постійної комісії, який запитав чи є доповнення до порядку денного комісії та запропонував зат</w:t>
            </w:r>
            <w:r>
              <w:rPr>
                <w:sz w:val="28"/>
                <w:szCs w:val="28"/>
              </w:rPr>
              <w:t>вердити порядок денний в цілому.</w:t>
            </w:r>
          </w:p>
          <w:p w:rsidR="0041492F" w:rsidRPr="000B131E" w:rsidRDefault="0041492F" w:rsidP="00CC5D67">
            <w:pPr>
              <w:jc w:val="both"/>
              <w:rPr>
                <w:sz w:val="28"/>
                <w:szCs w:val="28"/>
              </w:rPr>
            </w:pPr>
          </w:p>
        </w:tc>
      </w:tr>
      <w:tr w:rsidR="0041492F" w:rsidRPr="000B131E" w:rsidTr="00026481">
        <w:tc>
          <w:tcPr>
            <w:tcW w:w="2430" w:type="dxa"/>
          </w:tcPr>
          <w:p w:rsidR="0041492F" w:rsidRPr="000B131E" w:rsidRDefault="0041492F" w:rsidP="00CC5D67">
            <w:pPr>
              <w:pStyle w:val="BodyText2"/>
              <w:spacing w:line="240" w:lineRule="auto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0B131E">
              <w:rPr>
                <w:b/>
                <w:bCs/>
                <w:sz w:val="28"/>
                <w:szCs w:val="28"/>
                <w:u w:val="single"/>
              </w:rPr>
              <w:t>ВИРІШИЛИ:</w:t>
            </w:r>
          </w:p>
        </w:tc>
        <w:tc>
          <w:tcPr>
            <w:tcW w:w="7650" w:type="dxa"/>
          </w:tcPr>
          <w:p w:rsidR="0041492F" w:rsidRPr="000B131E" w:rsidRDefault="0041492F" w:rsidP="00CC5D67">
            <w:pPr>
              <w:jc w:val="both"/>
              <w:rPr>
                <w:sz w:val="28"/>
                <w:szCs w:val="28"/>
              </w:rPr>
            </w:pPr>
            <w:r w:rsidRPr="00EF2D55">
              <w:rPr>
                <w:sz w:val="28"/>
                <w:szCs w:val="28"/>
              </w:rPr>
              <w:t>Розпочати роботу постійної комісії та</w:t>
            </w:r>
            <w:r>
              <w:rPr>
                <w:color w:val="FF6600"/>
                <w:sz w:val="28"/>
                <w:szCs w:val="28"/>
              </w:rPr>
              <w:t xml:space="preserve"> </w:t>
            </w:r>
            <w:r w:rsidRPr="00EF2D55">
              <w:rPr>
                <w:sz w:val="28"/>
                <w:szCs w:val="28"/>
              </w:rPr>
              <w:t>з</w:t>
            </w:r>
            <w:r w:rsidRPr="000B131E">
              <w:rPr>
                <w:sz w:val="28"/>
                <w:szCs w:val="28"/>
              </w:rPr>
              <w:t xml:space="preserve">атвердити порядок денний в цілому </w:t>
            </w:r>
          </w:p>
        </w:tc>
      </w:tr>
      <w:tr w:rsidR="0041492F" w:rsidRPr="000B131E" w:rsidTr="00026481">
        <w:tc>
          <w:tcPr>
            <w:tcW w:w="2430" w:type="dxa"/>
          </w:tcPr>
          <w:p w:rsidR="0041492F" w:rsidRPr="000B131E" w:rsidRDefault="0041492F" w:rsidP="00CC5D67">
            <w:pPr>
              <w:pStyle w:val="BodyText2"/>
              <w:spacing w:line="240" w:lineRule="auto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0B131E">
              <w:rPr>
                <w:b/>
                <w:bCs/>
                <w:sz w:val="28"/>
                <w:szCs w:val="28"/>
                <w:u w:val="single"/>
              </w:rPr>
              <w:t>ГОЛОСУВАЛИ:</w:t>
            </w:r>
          </w:p>
        </w:tc>
        <w:tc>
          <w:tcPr>
            <w:tcW w:w="7650" w:type="dxa"/>
          </w:tcPr>
          <w:p w:rsidR="0041492F" w:rsidRPr="000B131E" w:rsidRDefault="0041492F" w:rsidP="00CC5D67">
            <w:pPr>
              <w:jc w:val="both"/>
              <w:rPr>
                <w:sz w:val="28"/>
                <w:szCs w:val="28"/>
              </w:rPr>
            </w:pPr>
            <w:r w:rsidRPr="000B131E">
              <w:rPr>
                <w:sz w:val="28"/>
                <w:szCs w:val="28"/>
              </w:rPr>
              <w:t>За - одноголосно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EA2DC2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EA2DC2">
              <w:rPr>
                <w:b/>
                <w:bCs/>
                <w:sz w:val="28"/>
                <w:szCs w:val="28"/>
                <w:u w:val="single"/>
                <w:lang w:val="uk-UA"/>
              </w:rPr>
              <w:t>4.СЛУХАЛИ:</w:t>
            </w:r>
          </w:p>
        </w:tc>
        <w:tc>
          <w:tcPr>
            <w:tcW w:w="7650" w:type="dxa"/>
          </w:tcPr>
          <w:p w:rsidR="0041492F" w:rsidRPr="00EF2D55" w:rsidRDefault="0041492F" w:rsidP="00CC5D67">
            <w:pPr>
              <w:jc w:val="both"/>
              <w:rPr>
                <w:sz w:val="28"/>
                <w:szCs w:val="28"/>
              </w:rPr>
            </w:pPr>
            <w:r w:rsidRPr="00EF2D55">
              <w:rPr>
                <w:sz w:val="28"/>
                <w:szCs w:val="28"/>
              </w:rPr>
              <w:t>Малашевича Ю.П. – голову постійної комісії</w:t>
            </w:r>
            <w:r w:rsidRPr="00EF2D55">
              <w:rPr>
                <w:szCs w:val="28"/>
              </w:rPr>
              <w:t xml:space="preserve"> </w:t>
            </w:r>
            <w:r w:rsidRPr="00EF2D55">
              <w:rPr>
                <w:sz w:val="28"/>
                <w:szCs w:val="28"/>
              </w:rPr>
              <w:t>який запропонував затвердити регламент роботи постійної комісії, а саме:</w:t>
            </w:r>
          </w:p>
          <w:p w:rsidR="0041492F" w:rsidRPr="00EF2D55" w:rsidRDefault="0041492F" w:rsidP="00CC5D67">
            <w:pPr>
              <w:ind w:firstLine="708"/>
              <w:jc w:val="both"/>
              <w:rPr>
                <w:sz w:val="28"/>
                <w:szCs w:val="28"/>
              </w:rPr>
            </w:pPr>
            <w:r w:rsidRPr="00EF2D55">
              <w:rPr>
                <w:sz w:val="28"/>
                <w:szCs w:val="28"/>
              </w:rPr>
              <w:t xml:space="preserve">Для доповіді – до 10 хв </w:t>
            </w:r>
          </w:p>
          <w:p w:rsidR="0041492F" w:rsidRPr="00EF2D55" w:rsidRDefault="0041492F" w:rsidP="00CC5D67">
            <w:pPr>
              <w:ind w:firstLine="708"/>
              <w:jc w:val="both"/>
              <w:rPr>
                <w:sz w:val="28"/>
                <w:szCs w:val="28"/>
              </w:rPr>
            </w:pPr>
            <w:r w:rsidRPr="00EF2D55">
              <w:rPr>
                <w:sz w:val="28"/>
                <w:szCs w:val="28"/>
              </w:rPr>
              <w:t>Для виступу по питанню –  до 5 хв</w:t>
            </w:r>
          </w:p>
          <w:p w:rsidR="0041492F" w:rsidRPr="00EF2D55" w:rsidRDefault="0041492F" w:rsidP="00CC5D67">
            <w:pPr>
              <w:ind w:firstLine="708"/>
              <w:jc w:val="both"/>
              <w:rPr>
                <w:sz w:val="28"/>
                <w:szCs w:val="28"/>
              </w:rPr>
            </w:pPr>
            <w:r w:rsidRPr="00EF2D55">
              <w:rPr>
                <w:sz w:val="28"/>
                <w:szCs w:val="28"/>
              </w:rPr>
              <w:t>Для запитань, відповідей на запитання,  довідок, інформацій – до 2 хв.</w:t>
            </w:r>
          </w:p>
          <w:p w:rsidR="0041492F" w:rsidRPr="00142FDB" w:rsidRDefault="0041492F" w:rsidP="00CC5D67">
            <w:pPr>
              <w:pStyle w:val="BodyText"/>
              <w:jc w:val="both"/>
              <w:rPr>
                <w:color w:val="FF6600"/>
                <w:szCs w:val="28"/>
              </w:rPr>
            </w:pPr>
            <w:r w:rsidRPr="00EF2D55">
              <w:rPr>
                <w:szCs w:val="28"/>
              </w:rPr>
              <w:t xml:space="preserve">- роботу комісії завершити </w:t>
            </w:r>
            <w:r w:rsidRPr="00EA2DC2">
              <w:rPr>
                <w:szCs w:val="28"/>
              </w:rPr>
              <w:t>за 1 год.</w:t>
            </w:r>
          </w:p>
        </w:tc>
      </w:tr>
      <w:tr w:rsidR="0041492F" w:rsidRPr="00EF2D55" w:rsidTr="00026481">
        <w:tc>
          <w:tcPr>
            <w:tcW w:w="2430" w:type="dxa"/>
          </w:tcPr>
          <w:p w:rsidR="0041492F" w:rsidRPr="00EF2D55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EF2D55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EF2D55" w:rsidRDefault="0041492F" w:rsidP="00CC5D67">
            <w:pPr>
              <w:jc w:val="both"/>
              <w:rPr>
                <w:sz w:val="28"/>
                <w:szCs w:val="28"/>
              </w:rPr>
            </w:pPr>
            <w:r w:rsidRPr="00EF2D55">
              <w:rPr>
                <w:sz w:val="28"/>
                <w:szCs w:val="28"/>
              </w:rPr>
              <w:t>Погодити регламент роботи постійної комісії районної ради</w:t>
            </w:r>
          </w:p>
        </w:tc>
      </w:tr>
      <w:tr w:rsidR="0041492F" w:rsidRPr="00EF2D55" w:rsidTr="00026481">
        <w:tc>
          <w:tcPr>
            <w:tcW w:w="2430" w:type="dxa"/>
          </w:tcPr>
          <w:p w:rsidR="0041492F" w:rsidRPr="00EF2D55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EF2D55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EF2D55" w:rsidRDefault="0041492F" w:rsidP="00CC5D67">
            <w:pPr>
              <w:pStyle w:val="BodyText"/>
              <w:jc w:val="both"/>
              <w:rPr>
                <w:szCs w:val="28"/>
              </w:rPr>
            </w:pPr>
            <w:r w:rsidRPr="00EF2D55">
              <w:rPr>
                <w:szCs w:val="28"/>
              </w:rPr>
              <w:t>За – одноголосно</w:t>
            </w:r>
          </w:p>
        </w:tc>
      </w:tr>
      <w:tr w:rsidR="0041492F" w:rsidRPr="00026481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5.СЛУХАЛИ </w:t>
            </w:r>
            <w:r w:rsidRPr="00026481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pStyle w:val="BodyText"/>
              <w:jc w:val="both"/>
              <w:rPr>
                <w:szCs w:val="28"/>
              </w:rPr>
            </w:pPr>
            <w:r w:rsidRPr="00026481">
              <w:rPr>
                <w:szCs w:val="28"/>
              </w:rPr>
              <w:t xml:space="preserve">Жилінського М.І. – керуючого справами виконавчого апарату районної ради про перелік питань, які будуть вноситись на розгляд 10-ої сесії районної ради </w:t>
            </w:r>
            <w:r w:rsidRPr="00026481">
              <w:rPr>
                <w:bCs/>
                <w:szCs w:val="28"/>
                <w:lang w:val="en-US"/>
              </w:rPr>
              <w:t>VI</w:t>
            </w:r>
            <w:r w:rsidRPr="00026481">
              <w:rPr>
                <w:bCs/>
                <w:szCs w:val="28"/>
              </w:rPr>
              <w:t xml:space="preserve">І скликання. </w:t>
            </w:r>
            <w:r w:rsidRPr="00026481">
              <w:rPr>
                <w:szCs w:val="28"/>
              </w:rPr>
              <w:t xml:space="preserve"> ( додається) </w:t>
            </w:r>
          </w:p>
        </w:tc>
      </w:tr>
      <w:tr w:rsidR="0041492F" w:rsidRPr="00026481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tabs>
                <w:tab w:val="left" w:pos="8460"/>
              </w:tabs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 xml:space="preserve">Погодити перелік питань та внести на розгляд 10-ої сесії районної ради. </w:t>
            </w:r>
          </w:p>
        </w:tc>
      </w:tr>
      <w:tr w:rsidR="0041492F" w:rsidRPr="00026481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За – одноголосно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EA2DC2" w:rsidRDefault="0041492F" w:rsidP="00CC5D67">
            <w:pPr>
              <w:pStyle w:val="BodyTextIndent3"/>
              <w:ind w:left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EA2DC2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6.СЛУХАЛИ </w:t>
            </w:r>
            <w:r w:rsidRPr="00EA2DC2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650" w:type="dxa"/>
          </w:tcPr>
          <w:p w:rsidR="0041492F" w:rsidRDefault="0041492F" w:rsidP="00026481">
            <w:pPr>
              <w:pStyle w:val="1"/>
              <w:ind w:left="0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Троценка В.Р. – заступника голови районної ради про затвердження Положення</w:t>
            </w:r>
            <w:r>
              <w:rPr>
                <w:sz w:val="28"/>
                <w:szCs w:val="28"/>
              </w:rPr>
              <w:t xml:space="preserve"> про Почесну грамоту та Грамоту Черняхівської районної ради.</w:t>
            </w:r>
          </w:p>
          <w:p w:rsidR="0041492F" w:rsidRPr="00EA2DC2" w:rsidRDefault="0041492F" w:rsidP="00EA2DC2">
            <w:pPr>
              <w:pStyle w:val="1"/>
              <w:ind w:left="0"/>
              <w:jc w:val="both"/>
              <w:rPr>
                <w:sz w:val="28"/>
                <w:szCs w:val="28"/>
              </w:rPr>
            </w:pPr>
            <w:r w:rsidRPr="00EA2DC2">
              <w:rPr>
                <w:sz w:val="28"/>
                <w:szCs w:val="28"/>
              </w:rPr>
              <w:t>Володимир Романович ознайомив присутніх з положенням, а також зазначив, що відповідно даного положення нагородженим вр</w:t>
            </w:r>
            <w:r>
              <w:rPr>
                <w:sz w:val="28"/>
                <w:szCs w:val="28"/>
              </w:rPr>
              <w:t>учається цінний подарунок або г</w:t>
            </w:r>
            <w:r w:rsidRPr="00EA2DC2">
              <w:rPr>
                <w:sz w:val="28"/>
                <w:szCs w:val="28"/>
              </w:rPr>
              <w:t>рошова премія до 500грн (Почесна грамота), до 300 грн (Грамота).</w:t>
            </w:r>
            <w:r w:rsidRPr="00EA2DC2">
              <w:rPr>
                <w:color w:val="FF6600"/>
                <w:sz w:val="28"/>
                <w:szCs w:val="28"/>
              </w:rPr>
              <w:t xml:space="preserve"> 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EA2DC2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EA2DC2"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650" w:type="dxa"/>
          </w:tcPr>
          <w:p w:rsidR="0041492F" w:rsidRDefault="0041492F" w:rsidP="00026481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Ігнатенко П.М. – голова райдержадміністрації, який зауважив, що в обласній раді вже аналогічне положення затверджено. Павло Михайлович запропонував  нагородженим вручати цінний подарунок або грошову премію до 600 грн (Почесна грамота), до 4</w:t>
            </w:r>
            <w:r w:rsidRPr="00EA2DC2">
              <w:rPr>
                <w:sz w:val="28"/>
                <w:szCs w:val="28"/>
              </w:rPr>
              <w:t>00 грн (Грамота)</w:t>
            </w:r>
            <w:r>
              <w:rPr>
                <w:sz w:val="28"/>
                <w:szCs w:val="28"/>
              </w:rPr>
              <w:t>, так як потрібно враховувати ПДФО</w:t>
            </w:r>
            <w:r w:rsidRPr="00EA2DC2">
              <w:rPr>
                <w:sz w:val="28"/>
                <w:szCs w:val="28"/>
              </w:rPr>
              <w:t>.</w:t>
            </w:r>
          </w:p>
          <w:p w:rsidR="0041492F" w:rsidRDefault="0041492F" w:rsidP="00026481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Троценко В.Р. – заступник голови районної ради, який запропонував підтримати пропозицію голови райдержадміністрації та в п. 9 Положення зазначити: </w:t>
            </w:r>
            <w:r w:rsidRPr="00EA2DC2">
              <w:rPr>
                <w:sz w:val="28"/>
                <w:szCs w:val="28"/>
              </w:rPr>
              <w:t>нагородженим вр</w:t>
            </w:r>
            <w:r>
              <w:rPr>
                <w:sz w:val="28"/>
                <w:szCs w:val="28"/>
              </w:rPr>
              <w:t>учається цінний подарунок або грошова премія до 600грн (Почесна грамота), до 400</w:t>
            </w:r>
            <w:r w:rsidRPr="00EA2DC2">
              <w:rPr>
                <w:sz w:val="28"/>
                <w:szCs w:val="28"/>
              </w:rPr>
              <w:t xml:space="preserve"> грн (Грамота).</w:t>
            </w:r>
          </w:p>
          <w:p w:rsidR="0041492F" w:rsidRPr="00951178" w:rsidRDefault="0041492F" w:rsidP="00951178">
            <w:pPr>
              <w:pStyle w:val="1"/>
              <w:ind w:left="0"/>
              <w:jc w:val="both"/>
              <w:rPr>
                <w:sz w:val="28"/>
                <w:szCs w:val="28"/>
              </w:rPr>
            </w:pPr>
            <w:r w:rsidRPr="00951178"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</w:t>
            </w:r>
            <w:r w:rsidRPr="00EA2DC2">
              <w:t xml:space="preserve"> </w:t>
            </w:r>
            <w:r w:rsidRPr="00951178">
              <w:rPr>
                <w:sz w:val="28"/>
                <w:szCs w:val="28"/>
              </w:rPr>
              <w:t>будуть доповнення, зауваження, запитання та запропонував членам комісії рекомендувати сесії районної ради затвердити Положення про Почесну грамоту та Грамоту Черняхівської районної ради з пропозиціями внесеними головою райдержадміністрації.</w:t>
            </w:r>
          </w:p>
        </w:tc>
      </w:tr>
      <w:tr w:rsidR="0041492F" w:rsidRPr="00026481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(рекомендації та проект рішення додаються)</w:t>
            </w:r>
          </w:p>
        </w:tc>
      </w:tr>
      <w:tr w:rsidR="0041492F" w:rsidRPr="00026481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За – одноголосно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FC4252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C4252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7.СЛУХАЛИ </w:t>
            </w:r>
            <w:r w:rsidRPr="00FC4252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spacing w:after="120"/>
              <w:jc w:val="both"/>
              <w:rPr>
                <w:sz w:val="28"/>
                <w:szCs w:val="28"/>
              </w:rPr>
            </w:pPr>
            <w:r w:rsidRPr="00EF2D55">
              <w:rPr>
                <w:sz w:val="28"/>
                <w:szCs w:val="28"/>
              </w:rPr>
              <w:t>Корнійчук</w:t>
            </w:r>
            <w:r>
              <w:rPr>
                <w:sz w:val="28"/>
                <w:szCs w:val="28"/>
              </w:rPr>
              <w:t>а Б.М.</w:t>
            </w:r>
            <w:r w:rsidRPr="00EF2D55">
              <w:rPr>
                <w:sz w:val="28"/>
                <w:szCs w:val="28"/>
              </w:rPr>
              <w:t xml:space="preserve"> – начальник сектору Черняхівського відділення поліції Коростишівського відділу Генерального Управління Національної поліції України в Житомирській області</w:t>
            </w:r>
            <w:r>
              <w:rPr>
                <w:sz w:val="28"/>
                <w:szCs w:val="28"/>
              </w:rPr>
              <w:t xml:space="preserve"> </w:t>
            </w:r>
            <w:r w:rsidRPr="00026481">
              <w:rPr>
                <w:sz w:val="28"/>
                <w:szCs w:val="28"/>
              </w:rPr>
              <w:t>про розгляд запиту депутата ра</w:t>
            </w:r>
            <w:r>
              <w:rPr>
                <w:sz w:val="28"/>
                <w:szCs w:val="28"/>
              </w:rPr>
              <w:t>йонної ради УІ скл. Чорноморця О.П.</w:t>
            </w:r>
          </w:p>
          <w:p w:rsidR="0041492F" w:rsidRDefault="0041492F" w:rsidP="00CC5D67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Михайлович повідомив присутнім, що по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даній справі вже встановлено автомобіль на, якому було вчинено злочин, його вилучено. В ході подальшої перевірки встановлено, що автомобіль перебував в оренді на момент здійснення крадіжки  і особа, яка його орендувала знаходиться в розшуку за вчинення злочину передбаченого ст.. 115 КК України (умисне вбивство). При встановлення даної особи будуть проведені слідчі дії для подальшого розкриття злочину вчиненого в Будинку дитячої творчості.</w:t>
            </w:r>
            <w:r w:rsidRPr="00026481">
              <w:rPr>
                <w:sz w:val="28"/>
                <w:szCs w:val="28"/>
              </w:rPr>
              <w:t xml:space="preserve"> </w:t>
            </w:r>
          </w:p>
          <w:p w:rsidR="0041492F" w:rsidRPr="001B200E" w:rsidRDefault="0041492F" w:rsidP="00CC5D67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Відповідь</w:t>
            </w:r>
            <w:r w:rsidRPr="00026481">
              <w:rPr>
                <w:sz w:val="28"/>
                <w:szCs w:val="28"/>
              </w:rPr>
              <w:t xml:space="preserve"> начальника Черняхівського відділення поліції Коростишівського відділу ГУНП в Житомирській області (додається</w:t>
            </w:r>
            <w:r>
              <w:rPr>
                <w:sz w:val="28"/>
                <w:szCs w:val="28"/>
              </w:rPr>
              <w:t>).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1B200E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1B200E"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650" w:type="dxa"/>
          </w:tcPr>
          <w:p w:rsidR="0041492F" w:rsidRPr="001B200E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1B200E"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 та запропонував рекомендувати продовжити термін розгляду депутатського запиту до закінчення досудового розслідування порушеної кримінальної справи.</w:t>
            </w:r>
          </w:p>
          <w:p w:rsidR="0041492F" w:rsidRPr="001B200E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</w:p>
        </w:tc>
      </w:tr>
      <w:tr w:rsidR="0041492F" w:rsidRPr="00026481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(рекомендації  та проект рішення додаються)</w:t>
            </w:r>
          </w:p>
        </w:tc>
      </w:tr>
      <w:tr w:rsidR="0041492F" w:rsidRPr="00026481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За – одноголосно</w:t>
            </w:r>
          </w:p>
        </w:tc>
      </w:tr>
      <w:tr w:rsidR="0041492F" w:rsidRPr="00026481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8.СЛУХАЛИ </w:t>
            </w:r>
            <w:r w:rsidRPr="00026481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spacing w:after="120"/>
              <w:jc w:val="both"/>
              <w:rPr>
                <w:sz w:val="28"/>
                <w:szCs w:val="28"/>
              </w:rPr>
            </w:pPr>
            <w:r w:rsidRPr="00EF2D55">
              <w:rPr>
                <w:sz w:val="28"/>
                <w:szCs w:val="28"/>
              </w:rPr>
              <w:t>Корнійчук</w:t>
            </w:r>
            <w:r>
              <w:rPr>
                <w:sz w:val="28"/>
                <w:szCs w:val="28"/>
              </w:rPr>
              <w:t>а Б.М.</w:t>
            </w:r>
            <w:r w:rsidRPr="00EF2D55">
              <w:rPr>
                <w:sz w:val="28"/>
                <w:szCs w:val="28"/>
              </w:rPr>
              <w:t xml:space="preserve"> – начальник сектору Черняхівського відділення поліції Коростишівського відділу Генерального Управління Національної поліції України в Житомирській області</w:t>
            </w:r>
            <w:r w:rsidRPr="00026481">
              <w:rPr>
                <w:sz w:val="28"/>
                <w:szCs w:val="28"/>
              </w:rPr>
              <w:t xml:space="preserve"> про розгляд запиту депутата район</w:t>
            </w:r>
            <w:r>
              <w:rPr>
                <w:sz w:val="28"/>
                <w:szCs w:val="28"/>
              </w:rPr>
              <w:t>ної ради УІ скл. Марчука М.О.</w:t>
            </w:r>
          </w:p>
          <w:p w:rsidR="0041492F" w:rsidRDefault="0041492F" w:rsidP="00CC5D67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Богдан Михайлович повідомив присутнім, що по даному кримінальному провадженню особа, яка винаймала паї розрахувалася з орендодавцями. В свою чергу останні звернулися </w:t>
            </w:r>
            <w:r>
              <w:rPr>
                <w:sz w:val="28"/>
                <w:szCs w:val="28"/>
                <w:lang w:val="ru-RU"/>
              </w:rPr>
              <w:t>д</w:t>
            </w:r>
            <w:r>
              <w:rPr>
                <w:sz w:val="28"/>
                <w:szCs w:val="28"/>
              </w:rPr>
              <w:t>о відділу поліції з заявою закрити провадження по даній справі, тому як відсутні будь-які претензії. Кримінальне провадження було закрите.</w:t>
            </w:r>
            <w:r w:rsidRPr="00026481">
              <w:rPr>
                <w:sz w:val="28"/>
                <w:szCs w:val="28"/>
              </w:rPr>
              <w:t xml:space="preserve"> </w:t>
            </w:r>
          </w:p>
          <w:p w:rsidR="0041492F" w:rsidRPr="00A60E10" w:rsidRDefault="0041492F" w:rsidP="00CC5D67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Відповідь</w:t>
            </w:r>
            <w:r w:rsidRPr="00026481">
              <w:rPr>
                <w:sz w:val="28"/>
                <w:szCs w:val="28"/>
              </w:rPr>
              <w:t xml:space="preserve"> начальника Черняхівського відділення поліції Коростишівського відділу ГУНП в Житомирській області (додається).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E26482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E26482"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650" w:type="dxa"/>
          </w:tcPr>
          <w:p w:rsidR="0041492F" w:rsidRPr="00E26482" w:rsidRDefault="0041492F" w:rsidP="00E26482">
            <w:pPr>
              <w:jc w:val="both"/>
              <w:rPr>
                <w:sz w:val="28"/>
                <w:szCs w:val="28"/>
              </w:rPr>
            </w:pPr>
            <w:r w:rsidRPr="00E26482"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 та запропонував членам комісії рекомендувати зняти з контролю даний запит.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(рекомендації  та проект рішення додаються)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За – одноголосно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E45BA8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E45BA8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9.СЛУХАЛИ </w:t>
            </w:r>
            <w:r w:rsidRPr="00E45BA8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650" w:type="dxa"/>
          </w:tcPr>
          <w:p w:rsidR="0041492F" w:rsidRPr="00E45BA8" w:rsidRDefault="0041492F" w:rsidP="00CC5D67">
            <w:pPr>
              <w:pStyle w:val="NoSpacing"/>
              <w:jc w:val="both"/>
              <w:rPr>
                <w:rStyle w:val="FontStyle11"/>
                <w:sz w:val="28"/>
                <w:szCs w:val="28"/>
                <w:lang w:eastAsia="uk-UA"/>
              </w:rPr>
            </w:pPr>
            <w:r w:rsidRPr="00E45BA8">
              <w:rPr>
                <w:sz w:val="28"/>
                <w:szCs w:val="28"/>
              </w:rPr>
              <w:t xml:space="preserve">Троценка В.Р. – заступника голови ради про хід виконання рішення 34-ої сесії  районної ради VІ скликання від 25.09.2015 року  «Про розгляд  звернення Монастирищенської районної  ради Черкаської області  до Президента України П.Порошенка, Голови Верховної Ради України В.Гройсмана, районних рад сільських районів України </w:t>
            </w:r>
            <w:r w:rsidRPr="00E45BA8">
              <w:rPr>
                <w:rStyle w:val="FontStyle11"/>
                <w:sz w:val="28"/>
                <w:szCs w:val="28"/>
                <w:lang w:eastAsia="uk-UA"/>
              </w:rPr>
              <w:t>щодо збереження сільських районів при проведенні адміністративно-територіальної реформи»</w:t>
            </w:r>
          </w:p>
          <w:p w:rsidR="0041492F" w:rsidRPr="00E45BA8" w:rsidRDefault="0041492F" w:rsidP="00CC5D67">
            <w:pPr>
              <w:pStyle w:val="NoSpacing"/>
              <w:jc w:val="both"/>
              <w:rPr>
                <w:sz w:val="28"/>
                <w:szCs w:val="28"/>
                <w:lang w:eastAsia="uk-UA"/>
              </w:rPr>
            </w:pPr>
            <w:r w:rsidRPr="00E45BA8">
              <w:rPr>
                <w:rStyle w:val="FontStyle11"/>
                <w:sz w:val="28"/>
                <w:szCs w:val="28"/>
                <w:lang w:eastAsia="uk-UA"/>
              </w:rPr>
              <w:t>Володимир Романович нагадав присутнім зміст звернення та ознайоми</w:t>
            </w:r>
            <w:r>
              <w:rPr>
                <w:rStyle w:val="FontStyle11"/>
                <w:sz w:val="28"/>
                <w:szCs w:val="28"/>
                <w:lang w:eastAsia="uk-UA"/>
              </w:rPr>
              <w:t>в зі змістом листів Департамент</w:t>
            </w:r>
            <w:r w:rsidRPr="000D60DE">
              <w:rPr>
                <w:rStyle w:val="FontStyle11"/>
                <w:sz w:val="28"/>
                <w:szCs w:val="28"/>
                <w:lang w:eastAsia="uk-UA"/>
              </w:rPr>
              <w:t>а</w:t>
            </w:r>
            <w:r w:rsidRPr="00E45BA8">
              <w:rPr>
                <w:rStyle w:val="FontStyle11"/>
                <w:sz w:val="28"/>
                <w:szCs w:val="28"/>
                <w:lang w:eastAsia="uk-UA"/>
              </w:rPr>
              <w:t xml:space="preserve"> з питань місцевого самоврядування та територіальної організації влади та Комітету з питань державного будівництва, регіональної політики та місцевого самоврядування, які надійшли на адресу районної ради. </w:t>
            </w:r>
          </w:p>
          <w:p w:rsidR="0041492F" w:rsidRPr="00E45BA8" w:rsidRDefault="0041492F" w:rsidP="00CC5D67">
            <w:pPr>
              <w:pStyle w:val="NoSpacing"/>
              <w:jc w:val="both"/>
              <w:rPr>
                <w:sz w:val="28"/>
                <w:szCs w:val="28"/>
              </w:rPr>
            </w:pPr>
            <w:r w:rsidRPr="00E45BA8">
              <w:rPr>
                <w:sz w:val="28"/>
                <w:szCs w:val="28"/>
              </w:rPr>
              <w:t xml:space="preserve">Враховуючи вищезазначені відповіді, Володимир Романович запропонував членам комісії рекомендувати сесії районної ради  зняти з контролю  дане рішення. </w:t>
            </w:r>
          </w:p>
          <w:p w:rsidR="0041492F" w:rsidRPr="00E45BA8" w:rsidRDefault="0041492F" w:rsidP="00CC5D67">
            <w:pPr>
              <w:pStyle w:val="NoSpacing"/>
              <w:jc w:val="both"/>
              <w:rPr>
                <w:sz w:val="28"/>
                <w:szCs w:val="28"/>
              </w:rPr>
            </w:pPr>
          </w:p>
        </w:tc>
      </w:tr>
      <w:tr w:rsidR="0041492F" w:rsidRPr="00142FDB" w:rsidTr="00026481">
        <w:tc>
          <w:tcPr>
            <w:tcW w:w="2430" w:type="dxa"/>
          </w:tcPr>
          <w:p w:rsidR="0041492F" w:rsidRPr="00E45BA8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E45BA8"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650" w:type="dxa"/>
          </w:tcPr>
          <w:p w:rsidR="0041492F" w:rsidRPr="00995F55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995F55">
              <w:rPr>
                <w:b/>
                <w:sz w:val="28"/>
                <w:szCs w:val="28"/>
              </w:rPr>
              <w:t xml:space="preserve">Ігнатенко П.М. </w:t>
            </w:r>
            <w:r>
              <w:rPr>
                <w:b/>
                <w:sz w:val="28"/>
                <w:szCs w:val="28"/>
                <w:lang w:val="ru-RU"/>
              </w:rPr>
              <w:t xml:space="preserve"> – </w:t>
            </w:r>
            <w:r>
              <w:rPr>
                <w:sz w:val="28"/>
                <w:szCs w:val="28"/>
                <w:lang w:val="ru-RU"/>
              </w:rPr>
              <w:t xml:space="preserve">голова </w:t>
            </w:r>
            <w:r>
              <w:rPr>
                <w:sz w:val="28"/>
                <w:szCs w:val="28"/>
              </w:rPr>
              <w:t>районної державної адміністрації, який ознайомив присутніх з основними моментами децентралізації в Черняхівському районі.</w:t>
            </w:r>
          </w:p>
          <w:p w:rsidR="0041492F" w:rsidRPr="00E45BA8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995F55">
              <w:rPr>
                <w:b/>
                <w:sz w:val="28"/>
                <w:szCs w:val="28"/>
              </w:rPr>
              <w:t>Малашевич Ю.П.</w:t>
            </w:r>
            <w:r w:rsidRPr="00E45BA8">
              <w:rPr>
                <w:sz w:val="28"/>
                <w:szCs w:val="28"/>
              </w:rPr>
              <w:t xml:space="preserve"> – голова постійної комісії, який запитав присутніх членів комісії чи будуть доповнення, зауваження, запитання.</w:t>
            </w:r>
          </w:p>
        </w:tc>
      </w:tr>
      <w:tr w:rsidR="0041492F" w:rsidRPr="00026481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 xml:space="preserve">Прийняти рекомендації  по даному питанню </w:t>
            </w:r>
          </w:p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(рекомендації та проект рішенння додаються)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E45BA8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E45BA8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E45BA8" w:rsidRDefault="0041492F" w:rsidP="00E45BA8">
            <w:pPr>
              <w:ind w:left="-15" w:firstLine="15"/>
              <w:jc w:val="both"/>
              <w:rPr>
                <w:sz w:val="28"/>
                <w:szCs w:val="28"/>
              </w:rPr>
            </w:pPr>
            <w:r w:rsidRPr="00E45BA8">
              <w:rPr>
                <w:sz w:val="28"/>
                <w:szCs w:val="28"/>
              </w:rPr>
              <w:t>За – одноголосно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10.СЛУХАЛИ </w:t>
            </w:r>
            <w:r w:rsidRPr="00026481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pStyle w:val="NoSpacing"/>
              <w:jc w:val="both"/>
              <w:rPr>
                <w:b/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Матвійчук В.Л. - Селянщинського сільського голову про стан виконання основних положень Закону України «Про місцеве самоврядування в Україні» на території Селянщинської сільської ради.</w:t>
            </w:r>
          </w:p>
          <w:p w:rsidR="0041492F" w:rsidRPr="00026481" w:rsidRDefault="0041492F" w:rsidP="00CC5D67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026481">
              <w:rPr>
                <w:sz w:val="28"/>
                <w:szCs w:val="28"/>
              </w:rPr>
              <w:t>(інформація додається)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336378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336378"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650" w:type="dxa"/>
          </w:tcPr>
          <w:p w:rsidR="0041492F" w:rsidRPr="00FF326E" w:rsidRDefault="0041492F" w:rsidP="00FF32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F326E">
              <w:rPr>
                <w:b/>
                <w:sz w:val="28"/>
                <w:szCs w:val="28"/>
              </w:rPr>
              <w:t>Ігнатенко П.М</w:t>
            </w:r>
            <w:r>
              <w:rPr>
                <w:sz w:val="28"/>
                <w:szCs w:val="28"/>
              </w:rPr>
              <w:t xml:space="preserve">. – голова районної державної адміністрації, який звернув увагу на стан використання землі на території Селянщинської сільської ради. </w:t>
            </w:r>
          </w:p>
          <w:p w:rsidR="0041492F" w:rsidRPr="00026481" w:rsidRDefault="0041492F" w:rsidP="00CC5D67">
            <w:pPr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Малашевич Ю.П. – голова постійної комісії, який запитав присутніх членів комісії чи будуть доповнення, зауваження, запитання.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(рекомендації додаються)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026481" w:rsidRDefault="0041492F" w:rsidP="003B2034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026481" w:rsidRDefault="0041492F" w:rsidP="003B203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За – одноголосно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10.СЛУХАЛИ </w:t>
            </w:r>
            <w:r w:rsidRPr="00026481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650" w:type="dxa"/>
          </w:tcPr>
          <w:p w:rsidR="0041492F" w:rsidRDefault="0041492F" w:rsidP="00026481">
            <w:pPr>
              <w:ind w:left="-18"/>
              <w:jc w:val="both"/>
              <w:rPr>
                <w:sz w:val="28"/>
                <w:szCs w:val="28"/>
              </w:rPr>
            </w:pPr>
            <w:r w:rsidRPr="00EF2D55">
              <w:rPr>
                <w:sz w:val="28"/>
                <w:szCs w:val="28"/>
              </w:rPr>
              <w:t>Корнійчук</w:t>
            </w:r>
            <w:r>
              <w:rPr>
                <w:sz w:val="28"/>
                <w:szCs w:val="28"/>
              </w:rPr>
              <w:t>а Б.М. - начальника сектору</w:t>
            </w:r>
            <w:r w:rsidRPr="00701C49">
              <w:rPr>
                <w:sz w:val="28"/>
                <w:szCs w:val="28"/>
              </w:rPr>
              <w:t xml:space="preserve"> Черняхівського відділення поліції Коростишівського відділу Генерального Управління Національної поліції України в Житомирській області</w:t>
            </w:r>
            <w:r>
              <w:rPr>
                <w:sz w:val="28"/>
                <w:szCs w:val="28"/>
              </w:rPr>
              <w:t xml:space="preserve"> п</w:t>
            </w:r>
            <w:r w:rsidRPr="00D41F25">
              <w:rPr>
                <w:sz w:val="28"/>
                <w:szCs w:val="28"/>
              </w:rPr>
              <w:t>ро затвердження Комплексної програми забезпечення охорони прав і свобод людини, протидії злочинності, підтримання публічної безпеки і порядку у Черняхівському районі на 2016 - 2020 роки</w:t>
            </w:r>
            <w:r>
              <w:rPr>
                <w:sz w:val="28"/>
                <w:szCs w:val="28"/>
              </w:rPr>
              <w:t>.</w:t>
            </w:r>
          </w:p>
          <w:p w:rsidR="0041492F" w:rsidRPr="00026481" w:rsidRDefault="0041492F" w:rsidP="00026481">
            <w:pPr>
              <w:rPr>
                <w:sz w:val="28"/>
                <w:szCs w:val="28"/>
              </w:rPr>
            </w:pPr>
          </w:p>
        </w:tc>
      </w:tr>
      <w:tr w:rsidR="0041492F" w:rsidRPr="00142FDB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650" w:type="dxa"/>
          </w:tcPr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 w:rsidRPr="003857BF">
              <w:rPr>
                <w:b/>
                <w:sz w:val="28"/>
                <w:szCs w:val="28"/>
              </w:rPr>
              <w:t xml:space="preserve">Мельниченко А.М.  – </w:t>
            </w:r>
            <w:r w:rsidRPr="00F72DA0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лен постійної комісії, який запитав за скільки хвилин після виклику на 102 повинні прибути працівники поліції в Черняхівському районі. Чи достатньо працівників поліції в відділі для забезпечення всіх норм, які мають бути та які заходи вживаються для дотримання всіх встановлених норм,  щоб працівники поліції не їхали на виклик 2 год, а на ДТП, яке сталося в смт Черняхів – 1 год.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 w:rsidRPr="003857BF">
              <w:rPr>
                <w:b/>
                <w:sz w:val="28"/>
                <w:szCs w:val="28"/>
              </w:rPr>
              <w:t>Корнійчук Б.М.</w:t>
            </w:r>
            <w:r>
              <w:rPr>
                <w:sz w:val="28"/>
                <w:szCs w:val="28"/>
              </w:rPr>
              <w:t xml:space="preserve"> - начальник сектору</w:t>
            </w:r>
            <w:r w:rsidRPr="00701C49">
              <w:rPr>
                <w:sz w:val="28"/>
                <w:szCs w:val="28"/>
              </w:rPr>
              <w:t xml:space="preserve"> Черняхівського відділення поліції Коростишівського відділу Генерального Управління Національної поліції України в Житомирській області</w:t>
            </w:r>
            <w:r>
              <w:rPr>
                <w:sz w:val="28"/>
                <w:szCs w:val="28"/>
              </w:rPr>
              <w:t>, який відповів, що при надходженні виклику надається 5 хв. для збору  групи та близько 10 хв. на прибуття до місця події. В Черняхівському відділі поліції на виклики виїжджає одна слідчо</w:t>
            </w:r>
            <w:r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оперативна група, яка цілодобово чергує в відділенні. Богдан Михайлович зауважив, що не завжди вчасно може виїхати слідчо-оперативна група, так як вона є одна, а викликів по районну за добу сягає від 5 до 10-20. Фізично встигнути на всі виклики практично не можливо. Дане питання обговорювалося на рівні міністерства і на жовтень має бути розроблений новий штатний розпис для Черняхівського відділення поліції. Планується створити групи реагування. В Черняхівському районі з населенням 29 тис.чол. планується створити 3 групи реагування. Швидкість реагування має бути швидшою.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 w:rsidRPr="008C12ED">
              <w:rPr>
                <w:b/>
                <w:sz w:val="28"/>
                <w:szCs w:val="28"/>
              </w:rPr>
              <w:t>Троценко В.Р.</w:t>
            </w:r>
            <w:r>
              <w:rPr>
                <w:sz w:val="28"/>
                <w:szCs w:val="28"/>
              </w:rPr>
              <w:t xml:space="preserve"> – голова районної ради, який запитав як реагує поліція на виклики, які надходять з північної сторони району, як з найвіддаленіших сіл.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 w:rsidRPr="003857BF">
              <w:rPr>
                <w:b/>
                <w:sz w:val="28"/>
                <w:szCs w:val="28"/>
              </w:rPr>
              <w:t>Корнійчук Б.М.</w:t>
            </w:r>
            <w:r>
              <w:rPr>
                <w:sz w:val="28"/>
                <w:szCs w:val="28"/>
              </w:rPr>
              <w:t xml:space="preserve"> - начальник сектору</w:t>
            </w:r>
            <w:r w:rsidRPr="00701C49">
              <w:rPr>
                <w:sz w:val="28"/>
                <w:szCs w:val="28"/>
              </w:rPr>
              <w:t xml:space="preserve"> Черняхівського відділення поліції Коростишівського відділу Генерального Управління Національної поліції України в Житомирській області</w:t>
            </w:r>
            <w:r>
              <w:rPr>
                <w:sz w:val="28"/>
                <w:szCs w:val="28"/>
              </w:rPr>
              <w:t xml:space="preserve">, який зауважив, що дане питання має також бути узгоджене. На жаль, не завжди є пальне, а територія району велика. З обласного управління виділяється лише </w:t>
            </w:r>
            <w:smartTag w:uri="urn:schemas-microsoft-com:office:smarttags" w:element="metricconverter">
              <w:smartTagPr>
                <w:attr w:name="ProductID" w:val="800 л"/>
              </w:smartTagPr>
              <w:r>
                <w:rPr>
                  <w:sz w:val="28"/>
                  <w:szCs w:val="28"/>
                </w:rPr>
                <w:t>800 л</w:t>
              </w:r>
            </w:smartTag>
            <w:r>
              <w:rPr>
                <w:sz w:val="28"/>
                <w:szCs w:val="28"/>
              </w:rPr>
              <w:t xml:space="preserve"> бензину на місяць для райвідділу. Богдан Михайлович зазначив, що виїзди здійснюються не тільки слідчо-оперативною групою, а й сектором кримінальної поліції, сектором  безпеки дорожнього руху. В зв’язку з такими обставинами приймається відповідна програма для можливості виділення додаткових коштів з бюджету району та сільських, селищних рад, щоб забезпечити пальним райвідділ.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 w:rsidRPr="003857BF">
              <w:rPr>
                <w:b/>
                <w:sz w:val="28"/>
                <w:szCs w:val="28"/>
              </w:rPr>
              <w:t xml:space="preserve">Мельниченко А.М.  – </w:t>
            </w:r>
            <w:r w:rsidRPr="008753AD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лен постійної комісії,який запитав чи зверталося керівництво відділу безпосередньо до вищого керівництва Національної поліції з проблемою, що не вистачає пального. В м. Житомирі проблем з пальним не має.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 w:rsidRPr="008C12ED">
              <w:rPr>
                <w:b/>
                <w:sz w:val="28"/>
                <w:szCs w:val="28"/>
              </w:rPr>
              <w:t>Іванюха В.І.</w:t>
            </w:r>
            <w:r>
              <w:rPr>
                <w:sz w:val="28"/>
                <w:szCs w:val="28"/>
              </w:rPr>
              <w:t xml:space="preserve"> – завідуюча організаційним відділом, яка зауважила, що на ім’я голови районної ради надійшов лист обласного управління поліції з прохання виділити кошти на придбання бензину. 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 w:rsidRPr="003857BF">
              <w:rPr>
                <w:b/>
                <w:sz w:val="28"/>
                <w:szCs w:val="28"/>
              </w:rPr>
              <w:t>Корнійчук Б.М.</w:t>
            </w:r>
            <w:r>
              <w:rPr>
                <w:sz w:val="28"/>
                <w:szCs w:val="28"/>
              </w:rPr>
              <w:t xml:space="preserve"> - начальник сектору</w:t>
            </w:r>
            <w:r w:rsidRPr="00701C49">
              <w:rPr>
                <w:sz w:val="28"/>
                <w:szCs w:val="28"/>
              </w:rPr>
              <w:t xml:space="preserve"> Черняхівського відділення поліції Коростишівського відділу Генерального Управління Національної поліції України в Житомирській області</w:t>
            </w:r>
            <w:r>
              <w:rPr>
                <w:sz w:val="28"/>
                <w:szCs w:val="28"/>
              </w:rPr>
              <w:t xml:space="preserve">, який зазначив, що відповідні звернення щодо вирішення вищезазначеної проблеми були направлені до Головних управлінь, міністерства та керівника Національної поліції України </w:t>
            </w:r>
            <w:r w:rsidRPr="005E726B">
              <w:rPr>
                <w:sz w:val="28"/>
                <w:szCs w:val="28"/>
              </w:rPr>
              <w:t>Хатії Деканоідзе</w:t>
            </w:r>
            <w:r>
              <w:rPr>
                <w:sz w:val="28"/>
                <w:szCs w:val="28"/>
              </w:rPr>
              <w:t>. В свою чергу була надана відповідь, про те, що</w:t>
            </w:r>
            <w:r>
              <w:rPr>
                <w:sz w:val="28"/>
                <w:szCs w:val="28"/>
                <w:lang w:val="ru-RU"/>
              </w:rPr>
              <w:t>б</w:t>
            </w:r>
            <w:r>
              <w:rPr>
                <w:sz w:val="28"/>
                <w:szCs w:val="28"/>
              </w:rPr>
              <w:t xml:space="preserve"> керівники райвідділів зверталися з відповідними проханнями до місцевих органів місцевого самоврядування.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  <w:lang w:val="ru-RU"/>
              </w:rPr>
            </w:pPr>
            <w:r w:rsidRPr="00610374">
              <w:rPr>
                <w:b/>
                <w:sz w:val="28"/>
                <w:szCs w:val="28"/>
              </w:rPr>
              <w:t>Маційчук А.В.,</w:t>
            </w:r>
            <w:r w:rsidRPr="00D9534B">
              <w:rPr>
                <w:sz w:val="28"/>
                <w:szCs w:val="28"/>
                <w:lang w:val="ru-RU"/>
              </w:rPr>
              <w:t xml:space="preserve"> - </w:t>
            </w:r>
            <w:r>
              <w:rPr>
                <w:sz w:val="28"/>
                <w:szCs w:val="28"/>
              </w:rPr>
              <w:t>член постійної комісії, який зазначив, що в смт  Черняхів в парку відпочинку ім.. Т.Г. Шевченка потрібно частіше здійснювати чергування працівниками поліції. Андрій Васильович зауважив,</w:t>
            </w:r>
            <w:r>
              <w:rPr>
                <w:sz w:val="28"/>
                <w:szCs w:val="28"/>
                <w:lang w:val="ru-RU"/>
              </w:rPr>
              <w:t xml:space="preserve"> що</w:t>
            </w:r>
            <w:r>
              <w:rPr>
                <w:sz w:val="28"/>
                <w:szCs w:val="28"/>
              </w:rPr>
              <w:t xml:space="preserve"> на дитячому майданчику розпиваються спиртні напої, стоять пляшки          з-під пива, а будь-яке реагування на це відсутнє. Можливо це не буде постійне чергування, але два - три зауваження від поліції можливо надасть певний результат. Також Андрій Васильович звернув увагу, що по вказаних випадках потрібно складати протоколи про адміністративні правопорушення. 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857BF">
              <w:rPr>
                <w:b/>
                <w:sz w:val="28"/>
                <w:szCs w:val="28"/>
              </w:rPr>
              <w:t>Корнійчук Б.М.</w:t>
            </w:r>
            <w:r>
              <w:rPr>
                <w:sz w:val="28"/>
                <w:szCs w:val="28"/>
              </w:rPr>
              <w:t xml:space="preserve"> - начальник сектору</w:t>
            </w:r>
            <w:r w:rsidRPr="00701C49">
              <w:rPr>
                <w:sz w:val="28"/>
                <w:szCs w:val="28"/>
              </w:rPr>
              <w:t xml:space="preserve"> Черняхівського відділення поліції Коростишівського відділу Генерального Управління Національної поліції України в Житомирській області</w:t>
            </w:r>
            <w:r>
              <w:rPr>
                <w:sz w:val="28"/>
                <w:szCs w:val="28"/>
              </w:rPr>
              <w:t>,</w:t>
            </w:r>
            <w:r w:rsidRPr="00AC5766">
              <w:rPr>
                <w:sz w:val="28"/>
                <w:szCs w:val="28"/>
              </w:rPr>
              <w:t xml:space="preserve"> який зазначив, що це слушне зауваження та зауважив, що пост</w:t>
            </w:r>
            <w:r>
              <w:rPr>
                <w:sz w:val="28"/>
                <w:szCs w:val="28"/>
                <w:lang w:val="ru-RU"/>
              </w:rPr>
              <w:t>і</w:t>
            </w:r>
            <w:r w:rsidRPr="00AC5766">
              <w:rPr>
                <w:sz w:val="28"/>
                <w:szCs w:val="28"/>
              </w:rPr>
              <w:t>йно акцентується увага слідчо-оперативної групи щодо здійснення патрулювання в селищі, якщо вона не перебуває на виїзді. Т</w:t>
            </w:r>
            <w:r>
              <w:rPr>
                <w:sz w:val="28"/>
                <w:szCs w:val="28"/>
              </w:rPr>
              <w:t>акож було наголошено на тому, що райвідділ неодноразово звертається з листами щодо встановлення камер спостережень з виведення їх на монітори чергової частини для того щоб працівники поліції контролювали громадський порядок.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Войтович І.П. – радник голови районної ради, яка зауважила , що дану програму перед тим як затвердити на сесії районної ради необхідно схвалити розпорядженням голови районної державної адміністрації. 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 w:rsidRPr="002E3030">
              <w:rPr>
                <w:b/>
                <w:sz w:val="28"/>
                <w:szCs w:val="28"/>
              </w:rPr>
              <w:t>Малашевич Ю.П.</w:t>
            </w:r>
            <w:r w:rsidRPr="00026481">
              <w:rPr>
                <w:sz w:val="28"/>
                <w:szCs w:val="28"/>
              </w:rPr>
              <w:t xml:space="preserve"> – голова постійної комісії, який</w:t>
            </w:r>
            <w:r>
              <w:rPr>
                <w:sz w:val="28"/>
                <w:szCs w:val="28"/>
              </w:rPr>
              <w:t xml:space="preserve"> зауважив, що часто трапляється перевищення швидкості в селищі, особливо мотоциклістів та попросив звернути на це увагу.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 w:rsidRPr="002E3030">
              <w:rPr>
                <w:b/>
                <w:sz w:val="28"/>
                <w:szCs w:val="28"/>
              </w:rPr>
              <w:t>Троценко В.Р.</w:t>
            </w:r>
            <w:r>
              <w:rPr>
                <w:sz w:val="28"/>
                <w:szCs w:val="28"/>
              </w:rPr>
              <w:t xml:space="preserve"> – заступник голови ради, який підтримав зауваження голови постійної комісії, та наголосив, що особливу увагу потрібно звернути на власників мотоциклів без глушників, тому що, чим краща дорога в Черняхові, тим більша швидкість мотоциклістів.</w:t>
            </w:r>
          </w:p>
          <w:p w:rsidR="0041492F" w:rsidRDefault="0041492F" w:rsidP="00CC5D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 запропонували звернути особливу увагу на вказану проблему.</w:t>
            </w:r>
          </w:p>
          <w:p w:rsidR="0041492F" w:rsidRPr="00B86768" w:rsidRDefault="0041492F" w:rsidP="00CC5D67">
            <w:pPr>
              <w:jc w:val="both"/>
              <w:rPr>
                <w:sz w:val="28"/>
                <w:szCs w:val="28"/>
              </w:rPr>
            </w:pPr>
            <w:r w:rsidRPr="002E3030">
              <w:rPr>
                <w:b/>
                <w:sz w:val="28"/>
                <w:szCs w:val="28"/>
              </w:rPr>
              <w:t>Малашевич Ю.П.</w:t>
            </w:r>
            <w:r w:rsidRPr="00026481">
              <w:rPr>
                <w:sz w:val="28"/>
                <w:szCs w:val="28"/>
              </w:rPr>
              <w:t xml:space="preserve"> – голова постійної комісії, який</w:t>
            </w:r>
            <w:r>
              <w:rPr>
                <w:sz w:val="28"/>
                <w:szCs w:val="28"/>
              </w:rPr>
              <w:t xml:space="preserve"> </w:t>
            </w:r>
            <w:r w:rsidRPr="00026481">
              <w:rPr>
                <w:sz w:val="28"/>
                <w:szCs w:val="28"/>
              </w:rPr>
              <w:t>запитав присутніх членів комісії чи будуть доповнення, зауваження, запитання.</w:t>
            </w:r>
          </w:p>
          <w:p w:rsidR="0041492F" w:rsidRPr="00B86768" w:rsidRDefault="0041492F" w:rsidP="00CC5D67">
            <w:pPr>
              <w:jc w:val="both"/>
              <w:rPr>
                <w:sz w:val="28"/>
                <w:szCs w:val="28"/>
              </w:rPr>
            </w:pPr>
          </w:p>
        </w:tc>
      </w:tr>
      <w:tr w:rsidR="0041492F" w:rsidRPr="00142FDB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650" w:type="dxa"/>
          </w:tcPr>
          <w:p w:rsidR="0041492F" w:rsidRPr="00026481" w:rsidRDefault="0041492F" w:rsidP="007734C3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41492F" w:rsidRPr="00026481" w:rsidRDefault="0041492F" w:rsidP="007734C3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(рекомендації додаються)</w:t>
            </w:r>
          </w:p>
        </w:tc>
      </w:tr>
      <w:tr w:rsidR="0041492F" w:rsidRPr="00142FDB" w:rsidTr="00026481">
        <w:tc>
          <w:tcPr>
            <w:tcW w:w="2430" w:type="dxa"/>
          </w:tcPr>
          <w:p w:rsidR="0041492F" w:rsidRPr="00026481" w:rsidRDefault="0041492F" w:rsidP="00CC5D67">
            <w:pPr>
              <w:pStyle w:val="BodyTextIndent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026481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650" w:type="dxa"/>
          </w:tcPr>
          <w:p w:rsidR="0041492F" w:rsidRPr="00026481" w:rsidRDefault="0041492F" w:rsidP="00CC5D67">
            <w:pPr>
              <w:ind w:left="-15" w:firstLine="15"/>
              <w:jc w:val="both"/>
              <w:rPr>
                <w:sz w:val="28"/>
                <w:szCs w:val="28"/>
              </w:rPr>
            </w:pPr>
            <w:r w:rsidRPr="00026481">
              <w:rPr>
                <w:sz w:val="28"/>
                <w:szCs w:val="28"/>
              </w:rPr>
              <w:t>За – одноголосно</w:t>
            </w:r>
          </w:p>
        </w:tc>
      </w:tr>
    </w:tbl>
    <w:p w:rsidR="0041492F" w:rsidRPr="00142FDB" w:rsidRDefault="0041492F" w:rsidP="00142FDB">
      <w:pPr>
        <w:rPr>
          <w:color w:val="FF6600"/>
          <w:sz w:val="28"/>
          <w:szCs w:val="28"/>
        </w:rPr>
      </w:pPr>
    </w:p>
    <w:p w:rsidR="0041492F" w:rsidRPr="00ED7312" w:rsidRDefault="0041492F" w:rsidP="00142FDB">
      <w:pPr>
        <w:rPr>
          <w:sz w:val="28"/>
          <w:szCs w:val="28"/>
        </w:rPr>
      </w:pPr>
      <w:r w:rsidRPr="00ED7312">
        <w:rPr>
          <w:sz w:val="28"/>
          <w:szCs w:val="28"/>
        </w:rPr>
        <w:t>Голова постійної комісії                                                          Ю.П. Малашевич</w:t>
      </w:r>
    </w:p>
    <w:p w:rsidR="0041492F" w:rsidRDefault="0041492F" w:rsidP="00142FDB">
      <w:pPr>
        <w:pStyle w:val="21"/>
        <w:snapToGrid w:val="0"/>
        <w:spacing w:after="0" w:line="240" w:lineRule="auto"/>
        <w:ind w:firstLine="0"/>
        <w:jc w:val="left"/>
        <w:rPr>
          <w:lang w:eastAsia="ru-RU"/>
        </w:rPr>
      </w:pPr>
    </w:p>
    <w:p w:rsidR="0041492F" w:rsidRPr="00E968C8" w:rsidRDefault="0041492F" w:rsidP="00E968C8">
      <w:pPr>
        <w:pStyle w:val="21"/>
        <w:snapToGrid w:val="0"/>
        <w:spacing w:after="0" w:line="240" w:lineRule="auto"/>
        <w:ind w:firstLine="0"/>
        <w:jc w:val="left"/>
        <w:rPr>
          <w:lang w:val="ru-RU"/>
        </w:rPr>
      </w:pPr>
      <w:r w:rsidRPr="00ED7312">
        <w:t>Секретар комісії</w:t>
      </w:r>
      <w:r w:rsidRPr="00ED7312">
        <w:rPr>
          <w:lang w:val="ru-RU"/>
        </w:rPr>
        <w:t xml:space="preserve">                                                     </w:t>
      </w:r>
      <w:r>
        <w:rPr>
          <w:lang w:val="ru-RU"/>
        </w:rPr>
        <w:t xml:space="preserve">                  С.Ф.  Поліщук</w:t>
      </w:r>
    </w:p>
    <w:p w:rsidR="0041492F" w:rsidRPr="00287037" w:rsidRDefault="0041492F">
      <w:pPr>
        <w:rPr>
          <w:color w:val="993300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41492F" w:rsidRPr="00287037" w:rsidSect="00CE2D5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6557"/>
    <w:multiLevelType w:val="hybridMultilevel"/>
    <w:tmpl w:val="7032A3A8"/>
    <w:lvl w:ilvl="0" w:tplc="AAA06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D9A0899"/>
    <w:multiLevelType w:val="hybridMultilevel"/>
    <w:tmpl w:val="4C4C7C7A"/>
    <w:lvl w:ilvl="0" w:tplc="99FCF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D1203820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1648BF"/>
    <w:multiLevelType w:val="hybridMultilevel"/>
    <w:tmpl w:val="4CD62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6038C6"/>
    <w:multiLevelType w:val="hybridMultilevel"/>
    <w:tmpl w:val="1278E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513673"/>
    <w:multiLevelType w:val="hybridMultilevel"/>
    <w:tmpl w:val="1278E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E2E1179"/>
    <w:multiLevelType w:val="hybridMultilevel"/>
    <w:tmpl w:val="F5B6E514"/>
    <w:lvl w:ilvl="0" w:tplc="0419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3D0"/>
    <w:rsid w:val="00026481"/>
    <w:rsid w:val="0003193F"/>
    <w:rsid w:val="00033D3D"/>
    <w:rsid w:val="000342D7"/>
    <w:rsid w:val="00070639"/>
    <w:rsid w:val="00070BB8"/>
    <w:rsid w:val="000B131E"/>
    <w:rsid w:val="000D60DE"/>
    <w:rsid w:val="000F1E7E"/>
    <w:rsid w:val="000F61AA"/>
    <w:rsid w:val="0011417A"/>
    <w:rsid w:val="00142FDB"/>
    <w:rsid w:val="00145B3D"/>
    <w:rsid w:val="00155469"/>
    <w:rsid w:val="001766B5"/>
    <w:rsid w:val="00184C4D"/>
    <w:rsid w:val="0019644D"/>
    <w:rsid w:val="001B200E"/>
    <w:rsid w:val="001B2DD5"/>
    <w:rsid w:val="001D1079"/>
    <w:rsid w:val="001F1C2B"/>
    <w:rsid w:val="0020307E"/>
    <w:rsid w:val="00214155"/>
    <w:rsid w:val="00220604"/>
    <w:rsid w:val="00233C92"/>
    <w:rsid w:val="00237C0C"/>
    <w:rsid w:val="00247C29"/>
    <w:rsid w:val="00260EF2"/>
    <w:rsid w:val="00275DF5"/>
    <w:rsid w:val="0028378E"/>
    <w:rsid w:val="00287037"/>
    <w:rsid w:val="00296402"/>
    <w:rsid w:val="002B043B"/>
    <w:rsid w:val="002B291C"/>
    <w:rsid w:val="002B59FC"/>
    <w:rsid w:val="002C6354"/>
    <w:rsid w:val="002E3030"/>
    <w:rsid w:val="002F7ACD"/>
    <w:rsid w:val="003004AF"/>
    <w:rsid w:val="0031092A"/>
    <w:rsid w:val="00336378"/>
    <w:rsid w:val="003403B7"/>
    <w:rsid w:val="00366C2B"/>
    <w:rsid w:val="0038193E"/>
    <w:rsid w:val="00383881"/>
    <w:rsid w:val="003857BF"/>
    <w:rsid w:val="003932A8"/>
    <w:rsid w:val="00393B41"/>
    <w:rsid w:val="00395AB3"/>
    <w:rsid w:val="003B2034"/>
    <w:rsid w:val="003F1CFB"/>
    <w:rsid w:val="003F3409"/>
    <w:rsid w:val="0041492F"/>
    <w:rsid w:val="00417F08"/>
    <w:rsid w:val="0043126B"/>
    <w:rsid w:val="00433FB0"/>
    <w:rsid w:val="004355F2"/>
    <w:rsid w:val="004577F6"/>
    <w:rsid w:val="00476BBB"/>
    <w:rsid w:val="00480B0F"/>
    <w:rsid w:val="00482F5A"/>
    <w:rsid w:val="004A0D1B"/>
    <w:rsid w:val="004B1B81"/>
    <w:rsid w:val="004B1F4E"/>
    <w:rsid w:val="004C1D93"/>
    <w:rsid w:val="004D6D60"/>
    <w:rsid w:val="00513BF8"/>
    <w:rsid w:val="00525542"/>
    <w:rsid w:val="00526421"/>
    <w:rsid w:val="005407D8"/>
    <w:rsid w:val="005450F4"/>
    <w:rsid w:val="00555260"/>
    <w:rsid w:val="00564387"/>
    <w:rsid w:val="00573A87"/>
    <w:rsid w:val="00576666"/>
    <w:rsid w:val="005A7B66"/>
    <w:rsid w:val="005C1471"/>
    <w:rsid w:val="005C6C51"/>
    <w:rsid w:val="005E726B"/>
    <w:rsid w:val="005F21BB"/>
    <w:rsid w:val="005F708C"/>
    <w:rsid w:val="00610374"/>
    <w:rsid w:val="00613DCD"/>
    <w:rsid w:val="00617C87"/>
    <w:rsid w:val="0065041C"/>
    <w:rsid w:val="006516AA"/>
    <w:rsid w:val="00656F40"/>
    <w:rsid w:val="00675898"/>
    <w:rsid w:val="00675F4B"/>
    <w:rsid w:val="00686083"/>
    <w:rsid w:val="006A58B9"/>
    <w:rsid w:val="006A5A42"/>
    <w:rsid w:val="006B1B64"/>
    <w:rsid w:val="006C4409"/>
    <w:rsid w:val="006E3188"/>
    <w:rsid w:val="006E62D6"/>
    <w:rsid w:val="006E7470"/>
    <w:rsid w:val="00701C49"/>
    <w:rsid w:val="0073773D"/>
    <w:rsid w:val="00742446"/>
    <w:rsid w:val="00743F6F"/>
    <w:rsid w:val="007531E1"/>
    <w:rsid w:val="00770AB6"/>
    <w:rsid w:val="007734C3"/>
    <w:rsid w:val="00780406"/>
    <w:rsid w:val="007A1AC2"/>
    <w:rsid w:val="007A26F6"/>
    <w:rsid w:val="007C0E1A"/>
    <w:rsid w:val="007C1318"/>
    <w:rsid w:val="007E0C94"/>
    <w:rsid w:val="007F5EF4"/>
    <w:rsid w:val="008203D0"/>
    <w:rsid w:val="00822995"/>
    <w:rsid w:val="008253B5"/>
    <w:rsid w:val="00832296"/>
    <w:rsid w:val="008344B7"/>
    <w:rsid w:val="00871A0A"/>
    <w:rsid w:val="008753AD"/>
    <w:rsid w:val="008A1D0C"/>
    <w:rsid w:val="008A22B7"/>
    <w:rsid w:val="008A7AFB"/>
    <w:rsid w:val="008B7694"/>
    <w:rsid w:val="008C12ED"/>
    <w:rsid w:val="00916A9C"/>
    <w:rsid w:val="009253EF"/>
    <w:rsid w:val="009277F0"/>
    <w:rsid w:val="00951178"/>
    <w:rsid w:val="00965E22"/>
    <w:rsid w:val="0097088C"/>
    <w:rsid w:val="0098358F"/>
    <w:rsid w:val="00995F55"/>
    <w:rsid w:val="009A2FA8"/>
    <w:rsid w:val="009C61E9"/>
    <w:rsid w:val="009D2710"/>
    <w:rsid w:val="009D4114"/>
    <w:rsid w:val="00A20AF0"/>
    <w:rsid w:val="00A330E6"/>
    <w:rsid w:val="00A42C73"/>
    <w:rsid w:val="00A51020"/>
    <w:rsid w:val="00A60E10"/>
    <w:rsid w:val="00AA1C3F"/>
    <w:rsid w:val="00AA2660"/>
    <w:rsid w:val="00AC4803"/>
    <w:rsid w:val="00AC5766"/>
    <w:rsid w:val="00AD0FB9"/>
    <w:rsid w:val="00AD5A10"/>
    <w:rsid w:val="00AD7C8E"/>
    <w:rsid w:val="00AE3808"/>
    <w:rsid w:val="00AF0CDB"/>
    <w:rsid w:val="00AF31EB"/>
    <w:rsid w:val="00AF3851"/>
    <w:rsid w:val="00B45034"/>
    <w:rsid w:val="00B641F8"/>
    <w:rsid w:val="00B8222F"/>
    <w:rsid w:val="00B86768"/>
    <w:rsid w:val="00B86E21"/>
    <w:rsid w:val="00B919E0"/>
    <w:rsid w:val="00B96AE6"/>
    <w:rsid w:val="00BB000D"/>
    <w:rsid w:val="00BE79FD"/>
    <w:rsid w:val="00BF3BF4"/>
    <w:rsid w:val="00C112F9"/>
    <w:rsid w:val="00C62B69"/>
    <w:rsid w:val="00C74FA2"/>
    <w:rsid w:val="00C9385A"/>
    <w:rsid w:val="00CA3B93"/>
    <w:rsid w:val="00CC5D67"/>
    <w:rsid w:val="00CD1E63"/>
    <w:rsid w:val="00CE2D5D"/>
    <w:rsid w:val="00CF108B"/>
    <w:rsid w:val="00CF2327"/>
    <w:rsid w:val="00CF5AAE"/>
    <w:rsid w:val="00D143E2"/>
    <w:rsid w:val="00D146EC"/>
    <w:rsid w:val="00D20365"/>
    <w:rsid w:val="00D32FE0"/>
    <w:rsid w:val="00D41F25"/>
    <w:rsid w:val="00D57778"/>
    <w:rsid w:val="00D721E2"/>
    <w:rsid w:val="00D77922"/>
    <w:rsid w:val="00D8009E"/>
    <w:rsid w:val="00D90797"/>
    <w:rsid w:val="00D91070"/>
    <w:rsid w:val="00D9534B"/>
    <w:rsid w:val="00DC6D50"/>
    <w:rsid w:val="00DE17A8"/>
    <w:rsid w:val="00DF6F37"/>
    <w:rsid w:val="00E0230C"/>
    <w:rsid w:val="00E26482"/>
    <w:rsid w:val="00E30A23"/>
    <w:rsid w:val="00E45BA8"/>
    <w:rsid w:val="00E64598"/>
    <w:rsid w:val="00E66323"/>
    <w:rsid w:val="00E947FD"/>
    <w:rsid w:val="00E968C8"/>
    <w:rsid w:val="00E97CF6"/>
    <w:rsid w:val="00EA10AC"/>
    <w:rsid w:val="00EA2DC2"/>
    <w:rsid w:val="00ED5868"/>
    <w:rsid w:val="00ED7312"/>
    <w:rsid w:val="00EE53D1"/>
    <w:rsid w:val="00EF2D55"/>
    <w:rsid w:val="00F20AB7"/>
    <w:rsid w:val="00F31C11"/>
    <w:rsid w:val="00F545C8"/>
    <w:rsid w:val="00F65965"/>
    <w:rsid w:val="00F71EE4"/>
    <w:rsid w:val="00F72DA0"/>
    <w:rsid w:val="00F9112A"/>
    <w:rsid w:val="00FB7FE3"/>
    <w:rsid w:val="00FC2008"/>
    <w:rsid w:val="00FC4252"/>
    <w:rsid w:val="00FF2C83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3D0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03D0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203D0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03D0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203D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8203D0"/>
    <w:pPr>
      <w:jc w:val="center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8203D0"/>
    <w:pPr>
      <w:ind w:right="-285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203D0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B8222F"/>
    <w:pPr>
      <w:ind w:left="720"/>
      <w:contextualSpacing/>
    </w:pPr>
    <w:rPr>
      <w:lang w:val="ru-RU"/>
    </w:rPr>
  </w:style>
  <w:style w:type="paragraph" w:customStyle="1" w:styleId="21">
    <w:name w:val="Основной текст 21"/>
    <w:basedOn w:val="Normal"/>
    <w:uiPriority w:val="99"/>
    <w:rsid w:val="00B8222F"/>
    <w:pPr>
      <w:suppressAutoHyphens/>
      <w:spacing w:after="120" w:line="480" w:lineRule="auto"/>
      <w:ind w:firstLine="709"/>
      <w:jc w:val="both"/>
    </w:pPr>
    <w:rPr>
      <w:sz w:val="28"/>
      <w:szCs w:val="28"/>
      <w:lang w:eastAsia="ar-SA"/>
    </w:rPr>
  </w:style>
  <w:style w:type="paragraph" w:styleId="BodyText2">
    <w:name w:val="Body Text 2"/>
    <w:basedOn w:val="Normal"/>
    <w:link w:val="BodyText2Char"/>
    <w:uiPriority w:val="99"/>
    <w:rsid w:val="00A20A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20AF0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7A26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17A8"/>
    <w:rPr>
      <w:rFonts w:ascii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7A26F6"/>
    <w:rPr>
      <w:rFonts w:ascii="Times New Roman" w:eastAsia="Times New Roman" w:hAnsi="Times New Roman"/>
      <w:sz w:val="20"/>
      <w:szCs w:val="20"/>
      <w:lang w:val="uk-UA"/>
    </w:rPr>
  </w:style>
  <w:style w:type="character" w:customStyle="1" w:styleId="FontStyle11">
    <w:name w:val="Font Style11"/>
    <w:basedOn w:val="DefaultParagraphFont"/>
    <w:uiPriority w:val="99"/>
    <w:rsid w:val="00CF5AAE"/>
    <w:rPr>
      <w:rFonts w:ascii="Times New Roman" w:hAnsi="Times New Roman" w:cs="Times New Roman"/>
      <w:sz w:val="26"/>
      <w:szCs w:val="26"/>
    </w:rPr>
  </w:style>
  <w:style w:type="paragraph" w:customStyle="1" w:styleId="1">
    <w:name w:val="Абзац списка1"/>
    <w:basedOn w:val="Normal"/>
    <w:uiPriority w:val="99"/>
    <w:rsid w:val="00D143E2"/>
    <w:pPr>
      <w:ind w:left="720"/>
      <w:contextualSpacing/>
    </w:pPr>
    <w:rPr>
      <w:rFonts w:eastAsia="Calibri"/>
      <w:sz w:val="20"/>
      <w:szCs w:val="20"/>
    </w:rPr>
  </w:style>
  <w:style w:type="paragraph" w:customStyle="1" w:styleId="11">
    <w:name w:val="Абзац списка11"/>
    <w:basedOn w:val="Normal"/>
    <w:uiPriority w:val="99"/>
    <w:rsid w:val="00D143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Emphasis">
    <w:name w:val="Emphasis"/>
    <w:basedOn w:val="DefaultParagraphFont"/>
    <w:uiPriority w:val="99"/>
    <w:qFormat/>
    <w:locked/>
    <w:rsid w:val="00D41F25"/>
    <w:rPr>
      <w:rFonts w:cs="Times New Roman"/>
      <w:i/>
      <w:iCs/>
    </w:rPr>
  </w:style>
  <w:style w:type="paragraph" w:styleId="BodyTextIndent3">
    <w:name w:val="Body Text Indent 3"/>
    <w:basedOn w:val="Normal"/>
    <w:link w:val="BodyTextIndent3Char"/>
    <w:uiPriority w:val="99"/>
    <w:rsid w:val="00142FDB"/>
    <w:pPr>
      <w:spacing w:after="120"/>
      <w:ind w:left="283"/>
    </w:pPr>
    <w:rPr>
      <w:sz w:val="16"/>
      <w:szCs w:val="16"/>
      <w:lang w:val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42FDB"/>
    <w:rPr>
      <w:rFonts w:eastAsia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8</Pages>
  <Words>2695</Words>
  <Characters>15364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Admin</dc:creator>
  <cp:keywords/>
  <dc:description/>
  <cp:lastModifiedBy>Admin</cp:lastModifiedBy>
  <cp:revision>31</cp:revision>
  <cp:lastPrinted>2016-10-12T12:48:00Z</cp:lastPrinted>
  <dcterms:created xsi:type="dcterms:W3CDTF">2002-01-01T01:25:00Z</dcterms:created>
  <dcterms:modified xsi:type="dcterms:W3CDTF">2016-10-12T12:54:00Z</dcterms:modified>
</cp:coreProperties>
</file>