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40C" w:rsidRPr="00377E6C" w:rsidRDefault="0062340C" w:rsidP="00CE4B42">
      <w:pPr>
        <w:pStyle w:val="a3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 </w:t>
      </w:r>
      <w:r w:rsidR="007F0004" w:rsidRPr="007F0004">
        <w:rPr>
          <w:rFonts w:ascii="Times New Roman" w:hAnsi="Times New Roman"/>
          <w:b/>
          <w:noProof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5.75pt;height:45.75pt;visibility:visible">
            <v:imagedata r:id="rId5" o:title=""/>
          </v:shape>
        </w:pict>
      </w:r>
      <w:r w:rsidR="002443EC"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</w:t>
      </w:r>
    </w:p>
    <w:p w:rsidR="00A3793B" w:rsidRDefault="00A3793B" w:rsidP="00A3793B">
      <w:pPr>
        <w:pStyle w:val="a3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   </w:t>
      </w:r>
      <w:r w:rsidR="009A2AB5">
        <w:rPr>
          <w:rFonts w:ascii="Times New Roman" w:hAnsi="Times New Roman"/>
          <w:b/>
          <w:sz w:val="32"/>
          <w:szCs w:val="32"/>
          <w:lang w:val="uk-UA"/>
        </w:rPr>
        <w:t xml:space="preserve">  </w:t>
      </w:r>
      <w:proofErr w:type="spellStart"/>
      <w:r w:rsidR="009A2AB5">
        <w:rPr>
          <w:rFonts w:ascii="Times New Roman" w:hAnsi="Times New Roman"/>
          <w:b/>
          <w:sz w:val="32"/>
          <w:szCs w:val="32"/>
        </w:rPr>
        <w:t>Україна</w:t>
      </w:r>
      <w:proofErr w:type="spellEnd"/>
      <w:r w:rsidR="009A2AB5"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</w:t>
      </w:r>
    </w:p>
    <w:p w:rsidR="0062340C" w:rsidRPr="00521C5E" w:rsidRDefault="0062340C" w:rsidP="00CE4B42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62340C" w:rsidRPr="007957E0" w:rsidRDefault="0062340C" w:rsidP="007957E0">
      <w:pPr>
        <w:pStyle w:val="a3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</w:t>
      </w:r>
      <w:r w:rsidRPr="00521C5E">
        <w:rPr>
          <w:rFonts w:ascii="Times New Roman" w:hAnsi="Times New Roman"/>
          <w:b/>
          <w:sz w:val="32"/>
          <w:szCs w:val="32"/>
        </w:rPr>
        <w:t>Р І Ш Е Н Н Я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                 </w:t>
      </w:r>
    </w:p>
    <w:p w:rsidR="0062340C" w:rsidRPr="001927E3" w:rsidRDefault="0062340C" w:rsidP="00CE4B42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val="uk-UA" w:eastAsia="uk-UA"/>
        </w:rPr>
      </w:pPr>
      <w:r w:rsidRPr="005543C8">
        <w:rPr>
          <w:rFonts w:ascii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hAnsi="Times New Roman"/>
          <w:b/>
          <w:sz w:val="28"/>
          <w:szCs w:val="24"/>
          <w:lang w:val="uk-UA" w:eastAsia="uk-UA"/>
        </w:rPr>
        <w:t xml:space="preserve">                                                                      </w:t>
      </w:r>
      <w:r w:rsidRPr="005543C8">
        <w:rPr>
          <w:rFonts w:ascii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hAnsi="Times New Roman"/>
          <w:sz w:val="28"/>
          <w:szCs w:val="24"/>
          <w:lang w:val="uk-UA" w:eastAsia="uk-UA"/>
        </w:rPr>
        <w:tab/>
      </w:r>
      <w:r w:rsidRPr="00605564">
        <w:rPr>
          <w:rFonts w:ascii="Times New Roman" w:hAnsi="Times New Roman"/>
          <w:sz w:val="28"/>
          <w:szCs w:val="24"/>
          <w:lang w:eastAsia="uk-UA"/>
        </w:rPr>
        <w:t xml:space="preserve"> </w:t>
      </w:r>
      <w:r w:rsidRPr="005543C8">
        <w:rPr>
          <w:rFonts w:ascii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hAnsi="Times New Roman"/>
          <w:sz w:val="28"/>
          <w:szCs w:val="24"/>
          <w:lang w:val="uk-UA" w:eastAsia="uk-UA"/>
        </w:rPr>
        <w:tab/>
      </w:r>
    </w:p>
    <w:p w:rsidR="0062340C" w:rsidRPr="008E5A17" w:rsidRDefault="009A2AB5" w:rsidP="00CE4B42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Одинадцята </w:t>
      </w:r>
      <w:r w:rsidR="0062340C" w:rsidRPr="008E5A17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</w:t>
      </w:r>
      <w:r w:rsidR="0062340C" w:rsidRPr="008E5A17">
        <w:rPr>
          <w:rFonts w:ascii="Times New Roman" w:hAnsi="Times New Roman"/>
          <w:sz w:val="28"/>
          <w:szCs w:val="28"/>
        </w:rPr>
        <w:t xml:space="preserve">                 </w:t>
      </w:r>
      <w:r w:rsidR="0062340C" w:rsidRPr="008E5A17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62340C" w:rsidRPr="008E5A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62340C" w:rsidRPr="00605564">
        <w:rPr>
          <w:rFonts w:ascii="Times New Roman" w:hAnsi="Times New Roman"/>
          <w:sz w:val="28"/>
          <w:szCs w:val="28"/>
        </w:rPr>
        <w:t xml:space="preserve"> </w:t>
      </w:r>
      <w:r w:rsidR="0062340C" w:rsidRPr="008E5A17">
        <w:rPr>
          <w:rFonts w:ascii="Times New Roman" w:hAnsi="Times New Roman"/>
          <w:sz w:val="28"/>
          <w:szCs w:val="28"/>
          <w:lang w:val="en-US"/>
        </w:rPr>
        <w:t>VI</w:t>
      </w:r>
      <w:r w:rsidR="0062340C" w:rsidRPr="008E5A17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62340C" w:rsidRDefault="0062340C" w:rsidP="00CE4B42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 </w:t>
      </w:r>
      <w:r w:rsidRPr="008E5A1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A2AB5">
        <w:rPr>
          <w:rFonts w:ascii="Times New Roman" w:hAnsi="Times New Roman"/>
          <w:sz w:val="28"/>
          <w:szCs w:val="28"/>
          <w:lang w:val="uk-UA"/>
        </w:rPr>
        <w:t>28 жовтня</w:t>
      </w:r>
      <w:r w:rsidRPr="008E5A17">
        <w:rPr>
          <w:rFonts w:ascii="Times New Roman" w:hAnsi="Times New Roman"/>
          <w:sz w:val="28"/>
          <w:szCs w:val="28"/>
          <w:lang w:val="uk-UA"/>
        </w:rPr>
        <w:t xml:space="preserve"> 2016 року</w:t>
      </w:r>
    </w:p>
    <w:p w:rsidR="0062340C" w:rsidRPr="008E5A17" w:rsidRDefault="0062340C" w:rsidP="00CE4B42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2443EC" w:rsidRDefault="0062340C" w:rsidP="00CE4B42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CE4B42">
        <w:rPr>
          <w:rFonts w:ascii="Times New Roman" w:hAnsi="Times New Roman"/>
          <w:sz w:val="28"/>
          <w:szCs w:val="28"/>
          <w:lang w:val="uk-UA"/>
        </w:rPr>
        <w:t>Про розгляд запиту  депутата</w:t>
      </w:r>
    </w:p>
    <w:p w:rsidR="0062340C" w:rsidRPr="00CE4B42" w:rsidRDefault="0062340C" w:rsidP="00CE4B42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CE4B42">
        <w:rPr>
          <w:rFonts w:ascii="Times New Roman" w:hAnsi="Times New Roman"/>
          <w:sz w:val="28"/>
          <w:szCs w:val="28"/>
          <w:lang w:val="uk-UA"/>
        </w:rPr>
        <w:t xml:space="preserve"> районної ради Мельниченка А.М.</w:t>
      </w:r>
    </w:p>
    <w:p w:rsidR="0062340C" w:rsidRPr="00CE4B42" w:rsidRDefault="0062340C" w:rsidP="00CE4B42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62340C" w:rsidRPr="00583E0D" w:rsidRDefault="0062340C" w:rsidP="00CE4B4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 xml:space="preserve">        </w:t>
      </w:r>
      <w:proofErr w:type="gramStart"/>
      <w:r w:rsidRPr="005D2B6A">
        <w:rPr>
          <w:rFonts w:ascii="Times New Roman" w:hAnsi="Times New Roman"/>
          <w:sz w:val="28"/>
          <w:szCs w:val="28"/>
        </w:rPr>
        <w:t>Відповідно до ст. 43</w:t>
      </w:r>
      <w:r>
        <w:rPr>
          <w:rFonts w:ascii="Times New Roman" w:hAnsi="Times New Roman"/>
          <w:sz w:val="28"/>
          <w:szCs w:val="28"/>
          <w:lang w:val="uk-UA"/>
        </w:rPr>
        <w:t xml:space="preserve">,49 </w:t>
      </w:r>
      <w:r w:rsidRPr="005D2B6A">
        <w:rPr>
          <w:rFonts w:ascii="Times New Roman" w:hAnsi="Times New Roman"/>
          <w:sz w:val="28"/>
          <w:szCs w:val="28"/>
        </w:rPr>
        <w:t xml:space="preserve"> Закону </w:t>
      </w:r>
      <w:proofErr w:type="spellStart"/>
      <w:r w:rsidRPr="005D2B6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5D2B6A">
        <w:rPr>
          <w:rFonts w:ascii="Times New Roman" w:hAnsi="Times New Roman"/>
          <w:sz w:val="28"/>
          <w:szCs w:val="28"/>
        </w:rPr>
        <w:t>місцеве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2B6A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5D2B6A">
        <w:rPr>
          <w:rFonts w:ascii="Times New Roman" w:hAnsi="Times New Roman"/>
          <w:sz w:val="28"/>
          <w:szCs w:val="28"/>
        </w:rPr>
        <w:t>Україні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5D2B6A">
        <w:rPr>
          <w:rFonts w:ascii="Times New Roman" w:hAnsi="Times New Roman"/>
          <w:sz w:val="28"/>
          <w:szCs w:val="28"/>
        </w:rPr>
        <w:t>заслухавши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2B6A">
        <w:rPr>
          <w:rFonts w:ascii="Times New Roman" w:hAnsi="Times New Roman"/>
          <w:sz w:val="28"/>
          <w:szCs w:val="28"/>
        </w:rPr>
        <w:t>інформацію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 заступника </w:t>
      </w:r>
      <w:proofErr w:type="spellStart"/>
      <w:r w:rsidRPr="005D2B6A">
        <w:rPr>
          <w:rFonts w:ascii="Times New Roman" w:hAnsi="Times New Roman"/>
          <w:sz w:val="28"/>
          <w:szCs w:val="28"/>
        </w:rPr>
        <w:t>голови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2B6A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ради     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В.Р. про розгляд депутатського </w:t>
      </w:r>
      <w:r w:rsidR="002443EC"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>апиту депутата</w:t>
      </w:r>
      <w:r w:rsidR="002443EC" w:rsidRPr="00CE4B42">
        <w:rPr>
          <w:rFonts w:ascii="Times New Roman" w:hAnsi="Times New Roman"/>
          <w:sz w:val="28"/>
          <w:szCs w:val="28"/>
          <w:lang w:val="uk-UA"/>
        </w:rPr>
        <w:t xml:space="preserve"> районної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Мельниченка А.М. щодо </w:t>
      </w:r>
      <w:r w:rsidRPr="00CE4B42">
        <w:rPr>
          <w:rFonts w:ascii="Times New Roman" w:hAnsi="Times New Roman"/>
          <w:color w:val="000000"/>
          <w:sz w:val="28"/>
          <w:szCs w:val="28"/>
          <w:lang w:val="uk-UA"/>
        </w:rPr>
        <w:t xml:space="preserve">встановлення базової станції мобільного оператора </w:t>
      </w:r>
      <w:r w:rsidRPr="00583E0D">
        <w:rPr>
          <w:rFonts w:ascii="Times New Roman" w:hAnsi="Times New Roman"/>
          <w:color w:val="000000"/>
          <w:sz w:val="28"/>
          <w:szCs w:val="28"/>
          <w:lang w:val="uk-UA"/>
        </w:rPr>
        <w:t>“</w:t>
      </w:r>
      <w:r w:rsidRPr="00CE4B42">
        <w:rPr>
          <w:rFonts w:ascii="Times New Roman" w:hAnsi="Times New Roman"/>
          <w:color w:val="000000"/>
          <w:sz w:val="28"/>
          <w:szCs w:val="28"/>
          <w:lang w:val="en-US"/>
        </w:rPr>
        <w:t>LIFECELL</w:t>
      </w:r>
      <w:r w:rsidRPr="00583E0D">
        <w:rPr>
          <w:rFonts w:ascii="Times New Roman" w:hAnsi="Times New Roman"/>
          <w:color w:val="000000"/>
          <w:sz w:val="28"/>
          <w:szCs w:val="28"/>
          <w:lang w:val="uk-UA"/>
        </w:rPr>
        <w:t>”</w:t>
      </w:r>
      <w:r w:rsidRPr="00CE4B42">
        <w:rPr>
          <w:rFonts w:ascii="Times New Roman" w:hAnsi="Times New Roman"/>
          <w:color w:val="000000"/>
          <w:sz w:val="28"/>
          <w:szCs w:val="28"/>
          <w:lang w:val="uk-UA"/>
        </w:rPr>
        <w:t xml:space="preserve"> на території с. Троковичі Черняхівського району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   враховуючи рекомендації постійної комісії районної ради з</w:t>
      </w:r>
      <w:proofErr w:type="gramEnd"/>
      <w:r w:rsidRPr="005D2B6A">
        <w:rPr>
          <w:rFonts w:ascii="Times New Roman" w:hAnsi="Times New Roman"/>
          <w:sz w:val="28"/>
          <w:szCs w:val="28"/>
          <w:lang w:val="uk-UA"/>
        </w:rPr>
        <w:t xml:space="preserve">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4B42">
        <w:rPr>
          <w:rFonts w:ascii="Times New Roman" w:hAnsi="Times New Roman"/>
          <w:bCs/>
          <w:sz w:val="28"/>
          <w:szCs w:val="28"/>
          <w:lang w:val="uk-UA"/>
        </w:rPr>
        <w:t>бюджету, комунальної власності та соціально-економічного розвитку району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районна рада  </w:t>
      </w:r>
    </w:p>
    <w:p w:rsidR="0062340C" w:rsidRPr="0051569F" w:rsidRDefault="0062340C" w:rsidP="0051569F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1569F">
        <w:rPr>
          <w:rFonts w:ascii="Times New Roman" w:hAnsi="Times New Roman"/>
          <w:b/>
          <w:sz w:val="28"/>
          <w:szCs w:val="28"/>
          <w:lang w:val="uk-UA"/>
        </w:rPr>
        <w:t>В И Р І Ш И Л А :</w:t>
      </w:r>
    </w:p>
    <w:p w:rsidR="009C3187" w:rsidRDefault="0062340C" w:rsidP="009C318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1569F">
        <w:rPr>
          <w:rFonts w:ascii="Times New Roman" w:hAnsi="Times New Roman"/>
          <w:sz w:val="28"/>
          <w:szCs w:val="28"/>
          <w:lang w:val="uk-UA"/>
        </w:rPr>
        <w:t>1. Інформацію заступника голови районної ради Троценка В.Р. щодо розгляду запиту депутата   районної ради Мельниченка А.М.  прийняти до відома.</w:t>
      </w:r>
      <w:r w:rsidR="009C3187" w:rsidRPr="009C318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C3187" w:rsidRDefault="009C3187" w:rsidP="009C318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1569F">
        <w:rPr>
          <w:rFonts w:ascii="Times New Roman" w:hAnsi="Times New Roman"/>
          <w:sz w:val="28"/>
          <w:szCs w:val="28"/>
          <w:lang w:val="uk-UA"/>
        </w:rPr>
        <w:t>2</w:t>
      </w:r>
      <w:r w:rsidRPr="009A1A2B">
        <w:rPr>
          <w:rFonts w:ascii="Times New Roman" w:hAnsi="Times New Roman"/>
          <w:sz w:val="28"/>
          <w:szCs w:val="28"/>
          <w:lang w:val="uk-UA"/>
        </w:rPr>
        <w:t>. Продовжити термін розгляду депутатського запит</w:t>
      </w:r>
      <w:r>
        <w:rPr>
          <w:rFonts w:ascii="Times New Roman" w:hAnsi="Times New Roman"/>
          <w:sz w:val="28"/>
          <w:szCs w:val="28"/>
          <w:lang w:val="uk-UA"/>
        </w:rPr>
        <w:t>у.</w:t>
      </w:r>
    </w:p>
    <w:p w:rsidR="009C3187" w:rsidRPr="00583E0D" w:rsidRDefault="009C3187" w:rsidP="009C3187">
      <w:pPr>
        <w:pStyle w:val="a3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Виконавчому апарату районної ради повторно направити даний депутатський запит до компанії мобільного оператора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Pr="00CE4B42">
        <w:rPr>
          <w:rFonts w:ascii="Times New Roman" w:hAnsi="Times New Roman"/>
          <w:color w:val="000000"/>
          <w:sz w:val="28"/>
          <w:szCs w:val="28"/>
          <w:lang w:val="en-US"/>
        </w:rPr>
        <w:t>LIFECELL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   з метою  отримання відповіді та інформування на наступній сесії районної ради. </w:t>
      </w:r>
    </w:p>
    <w:p w:rsidR="009C3187" w:rsidRPr="0051569F" w:rsidRDefault="009C3187" w:rsidP="009C3187">
      <w:pPr>
        <w:pStyle w:val="a3"/>
        <w:spacing w:line="276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9A1A2B"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9A1A2B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9A1A2B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9A1A2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1A2B">
        <w:rPr>
          <w:rFonts w:ascii="Times New Roman" w:hAnsi="Times New Roman"/>
          <w:sz w:val="28"/>
          <w:szCs w:val="28"/>
        </w:rPr>
        <w:t>даного</w:t>
      </w:r>
      <w:proofErr w:type="spellEnd"/>
      <w:r w:rsidRPr="009A1A2B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9A1A2B">
        <w:rPr>
          <w:rFonts w:ascii="Times New Roman" w:hAnsi="Times New Roman"/>
          <w:sz w:val="28"/>
          <w:szCs w:val="28"/>
        </w:rPr>
        <w:t>р</w:t>
      </w:r>
      <w:proofErr w:type="gramEnd"/>
      <w:r w:rsidRPr="009A1A2B">
        <w:rPr>
          <w:rFonts w:ascii="Times New Roman" w:hAnsi="Times New Roman"/>
          <w:sz w:val="28"/>
          <w:szCs w:val="28"/>
        </w:rPr>
        <w:t>ішення</w:t>
      </w:r>
      <w:proofErr w:type="spellEnd"/>
      <w:r w:rsidRPr="005156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1569F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51569F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51569F">
        <w:rPr>
          <w:rFonts w:ascii="Times New Roman" w:hAnsi="Times New Roman"/>
          <w:sz w:val="28"/>
          <w:szCs w:val="28"/>
        </w:rPr>
        <w:t>постійн</w:t>
      </w:r>
      <w:proofErr w:type="spellEnd"/>
      <w:r w:rsidRPr="0051569F">
        <w:rPr>
          <w:rFonts w:ascii="Times New Roman" w:hAnsi="Times New Roman"/>
          <w:sz w:val="28"/>
          <w:szCs w:val="28"/>
          <w:lang w:val="uk-UA"/>
        </w:rPr>
        <w:t>у</w:t>
      </w:r>
      <w:r w:rsidRPr="005156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1569F">
        <w:rPr>
          <w:rFonts w:ascii="Times New Roman" w:hAnsi="Times New Roman"/>
          <w:sz w:val="28"/>
          <w:szCs w:val="28"/>
        </w:rPr>
        <w:t>комісі</w:t>
      </w:r>
      <w:proofErr w:type="spellEnd"/>
      <w:r w:rsidRPr="0051569F">
        <w:rPr>
          <w:rFonts w:ascii="Times New Roman" w:hAnsi="Times New Roman"/>
          <w:sz w:val="28"/>
          <w:szCs w:val="28"/>
          <w:lang w:val="uk-UA"/>
        </w:rPr>
        <w:t xml:space="preserve">ю  з питань </w:t>
      </w:r>
      <w:r w:rsidRPr="0051569F">
        <w:rPr>
          <w:rFonts w:ascii="Times New Roman" w:hAnsi="Times New Roman"/>
          <w:bCs/>
          <w:sz w:val="28"/>
          <w:szCs w:val="28"/>
          <w:lang w:val="uk-UA"/>
        </w:rPr>
        <w:t>бюджету, комунальної власності та соціально-економічного розвитку району.</w:t>
      </w:r>
    </w:p>
    <w:p w:rsidR="009C3187" w:rsidRDefault="009C3187" w:rsidP="009C3187">
      <w:pPr>
        <w:pStyle w:val="a3"/>
        <w:spacing w:line="276" w:lineRule="auto"/>
        <w:jc w:val="both"/>
        <w:rPr>
          <w:bCs/>
          <w:lang w:val="uk-UA"/>
        </w:rPr>
      </w:pPr>
    </w:p>
    <w:p w:rsidR="002443EC" w:rsidRPr="009C3187" w:rsidRDefault="002443EC" w:rsidP="009C3187">
      <w:pPr>
        <w:tabs>
          <w:tab w:val="left" w:pos="1694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62340C" w:rsidRPr="005D2B6A" w:rsidRDefault="0062340C" w:rsidP="00CE4B4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 xml:space="preserve">Голова ради                                                  </w:t>
      </w:r>
      <w:r w:rsidRPr="005D2B6A">
        <w:rPr>
          <w:rFonts w:ascii="Times New Roman" w:hAnsi="Times New Roman"/>
          <w:sz w:val="28"/>
          <w:szCs w:val="28"/>
        </w:rPr>
        <w:t xml:space="preserve">                  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/>
          <w:sz w:val="28"/>
          <w:szCs w:val="28"/>
          <w:lang w:val="uk-UA"/>
        </w:rPr>
        <w:t>І.П.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Бовсунівський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2340C" w:rsidRPr="005D2B6A" w:rsidRDefault="0062340C" w:rsidP="00CE4B42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2340C" w:rsidRPr="00B07D95" w:rsidRDefault="0062340C" w:rsidP="00CE4B42">
      <w:pPr>
        <w:rPr>
          <w:lang w:val="uk-UA"/>
        </w:rPr>
      </w:pPr>
    </w:p>
    <w:p w:rsidR="0062340C" w:rsidRPr="008E5A17" w:rsidRDefault="0062340C" w:rsidP="00CE4B42">
      <w:pPr>
        <w:rPr>
          <w:lang w:val="uk-UA"/>
        </w:rPr>
      </w:pPr>
    </w:p>
    <w:sectPr w:rsidR="0062340C" w:rsidRPr="008E5A17" w:rsidSect="005D2B6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4B42"/>
    <w:rsid w:val="00054412"/>
    <w:rsid w:val="000C2A3A"/>
    <w:rsid w:val="00170AFD"/>
    <w:rsid w:val="001927E3"/>
    <w:rsid w:val="00193776"/>
    <w:rsid w:val="001D781E"/>
    <w:rsid w:val="002443EC"/>
    <w:rsid w:val="00276307"/>
    <w:rsid w:val="00312446"/>
    <w:rsid w:val="00377E6C"/>
    <w:rsid w:val="0039376D"/>
    <w:rsid w:val="003B6ECF"/>
    <w:rsid w:val="003E1AAD"/>
    <w:rsid w:val="004857CF"/>
    <w:rsid w:val="004F6F8C"/>
    <w:rsid w:val="0051569F"/>
    <w:rsid w:val="0051713B"/>
    <w:rsid w:val="00521C5E"/>
    <w:rsid w:val="005543C8"/>
    <w:rsid w:val="00583E0D"/>
    <w:rsid w:val="005D2B6A"/>
    <w:rsid w:val="00605564"/>
    <w:rsid w:val="0062340C"/>
    <w:rsid w:val="00651C29"/>
    <w:rsid w:val="006D7378"/>
    <w:rsid w:val="00743B44"/>
    <w:rsid w:val="00755967"/>
    <w:rsid w:val="007957E0"/>
    <w:rsid w:val="007B4624"/>
    <w:rsid w:val="007F0004"/>
    <w:rsid w:val="00856B7C"/>
    <w:rsid w:val="008C7BC1"/>
    <w:rsid w:val="008E5A17"/>
    <w:rsid w:val="009A1A2B"/>
    <w:rsid w:val="009A2AB5"/>
    <w:rsid w:val="009C3187"/>
    <w:rsid w:val="009F10CD"/>
    <w:rsid w:val="00A132BC"/>
    <w:rsid w:val="00A3793B"/>
    <w:rsid w:val="00A54865"/>
    <w:rsid w:val="00B07D95"/>
    <w:rsid w:val="00BB41BE"/>
    <w:rsid w:val="00BB4351"/>
    <w:rsid w:val="00BF6899"/>
    <w:rsid w:val="00C86839"/>
    <w:rsid w:val="00CA269C"/>
    <w:rsid w:val="00CE4B42"/>
    <w:rsid w:val="00D27EEA"/>
    <w:rsid w:val="00D34186"/>
    <w:rsid w:val="00D5274F"/>
    <w:rsid w:val="00DF45B6"/>
    <w:rsid w:val="00DF7451"/>
    <w:rsid w:val="00F718C9"/>
    <w:rsid w:val="00F95F23"/>
    <w:rsid w:val="00FA4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B4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E4B42"/>
    <w:rPr>
      <w:sz w:val="22"/>
      <w:szCs w:val="22"/>
      <w:lang w:eastAsia="en-US"/>
    </w:rPr>
  </w:style>
  <w:style w:type="character" w:customStyle="1" w:styleId="FontStyle11">
    <w:name w:val="Font Style11"/>
    <w:basedOn w:val="a0"/>
    <w:uiPriority w:val="99"/>
    <w:rsid w:val="00CE4B42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rsid w:val="00CE4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E4B4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CE4B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CE4B4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2016-10-27T13:22:00Z</cp:lastPrinted>
  <dcterms:created xsi:type="dcterms:W3CDTF">2016-05-05T11:12:00Z</dcterms:created>
  <dcterms:modified xsi:type="dcterms:W3CDTF">2016-10-27T14:32:00Z</dcterms:modified>
</cp:coreProperties>
</file>