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A3" w:rsidRPr="002167D7" w:rsidRDefault="004F0EA3" w:rsidP="000F765A">
      <w:pPr>
        <w:spacing w:line="240" w:lineRule="auto"/>
        <w:rPr>
          <w:rFonts w:ascii="Times New Roman" w:hAnsi="Times New Roman"/>
          <w:b/>
          <w:lang w:val="uk-UA"/>
        </w:rPr>
      </w:pPr>
      <w:r w:rsidRPr="002167D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                        </w: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      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</w:t>
      </w:r>
      <w:r w:rsidRPr="00E46494"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6pt;height:49.8pt;visibility:visible">
            <v:imagedata r:id="rId5" o:title=""/>
          </v:shape>
        </w:pic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                    </w: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</w:t>
      </w:r>
      <w:r>
        <w:rPr>
          <w:rFonts w:ascii="Times New Roman" w:hAnsi="Times New Roman"/>
          <w:b/>
          <w:sz w:val="28"/>
          <w:lang w:val="uk-UA" w:eastAsia="uk-UA"/>
        </w:rPr>
        <w:t xml:space="preserve"> </w:t>
      </w:r>
    </w:p>
    <w:p w:rsidR="004F0EA3" w:rsidRPr="002167D7" w:rsidRDefault="004F0EA3" w:rsidP="000F765A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67D7">
        <w:rPr>
          <w:rFonts w:ascii="Times New Roman" w:hAnsi="Times New Roman"/>
          <w:b/>
          <w:sz w:val="32"/>
          <w:szCs w:val="32"/>
        </w:rPr>
        <w:t xml:space="preserve">       Україна                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2167D7">
        <w:rPr>
          <w:rFonts w:ascii="Times New Roman" w:hAnsi="Times New Roman"/>
          <w:b/>
          <w:sz w:val="32"/>
          <w:szCs w:val="32"/>
        </w:rPr>
        <w:t xml:space="preserve">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4F0EA3" w:rsidRPr="002167D7" w:rsidRDefault="004F0EA3" w:rsidP="000F765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F0EA3" w:rsidRPr="002167D7" w:rsidRDefault="004F0EA3" w:rsidP="000F765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Р І Ш Е Н Н Я</w:t>
      </w:r>
    </w:p>
    <w:p w:rsidR="004F0EA3" w:rsidRPr="002167D7" w:rsidRDefault="004F0EA3" w:rsidP="000F765A">
      <w:pPr>
        <w:spacing w:line="240" w:lineRule="auto"/>
        <w:jc w:val="right"/>
        <w:rPr>
          <w:rFonts w:ascii="Times New Roman" w:hAnsi="Times New Roman"/>
          <w:b/>
          <w:sz w:val="28"/>
          <w:lang w:val="uk-UA" w:eastAsia="uk-UA"/>
        </w:rPr>
      </w:pP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                                                                   </w:t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</w:p>
    <w:p w:rsidR="004F0EA3" w:rsidRPr="002167D7" w:rsidRDefault="004F0EA3" w:rsidP="000F765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167D7">
        <w:rPr>
          <w:rFonts w:ascii="Times New Roman" w:hAnsi="Times New Roman"/>
          <w:sz w:val="28"/>
          <w:szCs w:val="28"/>
          <w:lang w:val="uk-UA"/>
        </w:rPr>
        <w:t>П</w:t>
      </w:r>
      <w:r w:rsidRPr="002167D7">
        <w:rPr>
          <w:rFonts w:ascii="Times New Roman" w:hAnsi="Times New Roman"/>
          <w:sz w:val="28"/>
          <w:szCs w:val="28"/>
        </w:rPr>
        <w:t>’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ятнадцята     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F0EA3" w:rsidRPr="00B917D4" w:rsidRDefault="004F0EA3" w:rsidP="000F765A">
      <w:pPr>
        <w:rPr>
          <w:rFonts w:ascii="Times New Roman" w:hAnsi="Times New Roman"/>
          <w:sz w:val="28"/>
          <w:lang w:val="uk-UA"/>
        </w:rPr>
      </w:pPr>
      <w:r w:rsidRPr="009931E5">
        <w:rPr>
          <w:rFonts w:ascii="Times New Roman" w:hAnsi="Times New Roman"/>
          <w:sz w:val="28"/>
        </w:rPr>
        <w:t xml:space="preserve">від  </w:t>
      </w:r>
      <w:r w:rsidRPr="009931E5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B917D4">
        <w:rPr>
          <w:rFonts w:ascii="Times New Roman" w:hAnsi="Times New Roman"/>
          <w:sz w:val="28"/>
        </w:rPr>
        <w:t>2017 року</w:t>
      </w:r>
    </w:p>
    <w:p w:rsidR="004F0EA3" w:rsidRDefault="004F0EA3" w:rsidP="000F765A">
      <w:pPr>
        <w:pStyle w:val="ListParagraph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складу  комісії районної ради</w:t>
      </w:r>
    </w:p>
    <w:p w:rsidR="004F0EA3" w:rsidRDefault="004F0EA3" w:rsidP="000F765A">
      <w:pPr>
        <w:pStyle w:val="ListParagraph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 питань поновлення прав реабілітованих в новій редакції</w:t>
      </w:r>
    </w:p>
    <w:p w:rsidR="004F0EA3" w:rsidRPr="000F765A" w:rsidRDefault="004F0EA3" w:rsidP="000F765A">
      <w:pPr>
        <w:rPr>
          <w:lang w:val="uk-UA"/>
        </w:rPr>
      </w:pPr>
    </w:p>
    <w:p w:rsidR="004F0EA3" w:rsidRPr="000F765A" w:rsidRDefault="004F0EA3" w:rsidP="000F765A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</w:t>
      </w:r>
      <w:r>
        <w:rPr>
          <w:rFonts w:ascii="Times New Roman" w:hAnsi="Times New Roman"/>
          <w:sz w:val="28"/>
          <w:szCs w:val="28"/>
          <w:lang w:val="uk-UA"/>
        </w:rPr>
        <w:t xml:space="preserve">в зв’язку   з кадровими змінами та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районної ради з питань</w:t>
      </w:r>
      <w:r w:rsidRPr="00735AF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0F765A">
        <w:rPr>
          <w:rFonts w:ascii="Times New Roman" w:hAnsi="Times New Roman"/>
          <w:sz w:val="28"/>
          <w:szCs w:val="28"/>
          <w:lang w:val="uk-UA"/>
        </w:rPr>
        <w:t>регламенту, депутатської етики, правопорядку та прав людини, районна рада</w:t>
      </w:r>
    </w:p>
    <w:p w:rsidR="004F0EA3" w:rsidRPr="00735AF9" w:rsidRDefault="004F0EA3" w:rsidP="000F765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F0EA3" w:rsidRPr="00735AF9" w:rsidRDefault="004F0EA3" w:rsidP="000F765A">
      <w:pPr>
        <w:pStyle w:val="ListParagraph"/>
        <w:ind w:left="567" w:right="15" w:hanging="567"/>
        <w:jc w:val="both"/>
        <w:rPr>
          <w:sz w:val="28"/>
          <w:szCs w:val="28"/>
        </w:rPr>
      </w:pPr>
      <w:r w:rsidRPr="00735AF9">
        <w:rPr>
          <w:sz w:val="28"/>
          <w:szCs w:val="28"/>
        </w:rPr>
        <w:t xml:space="preserve">1. Затвердити склад комісії </w:t>
      </w:r>
      <w:r>
        <w:rPr>
          <w:sz w:val="28"/>
          <w:szCs w:val="28"/>
        </w:rPr>
        <w:t>районної ради</w:t>
      </w:r>
      <w:r w:rsidRPr="000F765A">
        <w:rPr>
          <w:sz w:val="28"/>
          <w:szCs w:val="28"/>
        </w:rPr>
        <w:t xml:space="preserve"> з питань поновлення прав реабілітованих в новій редакції</w:t>
      </w:r>
      <w:r>
        <w:rPr>
          <w:sz w:val="28"/>
          <w:szCs w:val="28"/>
        </w:rPr>
        <w:t xml:space="preserve"> </w:t>
      </w:r>
      <w:r w:rsidRPr="00735AF9">
        <w:rPr>
          <w:sz w:val="28"/>
          <w:szCs w:val="28"/>
        </w:rPr>
        <w:t>згідно додатку.</w:t>
      </w:r>
    </w:p>
    <w:p w:rsidR="004F0EA3" w:rsidRPr="00F371CD" w:rsidRDefault="004F0EA3" w:rsidP="00F371CD">
      <w:p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 2.  Визнати таким</w:t>
      </w:r>
      <w:r>
        <w:rPr>
          <w:rFonts w:ascii="Times New Roman" w:hAnsi="Times New Roman"/>
          <w:sz w:val="28"/>
          <w:szCs w:val="28"/>
          <w:lang w:val="uk-UA"/>
        </w:rPr>
        <w:t xml:space="preserve">, що втратило чинність рішення 3-ої сесії </w:t>
      </w:r>
      <w:r w:rsidRPr="00F371CD">
        <w:rPr>
          <w:rFonts w:ascii="Times New Roman" w:hAnsi="Times New Roman"/>
          <w:sz w:val="28"/>
          <w:szCs w:val="28"/>
          <w:lang w:val="uk-UA"/>
        </w:rPr>
        <w:t>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F371CD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 від 22.12.2015 року «</w:t>
      </w:r>
      <w:r w:rsidRPr="00F371CD">
        <w:rPr>
          <w:rFonts w:ascii="Times New Roman" w:hAnsi="Times New Roman"/>
          <w:sz w:val="28"/>
          <w:szCs w:val="28"/>
          <w:lang w:val="uk-UA"/>
        </w:rPr>
        <w:t>Про затвердження складу комісії районної ради з питань поновлення прав реабілітованих у новій редакції».</w:t>
      </w:r>
    </w:p>
    <w:p w:rsidR="004F0EA3" w:rsidRPr="00F371CD" w:rsidRDefault="004F0EA3" w:rsidP="00F371CD">
      <w:pPr>
        <w:tabs>
          <w:tab w:val="left" w:pos="5438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371CD">
        <w:rPr>
          <w:rFonts w:ascii="Times New Roman" w:hAnsi="Times New Roman"/>
          <w:sz w:val="28"/>
          <w:szCs w:val="28"/>
          <w:lang w:val="uk-UA"/>
        </w:rPr>
        <w:tab/>
      </w:r>
    </w:p>
    <w:p w:rsidR="004F0EA3" w:rsidRPr="00735AF9" w:rsidRDefault="004F0EA3" w:rsidP="000F765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Голова ради</w:t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</w:t>
      </w:r>
      <w:r w:rsidRPr="00735AF9">
        <w:rPr>
          <w:rFonts w:ascii="Times New Roman" w:hAnsi="Times New Roman"/>
          <w:sz w:val="28"/>
          <w:szCs w:val="28"/>
          <w:lang w:val="uk-UA"/>
        </w:rPr>
        <w:tab/>
        <w:t xml:space="preserve">І.П.Бовсунівський </w:t>
      </w:r>
    </w:p>
    <w:p w:rsidR="004F0EA3" w:rsidRPr="00735AF9" w:rsidRDefault="004F0EA3" w:rsidP="000F765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Default="004F0EA3" w:rsidP="000F765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0EA3" w:rsidRPr="00735AF9" w:rsidRDefault="004F0EA3" w:rsidP="000F765A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735AF9">
        <w:rPr>
          <w:rFonts w:ascii="Times New Roman" w:hAnsi="Times New Roman"/>
          <w:sz w:val="28"/>
          <w:szCs w:val="28"/>
        </w:rPr>
        <w:t>Додаток</w:t>
      </w:r>
    </w:p>
    <w:p w:rsidR="004F0EA3" w:rsidRPr="00735AF9" w:rsidRDefault="004F0EA3" w:rsidP="000F765A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до рішення районної ради</w:t>
      </w:r>
    </w:p>
    <w:p w:rsidR="004F0EA3" w:rsidRPr="00735AF9" w:rsidRDefault="004F0EA3" w:rsidP="000F765A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35AF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rFonts w:ascii="Times New Roman" w:hAnsi="Times New Roman"/>
          <w:sz w:val="28"/>
        </w:rPr>
        <w:t xml:space="preserve">  </w:t>
      </w:r>
      <w:r w:rsidRPr="00735AF9">
        <w:rPr>
          <w:rFonts w:ascii="Times New Roman" w:hAnsi="Times New Roman"/>
          <w:sz w:val="28"/>
          <w:szCs w:val="28"/>
        </w:rPr>
        <w:t>201</w:t>
      </w:r>
      <w:r w:rsidRPr="00735AF9">
        <w:rPr>
          <w:rFonts w:ascii="Times New Roman" w:hAnsi="Times New Roman"/>
          <w:sz w:val="28"/>
          <w:szCs w:val="28"/>
          <w:lang w:val="uk-UA"/>
        </w:rPr>
        <w:t>7</w:t>
      </w:r>
      <w:r w:rsidRPr="00735AF9">
        <w:rPr>
          <w:rFonts w:ascii="Times New Roman" w:hAnsi="Times New Roman"/>
          <w:sz w:val="28"/>
          <w:szCs w:val="28"/>
        </w:rPr>
        <w:t xml:space="preserve"> року</w:t>
      </w:r>
    </w:p>
    <w:p w:rsidR="004F0EA3" w:rsidRPr="000F765A" w:rsidRDefault="004F0EA3" w:rsidP="000F765A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</w:p>
    <w:p w:rsidR="004F0EA3" w:rsidRPr="00292B15" w:rsidRDefault="004F0EA3" w:rsidP="00292B15">
      <w:pPr>
        <w:ind w:left="120"/>
        <w:jc w:val="center"/>
        <w:rPr>
          <w:rFonts w:ascii="Times New Roman" w:hAnsi="Times New Roman"/>
          <w:b/>
          <w:sz w:val="28"/>
          <w:szCs w:val="28"/>
        </w:rPr>
      </w:pPr>
      <w:r w:rsidRPr="00292B15">
        <w:rPr>
          <w:rFonts w:ascii="Times New Roman" w:hAnsi="Times New Roman"/>
          <w:b/>
          <w:sz w:val="28"/>
          <w:szCs w:val="28"/>
        </w:rPr>
        <w:t>СКЛАД</w:t>
      </w:r>
    </w:p>
    <w:p w:rsidR="004F0EA3" w:rsidRPr="00292B15" w:rsidRDefault="004F0EA3" w:rsidP="00292B15">
      <w:pPr>
        <w:ind w:left="120"/>
        <w:jc w:val="center"/>
        <w:rPr>
          <w:rFonts w:ascii="Times New Roman" w:hAnsi="Times New Roman"/>
          <w:b/>
          <w:sz w:val="28"/>
          <w:szCs w:val="28"/>
        </w:rPr>
      </w:pPr>
      <w:r w:rsidRPr="00292B15">
        <w:rPr>
          <w:rFonts w:ascii="Times New Roman" w:hAnsi="Times New Roman"/>
          <w:b/>
          <w:sz w:val="28"/>
          <w:szCs w:val="28"/>
        </w:rPr>
        <w:t>комісії районної ради  з питань поновлення прав реабілітованих</w:t>
      </w:r>
    </w:p>
    <w:p w:rsidR="004F0EA3" w:rsidRPr="00292B15" w:rsidRDefault="004F0EA3" w:rsidP="00292B15">
      <w:pPr>
        <w:ind w:left="120"/>
        <w:rPr>
          <w:rFonts w:ascii="Times New Roman" w:hAnsi="Times New Roman"/>
          <w:sz w:val="28"/>
          <w:szCs w:val="28"/>
        </w:rPr>
      </w:pPr>
    </w:p>
    <w:p w:rsidR="004F0EA3" w:rsidRPr="00292B15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>Троценко Володимир Романович   - заступник голови районної ради, голова комісії</w:t>
      </w:r>
    </w:p>
    <w:p w:rsidR="004F0EA3" w:rsidRPr="0051522B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 xml:space="preserve">Дейнеко Тетяна Вікторівна – секретар комісії , головний спеціаліст </w:t>
      </w:r>
      <w:r>
        <w:rPr>
          <w:rFonts w:ascii="Times New Roman" w:hAnsi="Times New Roman"/>
          <w:sz w:val="28"/>
          <w:szCs w:val="28"/>
        </w:rPr>
        <w:t>районної ради</w:t>
      </w:r>
    </w:p>
    <w:p w:rsidR="004F0EA3" w:rsidRPr="00292B15" w:rsidRDefault="004F0EA3" w:rsidP="0051522B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4F0EA3" w:rsidRPr="00292B15" w:rsidRDefault="004F0EA3" w:rsidP="00292B15">
      <w:pPr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>Члени комісії:</w:t>
      </w:r>
    </w:p>
    <w:p w:rsidR="004F0EA3" w:rsidRPr="00292B15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>Столяренко Людмила Степанівна – завідувач  архівног</w:t>
      </w:r>
      <w:r>
        <w:rPr>
          <w:rFonts w:ascii="Times New Roman" w:hAnsi="Times New Roman"/>
          <w:sz w:val="28"/>
          <w:szCs w:val="28"/>
        </w:rPr>
        <w:t>о сектору  райдержадміністрації</w:t>
      </w:r>
      <w:r w:rsidRPr="00292B15">
        <w:rPr>
          <w:rFonts w:ascii="Times New Roman" w:hAnsi="Times New Roman"/>
          <w:sz w:val="28"/>
          <w:szCs w:val="28"/>
        </w:rPr>
        <w:t xml:space="preserve"> </w:t>
      </w:r>
    </w:p>
    <w:p w:rsidR="004F0EA3" w:rsidRPr="002F1AE9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F1AE9">
        <w:rPr>
          <w:rFonts w:ascii="Times New Roman" w:hAnsi="Times New Roman"/>
          <w:sz w:val="28"/>
          <w:szCs w:val="28"/>
        </w:rPr>
        <w:t>Колядич Володимир Анатолійович</w:t>
      </w:r>
      <w:r w:rsidRPr="00292B1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292B1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 т.в.о. </w:t>
      </w:r>
      <w:r w:rsidRPr="00292B15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92B15">
        <w:rPr>
          <w:rFonts w:ascii="Times New Roman" w:hAnsi="Times New Roman"/>
          <w:sz w:val="28"/>
          <w:szCs w:val="28"/>
        </w:rPr>
        <w:t xml:space="preserve"> сектору </w:t>
      </w:r>
    </w:p>
    <w:p w:rsidR="004F0EA3" w:rsidRPr="007251C3" w:rsidRDefault="004F0EA3" w:rsidP="002F1AE9">
      <w:pPr>
        <w:spacing w:after="0"/>
        <w:ind w:left="4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реагування патрульної поліції №3</w:t>
      </w:r>
      <w:r w:rsidRPr="00292B15">
        <w:rPr>
          <w:rFonts w:ascii="Times New Roman" w:hAnsi="Times New Roman"/>
          <w:sz w:val="28"/>
          <w:szCs w:val="28"/>
        </w:rPr>
        <w:t>Черняхівського відділення поліції Коростишівського відділу ГУНП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>, старший лейтенант</w:t>
      </w:r>
    </w:p>
    <w:p w:rsidR="004F0EA3" w:rsidRPr="002F1AE9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2F1AE9">
        <w:rPr>
          <w:rFonts w:ascii="Times New Roman" w:hAnsi="Times New Roman"/>
          <w:sz w:val="28"/>
          <w:szCs w:val="28"/>
          <w:lang w:val="uk-UA"/>
        </w:rPr>
        <w:t>Супруненко Світлана Леонідівна – головний спеціаліст управлінн</w:t>
      </w:r>
      <w:r>
        <w:rPr>
          <w:rFonts w:ascii="Times New Roman" w:hAnsi="Times New Roman"/>
          <w:sz w:val="28"/>
          <w:szCs w:val="28"/>
          <w:lang w:val="uk-UA"/>
        </w:rPr>
        <w:t>я фінансів райдержадміністрації</w:t>
      </w:r>
    </w:p>
    <w:p w:rsidR="004F0EA3" w:rsidRPr="00292B15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>Кулеша  Павло Андрійович -  завідувач юридичного сектору апарату райдержадміністрації</w:t>
      </w:r>
    </w:p>
    <w:p w:rsidR="004F0EA3" w:rsidRPr="00292B15" w:rsidRDefault="004F0EA3" w:rsidP="00292B15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>Зіневич Ярослав Володимирович  – начальник управління праці та соціального захисту</w:t>
      </w:r>
      <w:r>
        <w:rPr>
          <w:rFonts w:ascii="Times New Roman" w:hAnsi="Times New Roman"/>
          <w:sz w:val="28"/>
          <w:szCs w:val="28"/>
        </w:rPr>
        <w:t xml:space="preserve"> населення райдержадміністрації</w:t>
      </w:r>
    </w:p>
    <w:p w:rsidR="004F0EA3" w:rsidRPr="00292B15" w:rsidRDefault="004F0EA3" w:rsidP="00292B15">
      <w:pPr>
        <w:ind w:left="120"/>
        <w:rPr>
          <w:rFonts w:ascii="Times New Roman" w:hAnsi="Times New Roman"/>
          <w:sz w:val="28"/>
          <w:szCs w:val="28"/>
        </w:rPr>
      </w:pPr>
    </w:p>
    <w:p w:rsidR="004F0EA3" w:rsidRPr="00292B15" w:rsidRDefault="004F0EA3" w:rsidP="00292B15">
      <w:pPr>
        <w:rPr>
          <w:rFonts w:ascii="Times New Roman" w:hAnsi="Times New Roman"/>
          <w:sz w:val="28"/>
          <w:szCs w:val="28"/>
        </w:rPr>
      </w:pPr>
    </w:p>
    <w:p w:rsidR="004F0EA3" w:rsidRPr="00292B15" w:rsidRDefault="004F0EA3" w:rsidP="00292B15">
      <w:pPr>
        <w:ind w:left="120"/>
        <w:rPr>
          <w:rFonts w:ascii="Times New Roman" w:hAnsi="Times New Roman"/>
          <w:sz w:val="28"/>
          <w:szCs w:val="28"/>
        </w:rPr>
      </w:pPr>
      <w:r w:rsidRPr="00292B15">
        <w:rPr>
          <w:rFonts w:ascii="Times New Roman" w:hAnsi="Times New Roman"/>
          <w:sz w:val="28"/>
          <w:szCs w:val="28"/>
        </w:rPr>
        <w:t xml:space="preserve">Заступник голови ради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292B15">
        <w:rPr>
          <w:rFonts w:ascii="Times New Roman" w:hAnsi="Times New Roman"/>
          <w:sz w:val="28"/>
          <w:szCs w:val="28"/>
        </w:rPr>
        <w:t xml:space="preserve">  В.Р.Троценко </w:t>
      </w:r>
    </w:p>
    <w:p w:rsidR="004F0EA3" w:rsidRPr="00292B15" w:rsidRDefault="004F0EA3" w:rsidP="00292B15">
      <w:pPr>
        <w:ind w:left="120"/>
        <w:rPr>
          <w:rFonts w:ascii="Times New Roman" w:hAnsi="Times New Roman"/>
          <w:sz w:val="28"/>
          <w:szCs w:val="28"/>
        </w:rPr>
      </w:pPr>
    </w:p>
    <w:p w:rsidR="004F0EA3" w:rsidRPr="00292B15" w:rsidRDefault="004F0EA3" w:rsidP="00292B15">
      <w:pPr>
        <w:rPr>
          <w:rFonts w:ascii="Times New Roman" w:hAnsi="Times New Roman"/>
        </w:rPr>
      </w:pPr>
    </w:p>
    <w:p w:rsidR="004F0EA3" w:rsidRPr="00292B15" w:rsidRDefault="004F0EA3"/>
    <w:sectPr w:rsidR="004F0EA3" w:rsidRPr="00292B15" w:rsidSect="000F76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65A"/>
    <w:rsid w:val="00016453"/>
    <w:rsid w:val="000C280B"/>
    <w:rsid w:val="000C3FAA"/>
    <w:rsid w:val="000F765A"/>
    <w:rsid w:val="002167D7"/>
    <w:rsid w:val="00292B15"/>
    <w:rsid w:val="002F1AE9"/>
    <w:rsid w:val="003C7BE8"/>
    <w:rsid w:val="00435607"/>
    <w:rsid w:val="00484B73"/>
    <w:rsid w:val="004F0EA3"/>
    <w:rsid w:val="0051522B"/>
    <w:rsid w:val="00675CC0"/>
    <w:rsid w:val="006D2035"/>
    <w:rsid w:val="00714AA3"/>
    <w:rsid w:val="007251C3"/>
    <w:rsid w:val="00735AF9"/>
    <w:rsid w:val="008562E3"/>
    <w:rsid w:val="00915DFE"/>
    <w:rsid w:val="009931E5"/>
    <w:rsid w:val="00B917D4"/>
    <w:rsid w:val="00C315BC"/>
    <w:rsid w:val="00D63E66"/>
    <w:rsid w:val="00DD3445"/>
    <w:rsid w:val="00E2757C"/>
    <w:rsid w:val="00E46494"/>
    <w:rsid w:val="00E66A91"/>
    <w:rsid w:val="00F26C78"/>
    <w:rsid w:val="00F371CD"/>
    <w:rsid w:val="00F51A40"/>
    <w:rsid w:val="00F9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FA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6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0F765A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F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1521</Words>
  <Characters>868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cp:lastPrinted>2017-03-16T07:51:00Z</cp:lastPrinted>
  <dcterms:created xsi:type="dcterms:W3CDTF">2017-03-14T10:19:00Z</dcterms:created>
  <dcterms:modified xsi:type="dcterms:W3CDTF">2017-03-31T07:52:00Z</dcterms:modified>
</cp:coreProperties>
</file>