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39D" w:rsidRPr="001D039D" w:rsidRDefault="001D039D" w:rsidP="00636D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D039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Протокол № 16 </w:t>
      </w:r>
    </w:p>
    <w:p w:rsidR="001D039D" w:rsidRPr="001D039D" w:rsidRDefault="001D039D" w:rsidP="001D03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D039D">
        <w:rPr>
          <w:rFonts w:ascii="Times New Roman" w:hAnsi="Times New Roman" w:cs="Times New Roman"/>
          <w:b/>
          <w:bCs/>
          <w:sz w:val="24"/>
          <w:szCs w:val="24"/>
          <w:u w:val="single"/>
        </w:rPr>
        <w:t>з</w:t>
      </w:r>
      <w:r w:rsidR="00636DDB" w:rsidRPr="001D039D">
        <w:rPr>
          <w:rFonts w:ascii="Times New Roman" w:hAnsi="Times New Roman" w:cs="Times New Roman"/>
          <w:b/>
          <w:bCs/>
          <w:sz w:val="24"/>
          <w:szCs w:val="24"/>
          <w:u w:val="single"/>
        </w:rPr>
        <w:t>асідання</w:t>
      </w:r>
      <w:r w:rsidRPr="001D039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36DDB" w:rsidRPr="001D039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постійної комісії з питань бюджету, </w:t>
      </w:r>
    </w:p>
    <w:p w:rsidR="00636DDB" w:rsidRPr="001D039D" w:rsidRDefault="00636DDB" w:rsidP="001D03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D039D">
        <w:rPr>
          <w:rFonts w:ascii="Times New Roman" w:hAnsi="Times New Roman" w:cs="Times New Roman"/>
          <w:b/>
          <w:bCs/>
          <w:sz w:val="24"/>
          <w:szCs w:val="24"/>
          <w:u w:val="single"/>
        </w:rPr>
        <w:t>комунальної власності  та соціально-економічного розвитку району</w:t>
      </w:r>
    </w:p>
    <w:p w:rsidR="00636DDB" w:rsidRPr="001D039D" w:rsidRDefault="00636DDB" w:rsidP="00636DDB">
      <w:pPr>
        <w:spacing w:after="0" w:line="240" w:lineRule="auto"/>
        <w:ind w:firstLine="570"/>
        <w:jc w:val="center"/>
        <w:rPr>
          <w:rFonts w:ascii="Times New Roman" w:hAnsi="Times New Roman" w:cs="Times New Roman"/>
          <w:sz w:val="24"/>
          <w:szCs w:val="24"/>
        </w:rPr>
      </w:pPr>
    </w:p>
    <w:p w:rsidR="00636DDB" w:rsidRPr="001D039D" w:rsidRDefault="00636DDB" w:rsidP="00636DDB">
      <w:pPr>
        <w:spacing w:after="0" w:line="240" w:lineRule="auto"/>
        <w:ind w:firstLine="570"/>
        <w:jc w:val="center"/>
        <w:rPr>
          <w:rFonts w:ascii="Times New Roman" w:hAnsi="Times New Roman" w:cs="Times New Roman"/>
          <w:sz w:val="24"/>
          <w:szCs w:val="24"/>
        </w:rPr>
      </w:pPr>
      <w:r w:rsidRPr="001D039D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695434" w:rsidRPr="001D039D">
        <w:rPr>
          <w:rFonts w:ascii="Times New Roman" w:hAnsi="Times New Roman" w:cs="Times New Roman"/>
          <w:sz w:val="24"/>
          <w:szCs w:val="24"/>
        </w:rPr>
        <w:t xml:space="preserve">Дата проведення: </w:t>
      </w:r>
      <w:r w:rsidR="001C5FB7" w:rsidRPr="001D039D">
        <w:rPr>
          <w:rFonts w:ascii="Times New Roman" w:hAnsi="Times New Roman" w:cs="Times New Roman"/>
          <w:sz w:val="24"/>
          <w:szCs w:val="24"/>
        </w:rPr>
        <w:t>30</w:t>
      </w:r>
      <w:r w:rsidRPr="001D039D">
        <w:rPr>
          <w:rFonts w:ascii="Times New Roman" w:hAnsi="Times New Roman" w:cs="Times New Roman"/>
          <w:sz w:val="24"/>
          <w:szCs w:val="24"/>
        </w:rPr>
        <w:t>.05.2017 р.</w:t>
      </w:r>
    </w:p>
    <w:p w:rsidR="00636DDB" w:rsidRPr="001D039D" w:rsidRDefault="00636DDB" w:rsidP="00636DDB">
      <w:pPr>
        <w:tabs>
          <w:tab w:val="center" w:pos="4962"/>
          <w:tab w:val="left" w:pos="8260"/>
        </w:tabs>
        <w:spacing w:line="240" w:lineRule="auto"/>
        <w:ind w:firstLine="570"/>
        <w:rPr>
          <w:rFonts w:ascii="Times New Roman" w:hAnsi="Times New Roman" w:cs="Times New Roman"/>
          <w:sz w:val="24"/>
          <w:szCs w:val="24"/>
          <w:vertAlign w:val="superscript"/>
        </w:rPr>
      </w:pPr>
      <w:r w:rsidRPr="001D039D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Час проведення:     </w:t>
      </w:r>
      <w:r w:rsidR="001C5FB7" w:rsidRPr="001D039D">
        <w:rPr>
          <w:rFonts w:ascii="Times New Roman" w:hAnsi="Times New Roman" w:cs="Times New Roman"/>
          <w:sz w:val="24"/>
          <w:szCs w:val="24"/>
        </w:rPr>
        <w:t>9</w:t>
      </w:r>
      <w:r w:rsidR="001C5FB7" w:rsidRPr="001D039D">
        <w:rPr>
          <w:rFonts w:ascii="Times New Roman" w:hAnsi="Times New Roman" w:cs="Times New Roman"/>
          <w:sz w:val="24"/>
          <w:szCs w:val="24"/>
          <w:vertAlign w:val="superscript"/>
        </w:rPr>
        <w:t>20</w:t>
      </w:r>
    </w:p>
    <w:p w:rsidR="001C5FB7" w:rsidRDefault="001C5FB7" w:rsidP="00636DD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7765" w:rsidRPr="001D039D" w:rsidRDefault="00807765" w:rsidP="00636DD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D039D" w:rsidRPr="001D039D" w:rsidRDefault="001D039D" w:rsidP="00636DD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D039D">
        <w:rPr>
          <w:rFonts w:ascii="Times New Roman" w:hAnsi="Times New Roman" w:cs="Times New Roman"/>
          <w:b/>
          <w:sz w:val="24"/>
          <w:szCs w:val="24"/>
          <w:u w:val="single"/>
        </w:rPr>
        <w:t>Всього членів постійної комісії 9, з них присутні на комісії – 6, в т.ч. :</w:t>
      </w:r>
    </w:p>
    <w:p w:rsidR="00636DDB" w:rsidRPr="001D039D" w:rsidRDefault="00636DDB" w:rsidP="00636DDB">
      <w:pPr>
        <w:pStyle w:val="2"/>
        <w:numPr>
          <w:ilvl w:val="0"/>
          <w:numId w:val="2"/>
        </w:numPr>
        <w:spacing w:after="0" w:line="240" w:lineRule="auto"/>
        <w:jc w:val="both"/>
      </w:pPr>
      <w:proofErr w:type="spellStart"/>
      <w:r w:rsidRPr="001D039D">
        <w:t>Шлапак</w:t>
      </w:r>
      <w:proofErr w:type="spellEnd"/>
      <w:r w:rsidRPr="001D039D">
        <w:t xml:space="preserve"> Г</w:t>
      </w:r>
      <w:r w:rsidR="001D039D">
        <w:rPr>
          <w:lang w:val="uk-UA"/>
        </w:rPr>
        <w:t>.М.</w:t>
      </w:r>
      <w:r w:rsidRPr="001D039D">
        <w:t xml:space="preserve"> </w:t>
      </w:r>
      <w:r w:rsidRPr="001D039D">
        <w:rPr>
          <w:lang w:val="uk-UA"/>
        </w:rPr>
        <w:t>– заступник голови постійної комі</w:t>
      </w:r>
      <w:proofErr w:type="gramStart"/>
      <w:r w:rsidRPr="001D039D">
        <w:rPr>
          <w:lang w:val="uk-UA"/>
        </w:rPr>
        <w:t>с</w:t>
      </w:r>
      <w:proofErr w:type="gramEnd"/>
      <w:r w:rsidRPr="001D039D">
        <w:rPr>
          <w:lang w:val="uk-UA"/>
        </w:rPr>
        <w:t xml:space="preserve">ії </w:t>
      </w:r>
    </w:p>
    <w:p w:rsidR="00636DDB" w:rsidRPr="001D039D" w:rsidRDefault="00636DDB" w:rsidP="00636DDB">
      <w:pPr>
        <w:pStyle w:val="a5"/>
        <w:numPr>
          <w:ilvl w:val="0"/>
          <w:numId w:val="2"/>
        </w:numPr>
        <w:spacing w:after="0"/>
        <w:jc w:val="both"/>
        <w:rPr>
          <w:bCs/>
        </w:rPr>
      </w:pPr>
      <w:proofErr w:type="spellStart"/>
      <w:r w:rsidRPr="001D039D">
        <w:t>Сімашко</w:t>
      </w:r>
      <w:proofErr w:type="spellEnd"/>
      <w:r w:rsidRPr="001D039D">
        <w:t xml:space="preserve"> О</w:t>
      </w:r>
      <w:r w:rsidR="001D039D">
        <w:rPr>
          <w:lang w:val="uk-UA"/>
        </w:rPr>
        <w:t>.А.</w:t>
      </w:r>
      <w:r w:rsidRPr="001D039D">
        <w:t xml:space="preserve"> </w:t>
      </w:r>
      <w:r w:rsidRPr="001D039D">
        <w:rPr>
          <w:lang w:val="uk-UA"/>
        </w:rPr>
        <w:t>– секретар постійної комі</w:t>
      </w:r>
      <w:proofErr w:type="gramStart"/>
      <w:r w:rsidRPr="001D039D">
        <w:rPr>
          <w:lang w:val="uk-UA"/>
        </w:rPr>
        <w:t>с</w:t>
      </w:r>
      <w:proofErr w:type="gramEnd"/>
      <w:r w:rsidRPr="001D039D">
        <w:rPr>
          <w:lang w:val="uk-UA"/>
        </w:rPr>
        <w:t xml:space="preserve">ії </w:t>
      </w:r>
    </w:p>
    <w:p w:rsidR="00636DDB" w:rsidRPr="001D039D" w:rsidRDefault="00636DDB" w:rsidP="00636DDB">
      <w:pPr>
        <w:pStyle w:val="a5"/>
        <w:numPr>
          <w:ilvl w:val="0"/>
          <w:numId w:val="2"/>
        </w:numPr>
        <w:spacing w:after="0"/>
        <w:jc w:val="both"/>
        <w:rPr>
          <w:bCs/>
        </w:rPr>
      </w:pPr>
      <w:proofErr w:type="spellStart"/>
      <w:r w:rsidRPr="001D039D">
        <w:t>Дворська</w:t>
      </w:r>
      <w:proofErr w:type="spellEnd"/>
      <w:r w:rsidRPr="001D039D">
        <w:t xml:space="preserve"> В</w:t>
      </w:r>
      <w:r w:rsidR="001D039D">
        <w:rPr>
          <w:lang w:val="uk-UA"/>
        </w:rPr>
        <w:t>.П.</w:t>
      </w:r>
      <w:r w:rsidRPr="001D039D">
        <w:rPr>
          <w:lang w:val="uk-UA"/>
        </w:rPr>
        <w:t xml:space="preserve"> </w:t>
      </w:r>
    </w:p>
    <w:p w:rsidR="00636DDB" w:rsidRPr="001D039D" w:rsidRDefault="00636DDB" w:rsidP="00636DDB">
      <w:pPr>
        <w:pStyle w:val="a5"/>
        <w:numPr>
          <w:ilvl w:val="0"/>
          <w:numId w:val="2"/>
        </w:numPr>
        <w:spacing w:after="0"/>
        <w:jc w:val="both"/>
        <w:rPr>
          <w:lang w:val="uk-UA"/>
        </w:rPr>
      </w:pPr>
      <w:proofErr w:type="spellStart"/>
      <w:r w:rsidRPr="001D039D">
        <w:t>Жилінський</w:t>
      </w:r>
      <w:proofErr w:type="spellEnd"/>
      <w:r w:rsidRPr="001D039D">
        <w:t xml:space="preserve"> М</w:t>
      </w:r>
      <w:r w:rsidR="001D039D">
        <w:rPr>
          <w:lang w:val="uk-UA"/>
        </w:rPr>
        <w:t>.І.</w:t>
      </w:r>
    </w:p>
    <w:p w:rsidR="00636DDB" w:rsidRPr="001D039D" w:rsidRDefault="00636DDB" w:rsidP="00636DDB">
      <w:pPr>
        <w:pStyle w:val="a5"/>
        <w:numPr>
          <w:ilvl w:val="0"/>
          <w:numId w:val="2"/>
        </w:numPr>
        <w:spacing w:after="0"/>
        <w:jc w:val="both"/>
        <w:rPr>
          <w:bCs/>
          <w:lang w:val="uk-UA"/>
        </w:rPr>
      </w:pPr>
      <w:proofErr w:type="spellStart"/>
      <w:r w:rsidRPr="001D039D">
        <w:rPr>
          <w:lang w:val="uk-UA"/>
        </w:rPr>
        <w:t>Кондрацька</w:t>
      </w:r>
      <w:proofErr w:type="spellEnd"/>
      <w:r w:rsidRPr="001D039D">
        <w:rPr>
          <w:lang w:val="uk-UA"/>
        </w:rPr>
        <w:t xml:space="preserve"> О</w:t>
      </w:r>
      <w:r w:rsidR="001D039D">
        <w:rPr>
          <w:lang w:val="uk-UA"/>
        </w:rPr>
        <w:t>.В.</w:t>
      </w:r>
      <w:r w:rsidRPr="001D039D">
        <w:rPr>
          <w:lang w:val="uk-UA"/>
        </w:rPr>
        <w:t xml:space="preserve"> </w:t>
      </w:r>
    </w:p>
    <w:p w:rsidR="00636DDB" w:rsidRPr="001D039D" w:rsidRDefault="00636DDB" w:rsidP="00636DDB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1D039D">
        <w:rPr>
          <w:sz w:val="24"/>
          <w:szCs w:val="24"/>
        </w:rPr>
        <w:t>Мазур Р</w:t>
      </w:r>
      <w:r w:rsidR="001D039D">
        <w:rPr>
          <w:sz w:val="24"/>
          <w:szCs w:val="24"/>
        </w:rPr>
        <w:t>.І.</w:t>
      </w:r>
      <w:r w:rsidRPr="001D039D">
        <w:rPr>
          <w:sz w:val="24"/>
          <w:szCs w:val="24"/>
        </w:rPr>
        <w:t xml:space="preserve"> </w:t>
      </w:r>
    </w:p>
    <w:p w:rsidR="00636DDB" w:rsidRDefault="00636DDB" w:rsidP="00636DDB">
      <w:pPr>
        <w:pStyle w:val="2"/>
        <w:spacing w:after="0" w:line="240" w:lineRule="auto"/>
        <w:jc w:val="both"/>
        <w:rPr>
          <w:lang w:val="uk-UA"/>
        </w:rPr>
      </w:pPr>
    </w:p>
    <w:p w:rsidR="00807765" w:rsidRPr="001D039D" w:rsidRDefault="00807765" w:rsidP="00636DDB">
      <w:pPr>
        <w:pStyle w:val="2"/>
        <w:spacing w:after="0" w:line="240" w:lineRule="auto"/>
        <w:jc w:val="both"/>
        <w:rPr>
          <w:lang w:val="uk-UA"/>
        </w:rPr>
      </w:pPr>
    </w:p>
    <w:p w:rsidR="00636DDB" w:rsidRPr="001D039D" w:rsidRDefault="00420BC2" w:rsidP="00636DDB">
      <w:pPr>
        <w:pStyle w:val="2"/>
        <w:spacing w:after="0" w:line="240" w:lineRule="auto"/>
        <w:jc w:val="both"/>
        <w:rPr>
          <w:b/>
          <w:bCs/>
          <w:u w:val="single"/>
          <w:lang w:val="uk-UA"/>
        </w:rPr>
      </w:pPr>
      <w:r>
        <w:rPr>
          <w:b/>
          <w:bCs/>
          <w:u w:val="single"/>
          <w:lang w:val="uk-UA"/>
        </w:rPr>
        <w:t>В роботі комісії приймали участь:</w:t>
      </w:r>
      <w:r w:rsidR="00636DDB" w:rsidRPr="001D039D">
        <w:rPr>
          <w:b/>
          <w:bCs/>
          <w:u w:val="single"/>
          <w:lang w:val="uk-UA"/>
        </w:rPr>
        <w:t xml:space="preserve"> </w:t>
      </w:r>
    </w:p>
    <w:p w:rsidR="001C5FB7" w:rsidRPr="001D039D" w:rsidRDefault="001C5FB7" w:rsidP="001C5FB7">
      <w:pPr>
        <w:pStyle w:val="2"/>
        <w:numPr>
          <w:ilvl w:val="0"/>
          <w:numId w:val="6"/>
        </w:numPr>
        <w:spacing w:after="0" w:line="240" w:lineRule="auto"/>
        <w:jc w:val="both"/>
        <w:rPr>
          <w:bCs/>
          <w:lang w:val="uk-UA"/>
        </w:rPr>
      </w:pPr>
      <w:proofErr w:type="spellStart"/>
      <w:r w:rsidRPr="001D039D">
        <w:rPr>
          <w:bCs/>
          <w:lang w:val="uk-UA"/>
        </w:rPr>
        <w:t>Троценко</w:t>
      </w:r>
      <w:proofErr w:type="spellEnd"/>
      <w:r w:rsidRPr="001D039D">
        <w:rPr>
          <w:bCs/>
          <w:lang w:val="uk-UA"/>
        </w:rPr>
        <w:t xml:space="preserve"> В</w:t>
      </w:r>
      <w:r w:rsidR="00420BC2">
        <w:rPr>
          <w:bCs/>
          <w:lang w:val="uk-UA"/>
        </w:rPr>
        <w:t>.Р.</w:t>
      </w:r>
      <w:r w:rsidRPr="001D039D">
        <w:rPr>
          <w:bCs/>
          <w:lang w:val="uk-UA"/>
        </w:rPr>
        <w:t xml:space="preserve"> – заступник голови ради </w:t>
      </w:r>
    </w:p>
    <w:p w:rsidR="001F5BFE" w:rsidRPr="001D039D" w:rsidRDefault="001F5BFE" w:rsidP="001C5FB7">
      <w:pPr>
        <w:pStyle w:val="2"/>
        <w:numPr>
          <w:ilvl w:val="0"/>
          <w:numId w:val="6"/>
        </w:numPr>
        <w:spacing w:after="0" w:line="240" w:lineRule="auto"/>
        <w:jc w:val="both"/>
        <w:rPr>
          <w:bCs/>
          <w:lang w:val="uk-UA"/>
        </w:rPr>
      </w:pPr>
      <w:proofErr w:type="spellStart"/>
      <w:r w:rsidRPr="001D039D">
        <w:rPr>
          <w:bCs/>
          <w:lang w:val="uk-UA"/>
        </w:rPr>
        <w:t>Ніколайчук</w:t>
      </w:r>
      <w:proofErr w:type="spellEnd"/>
      <w:r w:rsidRPr="001D039D">
        <w:rPr>
          <w:bCs/>
          <w:lang w:val="uk-UA"/>
        </w:rPr>
        <w:t xml:space="preserve"> В</w:t>
      </w:r>
      <w:r w:rsidR="00420BC2">
        <w:rPr>
          <w:bCs/>
          <w:lang w:val="uk-UA"/>
        </w:rPr>
        <w:t xml:space="preserve">.В. </w:t>
      </w:r>
      <w:r w:rsidRPr="001D039D">
        <w:rPr>
          <w:bCs/>
          <w:lang w:val="uk-UA"/>
        </w:rPr>
        <w:t>– головний лікар</w:t>
      </w:r>
      <w:r w:rsidR="00B22766" w:rsidRPr="001D039D">
        <w:rPr>
          <w:bCs/>
          <w:lang w:val="uk-UA"/>
        </w:rPr>
        <w:t xml:space="preserve"> Черняхівського </w:t>
      </w:r>
      <w:r w:rsidR="00420BC2">
        <w:rPr>
          <w:bCs/>
          <w:lang w:val="uk-UA"/>
        </w:rPr>
        <w:t>ТМО</w:t>
      </w:r>
    </w:p>
    <w:p w:rsidR="00636DDB" w:rsidRPr="001D039D" w:rsidRDefault="00636DDB" w:rsidP="001C5FB7">
      <w:pPr>
        <w:pStyle w:val="2"/>
        <w:numPr>
          <w:ilvl w:val="0"/>
          <w:numId w:val="6"/>
        </w:numPr>
        <w:spacing w:after="0" w:line="240" w:lineRule="auto"/>
        <w:jc w:val="both"/>
        <w:rPr>
          <w:bCs/>
          <w:lang w:val="uk-UA"/>
        </w:rPr>
      </w:pPr>
      <w:r w:rsidRPr="001D039D">
        <w:rPr>
          <w:lang w:val="uk-UA"/>
        </w:rPr>
        <w:t>Іваницька Л</w:t>
      </w:r>
      <w:r w:rsidR="00420BC2">
        <w:rPr>
          <w:lang w:val="uk-UA"/>
        </w:rPr>
        <w:t>.М.</w:t>
      </w:r>
      <w:r w:rsidRPr="001D039D">
        <w:rPr>
          <w:lang w:val="uk-UA"/>
        </w:rPr>
        <w:t xml:space="preserve"> – завідуюча відділом з питань спільної власності територіальних громад району виконавчого апарату районної ради </w:t>
      </w:r>
    </w:p>
    <w:p w:rsidR="00636DDB" w:rsidRPr="00420BC2" w:rsidRDefault="00636DDB" w:rsidP="001C5FB7">
      <w:pPr>
        <w:pStyle w:val="2"/>
        <w:numPr>
          <w:ilvl w:val="0"/>
          <w:numId w:val="6"/>
        </w:numPr>
        <w:spacing w:after="0" w:line="240" w:lineRule="auto"/>
        <w:jc w:val="both"/>
        <w:rPr>
          <w:bCs/>
          <w:lang w:val="uk-UA"/>
        </w:rPr>
      </w:pPr>
      <w:r w:rsidRPr="001D039D">
        <w:t>Войтович І</w:t>
      </w:r>
      <w:r w:rsidR="00420BC2">
        <w:rPr>
          <w:lang w:val="uk-UA"/>
        </w:rPr>
        <w:t xml:space="preserve">.П. </w:t>
      </w:r>
      <w:r w:rsidRPr="001D039D">
        <w:t xml:space="preserve">– </w:t>
      </w:r>
      <w:proofErr w:type="spellStart"/>
      <w:r w:rsidRPr="001D039D">
        <w:t>головний</w:t>
      </w:r>
      <w:proofErr w:type="spellEnd"/>
      <w:r w:rsidRPr="001D039D">
        <w:t xml:space="preserve"> </w:t>
      </w:r>
      <w:proofErr w:type="spellStart"/>
      <w:r w:rsidRPr="001D039D">
        <w:t>спеціалі</w:t>
      </w:r>
      <w:proofErr w:type="gramStart"/>
      <w:r w:rsidRPr="001D039D">
        <w:t>ст</w:t>
      </w:r>
      <w:proofErr w:type="spellEnd"/>
      <w:proofErr w:type="gramEnd"/>
      <w:r w:rsidRPr="001D039D">
        <w:t xml:space="preserve"> </w:t>
      </w:r>
      <w:proofErr w:type="spellStart"/>
      <w:r w:rsidRPr="001D039D">
        <w:t>вико</w:t>
      </w:r>
      <w:r w:rsidR="001C5FB7" w:rsidRPr="001D039D">
        <w:t>навчого</w:t>
      </w:r>
      <w:proofErr w:type="spellEnd"/>
      <w:r w:rsidR="001C5FB7" w:rsidRPr="001D039D">
        <w:t xml:space="preserve"> </w:t>
      </w:r>
      <w:proofErr w:type="spellStart"/>
      <w:r w:rsidR="001C5FB7" w:rsidRPr="001D039D">
        <w:t>апарату</w:t>
      </w:r>
      <w:proofErr w:type="spellEnd"/>
      <w:r w:rsidR="001C5FB7" w:rsidRPr="001D039D">
        <w:t xml:space="preserve">  </w:t>
      </w:r>
      <w:proofErr w:type="spellStart"/>
      <w:r w:rsidR="001C5FB7" w:rsidRPr="001D039D">
        <w:t>районної</w:t>
      </w:r>
      <w:proofErr w:type="spellEnd"/>
      <w:r w:rsidR="001C5FB7" w:rsidRPr="001D039D">
        <w:t xml:space="preserve"> ради</w:t>
      </w:r>
      <w:r w:rsidR="001C5FB7" w:rsidRPr="001D039D">
        <w:rPr>
          <w:lang w:val="uk-UA"/>
        </w:rPr>
        <w:t>.</w:t>
      </w:r>
    </w:p>
    <w:p w:rsidR="00420BC2" w:rsidRDefault="00420BC2" w:rsidP="00420BC2">
      <w:pPr>
        <w:pStyle w:val="2"/>
        <w:spacing w:after="0" w:line="240" w:lineRule="auto"/>
        <w:ind w:left="720"/>
        <w:jc w:val="both"/>
        <w:rPr>
          <w:bCs/>
          <w:lang w:val="uk-UA"/>
        </w:rPr>
      </w:pPr>
    </w:p>
    <w:p w:rsidR="00420BC2" w:rsidRDefault="00420BC2" w:rsidP="00420BC2">
      <w:pPr>
        <w:pStyle w:val="2"/>
        <w:spacing w:after="0" w:line="240" w:lineRule="auto"/>
        <w:ind w:left="720"/>
        <w:jc w:val="both"/>
        <w:rPr>
          <w:bCs/>
          <w:lang w:val="uk-UA"/>
        </w:rPr>
      </w:pPr>
    </w:p>
    <w:p w:rsidR="00807765" w:rsidRPr="00420BC2" w:rsidRDefault="00807765" w:rsidP="00420BC2">
      <w:pPr>
        <w:pStyle w:val="2"/>
        <w:spacing w:after="0" w:line="240" w:lineRule="auto"/>
        <w:ind w:left="720"/>
        <w:jc w:val="both"/>
        <w:rPr>
          <w:bCs/>
          <w:lang w:val="uk-UA"/>
        </w:rPr>
      </w:pPr>
    </w:p>
    <w:tbl>
      <w:tblPr>
        <w:tblW w:w="9782" w:type="dxa"/>
        <w:tblInd w:w="132" w:type="dxa"/>
        <w:tblLayout w:type="fixed"/>
        <w:tblLook w:val="0000"/>
      </w:tblPr>
      <w:tblGrid>
        <w:gridCol w:w="1935"/>
        <w:gridCol w:w="7847"/>
      </w:tblGrid>
      <w:tr w:rsidR="00420BC2" w:rsidRPr="00420BC2" w:rsidTr="0032790B">
        <w:tc>
          <w:tcPr>
            <w:tcW w:w="1935" w:type="dxa"/>
            <w:shd w:val="clear" w:color="auto" w:fill="auto"/>
          </w:tcPr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1.СЛУХАЛИ: </w:t>
            </w:r>
          </w:p>
        </w:tc>
        <w:tc>
          <w:tcPr>
            <w:tcW w:w="7847" w:type="dxa"/>
            <w:shd w:val="clear" w:color="auto" w:fill="auto"/>
          </w:tcPr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>Шлапак Г.М.</w:t>
            </w: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 xml:space="preserve">  –</w:t>
            </w: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 xml:space="preserve"> заступника</w:t>
            </w: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 xml:space="preserve"> голов</w:t>
            </w: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 xml:space="preserve"> постійної комісії з питань бюджету, комунальної власності та соціально-економічного розвитку  району про порядок денний  засідання.</w:t>
            </w:r>
          </w:p>
        </w:tc>
      </w:tr>
      <w:tr w:rsidR="00420BC2" w:rsidRPr="00420BC2" w:rsidTr="0032790B">
        <w:trPr>
          <w:trHeight w:val="213"/>
        </w:trPr>
        <w:tc>
          <w:tcPr>
            <w:tcW w:w="1935" w:type="dxa"/>
            <w:shd w:val="clear" w:color="auto" w:fill="auto"/>
          </w:tcPr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комісії, проти – 0, утрималось - 0 </w:t>
            </w:r>
          </w:p>
        </w:tc>
      </w:tr>
      <w:tr w:rsidR="00420BC2" w:rsidRPr="00420BC2" w:rsidTr="0032790B">
        <w:trPr>
          <w:trHeight w:val="568"/>
        </w:trPr>
        <w:tc>
          <w:tcPr>
            <w:tcW w:w="1935" w:type="dxa"/>
            <w:shd w:val="clear" w:color="auto" w:fill="auto"/>
          </w:tcPr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         </w:t>
            </w:r>
          </w:p>
        </w:tc>
        <w:tc>
          <w:tcPr>
            <w:tcW w:w="7847" w:type="dxa"/>
            <w:shd w:val="clear" w:color="auto" w:fill="auto"/>
          </w:tcPr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Затвердити порядок денний:</w:t>
            </w:r>
          </w:p>
          <w:p w:rsidR="00420BC2" w:rsidRPr="001D039D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39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D03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 делегування представників</w:t>
            </w:r>
            <w:r w:rsidRPr="001D0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Черняхівського району </w:t>
            </w:r>
            <w:r w:rsidRPr="001D03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 Житомирської  Госпітальної ради.</w:t>
            </w:r>
            <w:r w:rsidRPr="001D039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420BC2" w:rsidRPr="001D039D" w:rsidRDefault="00420BC2" w:rsidP="00420BC2">
            <w:pPr>
              <w:spacing w:after="0" w:line="240" w:lineRule="auto"/>
              <w:ind w:left="9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39D">
              <w:rPr>
                <w:rFonts w:ascii="Times New Roman" w:hAnsi="Times New Roman" w:cs="Times New Roman"/>
                <w:b/>
                <w:sz w:val="24"/>
                <w:szCs w:val="24"/>
              </w:rPr>
              <w:t>Інформує:</w:t>
            </w:r>
            <w:r w:rsidRPr="001D0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39D">
              <w:rPr>
                <w:rFonts w:ascii="Times New Roman" w:hAnsi="Times New Roman" w:cs="Times New Roman"/>
                <w:sz w:val="24"/>
                <w:szCs w:val="24"/>
              </w:rPr>
              <w:t>Троценко</w:t>
            </w:r>
            <w:proofErr w:type="spellEnd"/>
            <w:r w:rsidRPr="001D039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.Р.</w:t>
            </w:r>
            <w:r w:rsidRPr="001D039D">
              <w:rPr>
                <w:rFonts w:ascii="Times New Roman" w:hAnsi="Times New Roman" w:cs="Times New Roman"/>
                <w:sz w:val="24"/>
                <w:szCs w:val="24"/>
              </w:rPr>
              <w:t xml:space="preserve"> – заступник голови ради.</w:t>
            </w:r>
          </w:p>
          <w:p w:rsidR="00420BC2" w:rsidRPr="001D039D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39D">
              <w:rPr>
                <w:rFonts w:ascii="Times New Roman" w:hAnsi="Times New Roman" w:cs="Times New Roman"/>
                <w:sz w:val="24"/>
                <w:szCs w:val="24"/>
              </w:rPr>
              <w:t>2.  Про штатний розпис районної ради на 2017 рік.</w:t>
            </w:r>
          </w:p>
          <w:p w:rsidR="00420BC2" w:rsidRPr="001D039D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39D">
              <w:rPr>
                <w:rFonts w:ascii="Times New Roman" w:hAnsi="Times New Roman" w:cs="Times New Roman"/>
                <w:sz w:val="24"/>
                <w:szCs w:val="24"/>
              </w:rPr>
              <w:t xml:space="preserve">3. Про умови оплати праці голови районної ради </w:t>
            </w:r>
            <w:proofErr w:type="spellStart"/>
            <w:r w:rsidRPr="001D039D">
              <w:rPr>
                <w:rFonts w:ascii="Times New Roman" w:hAnsi="Times New Roman" w:cs="Times New Roman"/>
                <w:sz w:val="24"/>
                <w:szCs w:val="24"/>
              </w:rPr>
              <w:t>Бовсунівського</w:t>
            </w:r>
            <w:proofErr w:type="spellEnd"/>
            <w:r w:rsidRPr="001D039D">
              <w:rPr>
                <w:rFonts w:ascii="Times New Roman" w:hAnsi="Times New Roman" w:cs="Times New Roman"/>
                <w:sz w:val="24"/>
                <w:szCs w:val="24"/>
              </w:rPr>
              <w:t xml:space="preserve"> І.П. та заступника голови районної ради </w:t>
            </w:r>
            <w:proofErr w:type="spellStart"/>
            <w:r w:rsidRPr="001D039D">
              <w:rPr>
                <w:rFonts w:ascii="Times New Roman" w:hAnsi="Times New Roman" w:cs="Times New Roman"/>
                <w:sz w:val="24"/>
                <w:szCs w:val="24"/>
              </w:rPr>
              <w:t>Троценка</w:t>
            </w:r>
            <w:proofErr w:type="spellEnd"/>
            <w:r w:rsidRPr="001D039D">
              <w:rPr>
                <w:rFonts w:ascii="Times New Roman" w:hAnsi="Times New Roman" w:cs="Times New Roman"/>
                <w:sz w:val="24"/>
                <w:szCs w:val="24"/>
              </w:rPr>
              <w:t xml:space="preserve"> В.Р. на 2017 рік.</w:t>
            </w:r>
          </w:p>
          <w:p w:rsidR="00420BC2" w:rsidRPr="001D039D" w:rsidRDefault="00420BC2" w:rsidP="00420BC2">
            <w:pPr>
              <w:spacing w:after="0" w:line="240" w:lineRule="auto"/>
              <w:ind w:left="9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39D">
              <w:rPr>
                <w:rFonts w:ascii="Times New Roman" w:hAnsi="Times New Roman" w:cs="Times New Roman"/>
                <w:b/>
                <w:sz w:val="24"/>
                <w:szCs w:val="24"/>
              </w:rPr>
              <w:t>Інформує:</w:t>
            </w:r>
            <w:r w:rsidRPr="001D0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3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ойтович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І.П. </w:t>
            </w:r>
            <w:r w:rsidRPr="001D039D">
              <w:rPr>
                <w:rFonts w:ascii="Times New Roman" w:hAnsi="Times New Roman" w:cs="Times New Roman"/>
                <w:sz w:val="24"/>
                <w:szCs w:val="24"/>
              </w:rPr>
              <w:t xml:space="preserve">– головний спеціаліст виконавчого апарату районної ради.                                  </w:t>
            </w:r>
          </w:p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20BC2" w:rsidRPr="00420BC2" w:rsidTr="0032790B">
        <w:tc>
          <w:tcPr>
            <w:tcW w:w="9782" w:type="dxa"/>
            <w:gridSpan w:val="2"/>
            <w:shd w:val="clear" w:color="auto" w:fill="auto"/>
          </w:tcPr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 xml:space="preserve"> Члени постійної комісії також одноголосно затвердили регламент роботи засідання постійної комісії.</w:t>
            </w:r>
          </w:p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BC2" w:rsidRPr="00420BC2" w:rsidTr="0032790B">
        <w:trPr>
          <w:trHeight w:val="568"/>
        </w:trPr>
        <w:tc>
          <w:tcPr>
            <w:tcW w:w="1935" w:type="dxa"/>
            <w:shd w:val="clear" w:color="auto" w:fill="auto"/>
          </w:tcPr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2.СЛУХАЛИ: </w:t>
            </w:r>
          </w:p>
        </w:tc>
        <w:tc>
          <w:tcPr>
            <w:tcW w:w="7847" w:type="dxa"/>
            <w:shd w:val="clear" w:color="auto" w:fill="auto"/>
          </w:tcPr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420BC2">
              <w:rPr>
                <w:rFonts w:ascii="Times New Roman" w:hAnsi="Times New Roman" w:cs="Times New Roman"/>
                <w:bCs/>
                <w:sz w:val="24"/>
                <w:szCs w:val="24"/>
              </w:rPr>
              <w:t>Троценка</w:t>
            </w:r>
            <w:proofErr w:type="spellEnd"/>
            <w:r w:rsidRPr="00420B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В.Р. заступника голови районної ради про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1D03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делегування представників</w:t>
            </w:r>
            <w:r w:rsidRPr="001D0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Черняхівського району до </w:t>
            </w:r>
            <w:r w:rsidRPr="001D03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Житомирської  Госпітальної ради.</w:t>
            </w:r>
            <w:r w:rsidRPr="001D039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420BC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420BC2" w:rsidRPr="00420BC2" w:rsidTr="0032790B">
        <w:trPr>
          <w:trHeight w:val="213"/>
        </w:trPr>
        <w:tc>
          <w:tcPr>
            <w:tcW w:w="1935" w:type="dxa"/>
            <w:shd w:val="clear" w:color="auto" w:fill="auto"/>
          </w:tcPr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420BC2" w:rsidRPr="00420BC2" w:rsidTr="0032790B">
        <w:trPr>
          <w:trHeight w:val="568"/>
        </w:trPr>
        <w:tc>
          <w:tcPr>
            <w:tcW w:w="1935" w:type="dxa"/>
            <w:shd w:val="clear" w:color="auto" w:fill="auto"/>
          </w:tcPr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765" w:rsidRDefault="00807765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765" w:rsidRPr="00420BC2" w:rsidRDefault="00807765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BC2" w:rsidRPr="00420BC2" w:rsidTr="0032790B">
        <w:trPr>
          <w:trHeight w:val="568"/>
        </w:trPr>
        <w:tc>
          <w:tcPr>
            <w:tcW w:w="1935" w:type="dxa"/>
            <w:shd w:val="clear" w:color="auto" w:fill="auto"/>
          </w:tcPr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3.СЛУХАЛИ: </w:t>
            </w:r>
          </w:p>
        </w:tc>
        <w:tc>
          <w:tcPr>
            <w:tcW w:w="7847" w:type="dxa"/>
            <w:shd w:val="clear" w:color="auto" w:fill="auto"/>
          </w:tcPr>
          <w:p w:rsid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Войтович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І.П. – головного спеціаліста виконавчого апарату районної ради п</w:t>
            </w:r>
            <w:r w:rsidRPr="001D039D">
              <w:rPr>
                <w:rFonts w:ascii="Times New Roman" w:hAnsi="Times New Roman" w:cs="Times New Roman"/>
                <w:sz w:val="24"/>
                <w:szCs w:val="24"/>
              </w:rPr>
              <w:t>ро штатний розпис районної ради на 2017 рік.</w:t>
            </w:r>
            <w:r w:rsidRPr="00420B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текст виступ </w:t>
            </w:r>
            <w:r w:rsidRPr="00420B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додається)</w:t>
            </w:r>
          </w:p>
        </w:tc>
      </w:tr>
      <w:tr w:rsidR="00420BC2" w:rsidRPr="00420BC2" w:rsidTr="0032790B">
        <w:trPr>
          <w:trHeight w:val="213"/>
        </w:trPr>
        <w:tc>
          <w:tcPr>
            <w:tcW w:w="1935" w:type="dxa"/>
            <w:shd w:val="clear" w:color="auto" w:fill="auto"/>
          </w:tcPr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ВИСТУПИЛИ: </w:t>
            </w:r>
          </w:p>
        </w:tc>
        <w:tc>
          <w:tcPr>
            <w:tcW w:w="7847" w:type="dxa"/>
            <w:shd w:val="clear" w:color="auto" w:fill="auto"/>
          </w:tcPr>
          <w:p w:rsidR="00420BC2" w:rsidRPr="00420BC2" w:rsidRDefault="00420BC2" w:rsidP="008077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0BC2">
              <w:rPr>
                <w:rFonts w:ascii="Times New Roman" w:hAnsi="Times New Roman" w:cs="Times New Roman"/>
                <w:sz w:val="24"/>
                <w:szCs w:val="24"/>
              </w:rPr>
              <w:t>Жилінський</w:t>
            </w:r>
            <w:proofErr w:type="spellEnd"/>
            <w:r w:rsidRPr="00420BC2">
              <w:rPr>
                <w:rFonts w:ascii="Times New Roman" w:hAnsi="Times New Roman" w:cs="Times New Roman"/>
                <w:sz w:val="24"/>
                <w:szCs w:val="24"/>
              </w:rPr>
              <w:t xml:space="preserve"> М.І. - член постійної комісії районної ради, який на виконання Закону України «Про запобігання корупції» та статті 59 </w:t>
            </w:r>
            <w:r w:rsidRPr="00420BC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 xml:space="preserve"> «Конфлікт  інтересів» Закону України «Про місцеве самоврядування в Україні» публічно повідомив </w:t>
            </w:r>
            <w:r w:rsidR="00807765">
              <w:rPr>
                <w:rFonts w:ascii="Times New Roman" w:hAnsi="Times New Roman" w:cs="Times New Roman"/>
                <w:sz w:val="24"/>
                <w:szCs w:val="24"/>
              </w:rPr>
              <w:t xml:space="preserve">членів постійної комісії </w:t>
            </w: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>про конфлікт інтересів, який виникає у нього  при розгляді даного питання.</w:t>
            </w:r>
          </w:p>
        </w:tc>
      </w:tr>
      <w:tr w:rsidR="00420BC2" w:rsidRPr="00420BC2" w:rsidTr="0032790B">
        <w:trPr>
          <w:trHeight w:val="213"/>
        </w:trPr>
        <w:tc>
          <w:tcPr>
            <w:tcW w:w="1935" w:type="dxa"/>
            <w:shd w:val="clear" w:color="auto" w:fill="auto"/>
          </w:tcPr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420BC2" w:rsidRPr="00420BC2" w:rsidRDefault="00420BC2" w:rsidP="008077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ісії , проти – 0, утрима</w:t>
            </w:r>
            <w:r w:rsidR="00807765">
              <w:rPr>
                <w:rFonts w:ascii="Times New Roman" w:hAnsi="Times New Roman" w:cs="Times New Roman"/>
                <w:sz w:val="24"/>
                <w:szCs w:val="24"/>
              </w:rPr>
              <w:t>вся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20BC2" w:rsidRPr="00420BC2" w:rsidTr="0032790B">
        <w:trPr>
          <w:trHeight w:val="568"/>
        </w:trPr>
        <w:tc>
          <w:tcPr>
            <w:tcW w:w="1935" w:type="dxa"/>
            <w:shd w:val="clear" w:color="auto" w:fill="auto"/>
          </w:tcPr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BC2" w:rsidRPr="00420BC2" w:rsidTr="0032790B">
        <w:trPr>
          <w:trHeight w:val="568"/>
        </w:trPr>
        <w:tc>
          <w:tcPr>
            <w:tcW w:w="1935" w:type="dxa"/>
            <w:shd w:val="clear" w:color="auto" w:fill="auto"/>
          </w:tcPr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4.СЛУХАЛИ: </w:t>
            </w:r>
          </w:p>
        </w:tc>
        <w:tc>
          <w:tcPr>
            <w:tcW w:w="7847" w:type="dxa"/>
            <w:shd w:val="clear" w:color="auto" w:fill="auto"/>
          </w:tcPr>
          <w:p w:rsidR="00420BC2" w:rsidRPr="00420BC2" w:rsidRDefault="00420BC2" w:rsidP="0032790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Войтович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І.П. – головного спеціаліста виконавчого апарату районної ради п</w:t>
            </w:r>
            <w:r w:rsidRPr="001D039D">
              <w:rPr>
                <w:rFonts w:ascii="Times New Roman" w:hAnsi="Times New Roman" w:cs="Times New Roman"/>
                <w:sz w:val="24"/>
                <w:szCs w:val="24"/>
              </w:rPr>
              <w:t xml:space="preserve">ро </w:t>
            </w:r>
            <w:r w:rsidR="00807765" w:rsidRPr="001D039D">
              <w:rPr>
                <w:rFonts w:ascii="Times New Roman" w:hAnsi="Times New Roman" w:cs="Times New Roman"/>
                <w:sz w:val="24"/>
                <w:szCs w:val="24"/>
              </w:rPr>
              <w:t xml:space="preserve">умови оплати праці голови районної ради </w:t>
            </w:r>
            <w:proofErr w:type="spellStart"/>
            <w:r w:rsidR="00807765" w:rsidRPr="001D039D">
              <w:rPr>
                <w:rFonts w:ascii="Times New Roman" w:hAnsi="Times New Roman" w:cs="Times New Roman"/>
                <w:sz w:val="24"/>
                <w:szCs w:val="24"/>
              </w:rPr>
              <w:t>Бовсунівського</w:t>
            </w:r>
            <w:proofErr w:type="spellEnd"/>
            <w:r w:rsidR="00807765" w:rsidRPr="001D039D">
              <w:rPr>
                <w:rFonts w:ascii="Times New Roman" w:hAnsi="Times New Roman" w:cs="Times New Roman"/>
                <w:sz w:val="24"/>
                <w:szCs w:val="24"/>
              </w:rPr>
              <w:t xml:space="preserve"> І.П. та заступника голови районної ради </w:t>
            </w:r>
            <w:proofErr w:type="spellStart"/>
            <w:r w:rsidR="00807765" w:rsidRPr="001D039D">
              <w:rPr>
                <w:rFonts w:ascii="Times New Roman" w:hAnsi="Times New Roman" w:cs="Times New Roman"/>
                <w:sz w:val="24"/>
                <w:szCs w:val="24"/>
              </w:rPr>
              <w:t>Троценка</w:t>
            </w:r>
            <w:proofErr w:type="spellEnd"/>
            <w:r w:rsidR="00807765" w:rsidRPr="001D039D">
              <w:rPr>
                <w:rFonts w:ascii="Times New Roman" w:hAnsi="Times New Roman" w:cs="Times New Roman"/>
                <w:sz w:val="24"/>
                <w:szCs w:val="24"/>
              </w:rPr>
              <w:t xml:space="preserve"> В.Р. на 2017 рік.</w:t>
            </w:r>
          </w:p>
        </w:tc>
      </w:tr>
      <w:tr w:rsidR="00420BC2" w:rsidRPr="00420BC2" w:rsidTr="0032790B">
        <w:trPr>
          <w:trHeight w:val="213"/>
        </w:trPr>
        <w:tc>
          <w:tcPr>
            <w:tcW w:w="1935" w:type="dxa"/>
            <w:shd w:val="clear" w:color="auto" w:fill="auto"/>
          </w:tcPr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420BC2" w:rsidRPr="00420BC2" w:rsidTr="0032790B">
        <w:trPr>
          <w:trHeight w:val="568"/>
        </w:trPr>
        <w:tc>
          <w:tcPr>
            <w:tcW w:w="1935" w:type="dxa"/>
            <w:shd w:val="clear" w:color="auto" w:fill="auto"/>
          </w:tcPr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807765" w:rsidRPr="00420BC2" w:rsidRDefault="00807765" w:rsidP="008077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765" w:rsidRPr="00420BC2" w:rsidTr="007077BC">
        <w:trPr>
          <w:trHeight w:val="568"/>
        </w:trPr>
        <w:tc>
          <w:tcPr>
            <w:tcW w:w="9782" w:type="dxa"/>
            <w:gridSpan w:val="2"/>
            <w:shd w:val="clear" w:color="auto" w:fill="auto"/>
          </w:tcPr>
          <w:p w:rsidR="00807765" w:rsidRDefault="00807765" w:rsidP="00807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Засідання залишила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Кондрацька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 Роботу продовжили 5 членів постійної комісії.</w:t>
            </w:r>
          </w:p>
          <w:p w:rsidR="00807765" w:rsidRDefault="00807765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BC2" w:rsidRPr="00420BC2" w:rsidTr="0032790B">
        <w:trPr>
          <w:trHeight w:val="568"/>
        </w:trPr>
        <w:tc>
          <w:tcPr>
            <w:tcW w:w="1935" w:type="dxa"/>
            <w:shd w:val="clear" w:color="auto" w:fill="auto"/>
          </w:tcPr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5.СЛУХАЛИ: </w:t>
            </w:r>
          </w:p>
        </w:tc>
        <w:tc>
          <w:tcPr>
            <w:tcW w:w="7847" w:type="dxa"/>
            <w:shd w:val="clear" w:color="auto" w:fill="auto"/>
          </w:tcPr>
          <w:p w:rsidR="00420BC2" w:rsidRPr="00420BC2" w:rsidRDefault="00420BC2" w:rsidP="00854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Гетманенка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І.С.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Головинського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селищного голову, який звернувся до членів постійної комісії  з проханням розглянути та погодити питання спрямування </w:t>
            </w:r>
            <w:r w:rsidR="008548AB">
              <w:rPr>
                <w:rFonts w:ascii="Times New Roman" w:hAnsi="Times New Roman" w:cs="Times New Roman"/>
                <w:sz w:val="24"/>
                <w:szCs w:val="24"/>
              </w:rPr>
              <w:t xml:space="preserve">для відділу освіти райдержадміністрації  на перекриття даху </w:t>
            </w:r>
            <w:proofErr w:type="spellStart"/>
            <w:r w:rsidR="008548AB">
              <w:rPr>
                <w:rFonts w:ascii="Times New Roman" w:hAnsi="Times New Roman" w:cs="Times New Roman"/>
                <w:sz w:val="24"/>
                <w:szCs w:val="24"/>
              </w:rPr>
              <w:t>Головинської</w:t>
            </w:r>
            <w:proofErr w:type="spellEnd"/>
            <w:r w:rsidR="008548AB">
              <w:rPr>
                <w:rFonts w:ascii="Times New Roman" w:hAnsi="Times New Roman" w:cs="Times New Roman"/>
                <w:sz w:val="24"/>
                <w:szCs w:val="24"/>
              </w:rPr>
              <w:t xml:space="preserve"> гімназії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коштів </w:t>
            </w:r>
            <w:r w:rsidR="00807765">
              <w:rPr>
                <w:rFonts w:ascii="Times New Roman" w:hAnsi="Times New Roman" w:cs="Times New Roman"/>
                <w:sz w:val="24"/>
                <w:szCs w:val="24"/>
              </w:rPr>
              <w:t xml:space="preserve">в сумі 50 </w:t>
            </w:r>
            <w:proofErr w:type="spellStart"/>
            <w:r w:rsidR="00807765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="00807765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="008548AB">
              <w:rPr>
                <w:rFonts w:ascii="Times New Roman" w:hAnsi="Times New Roman" w:cs="Times New Roman"/>
                <w:sz w:val="24"/>
                <w:szCs w:val="24"/>
              </w:rPr>
              <w:t xml:space="preserve"> які пропонується виділити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районного бюд</w:t>
            </w:r>
            <w:r w:rsidR="00807765">
              <w:rPr>
                <w:rFonts w:ascii="Times New Roman" w:hAnsi="Times New Roman" w:cs="Times New Roman"/>
                <w:sz w:val="24"/>
                <w:szCs w:val="24"/>
              </w:rPr>
              <w:t xml:space="preserve">жету  </w:t>
            </w:r>
            <w:proofErr w:type="spellStart"/>
            <w:r w:rsidR="00807765">
              <w:rPr>
                <w:rFonts w:ascii="Times New Roman" w:hAnsi="Times New Roman" w:cs="Times New Roman"/>
                <w:sz w:val="24"/>
                <w:szCs w:val="24"/>
              </w:rPr>
              <w:t>Головинській</w:t>
            </w:r>
            <w:proofErr w:type="spellEnd"/>
            <w:r w:rsidR="00807765">
              <w:rPr>
                <w:rFonts w:ascii="Times New Roman" w:hAnsi="Times New Roman" w:cs="Times New Roman"/>
                <w:sz w:val="24"/>
                <w:szCs w:val="24"/>
              </w:rPr>
              <w:t xml:space="preserve"> селищній раді для потреб дошкільного навчального закладу</w:t>
            </w:r>
            <w:r w:rsidR="0085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20BC2" w:rsidRPr="00420BC2" w:rsidTr="0032790B">
        <w:trPr>
          <w:trHeight w:val="213"/>
        </w:trPr>
        <w:tc>
          <w:tcPr>
            <w:tcW w:w="1935" w:type="dxa"/>
            <w:shd w:val="clear" w:color="auto" w:fill="auto"/>
          </w:tcPr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420BC2" w:rsidRPr="00420BC2" w:rsidRDefault="00807765" w:rsidP="008077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– 5</w:t>
            </w:r>
            <w:r w:rsidR="00420BC2" w:rsidRPr="00420BC2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420BC2" w:rsidRPr="00420BC2" w:rsidTr="0032790B">
        <w:trPr>
          <w:trHeight w:val="568"/>
        </w:trPr>
        <w:tc>
          <w:tcPr>
            <w:tcW w:w="1935" w:type="dxa"/>
            <w:shd w:val="clear" w:color="auto" w:fill="auto"/>
          </w:tcPr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420BC2" w:rsidRPr="00420BC2" w:rsidRDefault="00420BC2" w:rsidP="00420BC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420BC2" w:rsidRPr="00420BC2" w:rsidRDefault="00420BC2" w:rsidP="0080776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B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додаються) </w:t>
            </w:r>
          </w:p>
        </w:tc>
      </w:tr>
    </w:tbl>
    <w:p w:rsidR="00922FC2" w:rsidRDefault="00922FC2" w:rsidP="00B227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7765" w:rsidRDefault="00807765" w:rsidP="00B227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7765" w:rsidRDefault="00807765" w:rsidP="00B227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Заступник голови комісії                                                          Г.М.Шлапак</w:t>
      </w:r>
    </w:p>
    <w:p w:rsidR="00807765" w:rsidRDefault="00807765" w:rsidP="00B227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7765" w:rsidRDefault="00807765" w:rsidP="00B227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7765" w:rsidRPr="001D039D" w:rsidRDefault="00807765" w:rsidP="00B227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                                                                        О.А.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Сімашко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07765" w:rsidRPr="001D039D" w:rsidSect="00774B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07A02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rFonts w:hint="default"/>
        <w:sz w:val="24"/>
      </w:rPr>
    </w:lvl>
  </w:abstractNum>
  <w:abstractNum w:abstractNumId="1">
    <w:nsid w:val="231E72ED"/>
    <w:multiLevelType w:val="multilevel"/>
    <w:tmpl w:val="6E1CC51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5130A90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A1966"/>
    <w:multiLevelType w:val="hybridMultilevel"/>
    <w:tmpl w:val="2B466910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A273CD"/>
    <w:multiLevelType w:val="hybridMultilevel"/>
    <w:tmpl w:val="96A2556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AFF6400"/>
    <w:multiLevelType w:val="hybridMultilevel"/>
    <w:tmpl w:val="BD447F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37242B"/>
    <w:multiLevelType w:val="hybridMultilevel"/>
    <w:tmpl w:val="84A2A3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7B252C8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A67137"/>
    <w:multiLevelType w:val="multilevel"/>
    <w:tmpl w:val="BB44C7D8"/>
    <w:lvl w:ilvl="0">
      <w:start w:val="1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36DDB"/>
    <w:rsid w:val="0001078D"/>
    <w:rsid w:val="00067775"/>
    <w:rsid w:val="001C5FB7"/>
    <w:rsid w:val="001C6808"/>
    <w:rsid w:val="001D039D"/>
    <w:rsid w:val="001F5BFE"/>
    <w:rsid w:val="002607D8"/>
    <w:rsid w:val="002E64D6"/>
    <w:rsid w:val="00323ED1"/>
    <w:rsid w:val="003E6402"/>
    <w:rsid w:val="00420BC2"/>
    <w:rsid w:val="004A54BD"/>
    <w:rsid w:val="00560B4C"/>
    <w:rsid w:val="00590AF1"/>
    <w:rsid w:val="00636DDB"/>
    <w:rsid w:val="00695434"/>
    <w:rsid w:val="00703D5A"/>
    <w:rsid w:val="007423A0"/>
    <w:rsid w:val="00774B4D"/>
    <w:rsid w:val="007F26D1"/>
    <w:rsid w:val="00801812"/>
    <w:rsid w:val="00807765"/>
    <w:rsid w:val="00817117"/>
    <w:rsid w:val="00842FC2"/>
    <w:rsid w:val="008548AB"/>
    <w:rsid w:val="00862796"/>
    <w:rsid w:val="008C6184"/>
    <w:rsid w:val="00922FC2"/>
    <w:rsid w:val="00950859"/>
    <w:rsid w:val="009508C1"/>
    <w:rsid w:val="00AA58D3"/>
    <w:rsid w:val="00AB7DE7"/>
    <w:rsid w:val="00B22766"/>
    <w:rsid w:val="00BD520B"/>
    <w:rsid w:val="00C44890"/>
    <w:rsid w:val="00D82674"/>
    <w:rsid w:val="00E10A58"/>
    <w:rsid w:val="00E56C74"/>
    <w:rsid w:val="00FA5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6DDB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List Paragraph"/>
    <w:basedOn w:val="a"/>
    <w:uiPriority w:val="34"/>
    <w:qFormat/>
    <w:rsid w:val="00636D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636DD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FontStyle11">
    <w:name w:val="Font Style11"/>
    <w:basedOn w:val="a0"/>
    <w:uiPriority w:val="99"/>
    <w:rsid w:val="00636DDB"/>
    <w:rPr>
      <w:rFonts w:ascii="Times New Roman" w:hAnsi="Times New Roman" w:cs="Times New Roman" w:hint="default"/>
      <w:sz w:val="26"/>
      <w:szCs w:val="26"/>
    </w:rPr>
  </w:style>
  <w:style w:type="paragraph" w:styleId="2">
    <w:name w:val="Body Text 2"/>
    <w:basedOn w:val="a"/>
    <w:link w:val="20"/>
    <w:rsid w:val="00636DD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636DD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636D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rsid w:val="00636DD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istParagraph">
    <w:name w:val="List Paragraph"/>
    <w:basedOn w:val="a"/>
    <w:rsid w:val="00420BC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3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4A07D-CC7C-415F-BE11-05F52CD2F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2426</Words>
  <Characters>1384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3</cp:revision>
  <cp:lastPrinted>2017-05-23T13:51:00Z</cp:lastPrinted>
  <dcterms:created xsi:type="dcterms:W3CDTF">2017-06-07T12:32:00Z</dcterms:created>
  <dcterms:modified xsi:type="dcterms:W3CDTF">2017-06-08T12:22:00Z</dcterms:modified>
</cp:coreProperties>
</file>