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8E" w:rsidRPr="00E5056A" w:rsidRDefault="00DD3C8E" w:rsidP="00DD3C8E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C8E" w:rsidRPr="00E5056A" w:rsidRDefault="00DD3C8E" w:rsidP="00DD3C8E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DD3C8E" w:rsidRPr="00E5056A" w:rsidRDefault="00DD3C8E" w:rsidP="00DD3C8E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DD3C8E" w:rsidRPr="00E5056A" w:rsidRDefault="00DD3C8E" w:rsidP="00DD3C8E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DD3C8E" w:rsidRDefault="00DD3C8E" w:rsidP="00DD3C8E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DD3C8E" w:rsidRPr="00E5056A" w:rsidRDefault="00DD3C8E" w:rsidP="00DD3C8E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DD3C8E" w:rsidRPr="00E5056A" w:rsidTr="00665E35">
        <w:tc>
          <w:tcPr>
            <w:tcW w:w="5580" w:type="dxa"/>
          </w:tcPr>
          <w:p w:rsidR="00DD3C8E" w:rsidRPr="00325675" w:rsidRDefault="00DD3C8E" w:rsidP="00665E35">
            <w:pPr>
              <w:pStyle w:val="2"/>
              <w:rPr>
                <w:szCs w:val="28"/>
                <w:lang w:val="ru-RU"/>
              </w:rPr>
            </w:pPr>
            <w:r>
              <w:t>Два</w:t>
            </w:r>
            <w:r w:rsidR="00E0787C">
              <w:t xml:space="preserve">дцять друга </w:t>
            </w:r>
            <w:r>
              <w:t xml:space="preserve">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DD3C8E" w:rsidRPr="00E5056A" w:rsidRDefault="00DD3C8E" w:rsidP="00665E35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DD3C8E" w:rsidRPr="00E5056A" w:rsidRDefault="00E0787C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 груд</w:t>
            </w:r>
            <w:r w:rsidR="00DD3C8E">
              <w:rPr>
                <w:sz w:val="28"/>
                <w:szCs w:val="28"/>
                <w:lang w:val="uk-UA"/>
              </w:rPr>
              <w:t>ня   2017</w:t>
            </w:r>
            <w:r w:rsidR="00DD3C8E" w:rsidRPr="00E5056A">
              <w:rPr>
                <w:sz w:val="28"/>
                <w:szCs w:val="28"/>
              </w:rPr>
              <w:t xml:space="preserve"> року </w:t>
            </w:r>
          </w:p>
          <w:p w:rsidR="00DD3C8E" w:rsidRPr="00E5056A" w:rsidRDefault="00DD3C8E" w:rsidP="00665E35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DD3C8E" w:rsidRPr="00E5056A" w:rsidRDefault="00DD3C8E" w:rsidP="00665E35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DD3C8E" w:rsidRPr="00E5056A" w:rsidRDefault="00DD3C8E" w:rsidP="00665E35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DD3C8E" w:rsidRPr="00E5056A" w:rsidRDefault="00DD3C8E" w:rsidP="00DD3C8E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DD3C8E" w:rsidRPr="00E5056A" w:rsidRDefault="00DD3C8E" w:rsidP="00DD3C8E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 </w:t>
      </w:r>
      <w:r w:rsidRPr="00662276">
        <w:rPr>
          <w:szCs w:val="28"/>
          <w:lang w:val="ru-RU"/>
        </w:rPr>
        <w:t>2</w:t>
      </w:r>
      <w:r w:rsidR="00E0787C">
        <w:rPr>
          <w:szCs w:val="28"/>
          <w:lang w:val="ru-RU"/>
        </w:rPr>
        <w:t>1</w:t>
      </w:r>
      <w:r>
        <w:rPr>
          <w:szCs w:val="28"/>
          <w:lang w:val="ru-RU"/>
        </w:rPr>
        <w:t xml:space="preserve"> </w:t>
      </w:r>
      <w:r w:rsidR="00E0787C">
        <w:rPr>
          <w:szCs w:val="28"/>
          <w:lang w:val="ru-RU"/>
        </w:rPr>
        <w:t>депутат</w:t>
      </w:r>
      <w:r w:rsidRPr="00862D1D">
        <w:rPr>
          <w:szCs w:val="28"/>
        </w:rPr>
        <w:t xml:space="preserve"> (список</w:t>
      </w:r>
      <w:r w:rsidRPr="00E5056A">
        <w:rPr>
          <w:szCs w:val="28"/>
        </w:rPr>
        <w:t xml:space="preserve"> додається)</w:t>
      </w:r>
    </w:p>
    <w:p w:rsidR="00DD3C8E" w:rsidRPr="00E5056A" w:rsidRDefault="00DD3C8E" w:rsidP="00DD3C8E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782414" w:rsidRPr="00501136">
        <w:rPr>
          <w:szCs w:val="28"/>
          <w:lang w:val="ru-RU"/>
        </w:rPr>
        <w:t>33</w:t>
      </w:r>
      <w:r>
        <w:rPr>
          <w:szCs w:val="28"/>
        </w:rPr>
        <w:t xml:space="preserve">  чоловік</w:t>
      </w:r>
      <w:r w:rsidR="00782414">
        <w:rPr>
          <w:szCs w:val="28"/>
        </w:rPr>
        <w:t>и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DD3C8E" w:rsidRPr="00E5056A" w:rsidRDefault="00DD3C8E" w:rsidP="00DD3C8E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DD3C8E" w:rsidRPr="002D3E39" w:rsidRDefault="00DD3C8E" w:rsidP="00DD3C8E">
      <w:pPr>
        <w:pStyle w:val="2"/>
        <w:spacing w:line="276" w:lineRule="auto"/>
        <w:ind w:firstLine="708"/>
        <w:rPr>
          <w:szCs w:val="28"/>
        </w:rPr>
      </w:pPr>
      <w:r>
        <w:t>Двадця</w:t>
      </w:r>
      <w:r w:rsidR="00E0787C">
        <w:t>ть другу</w:t>
      </w:r>
      <w:r>
        <w:t xml:space="preserve"> 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І.П. 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DD3C8E" w:rsidRPr="00662276" w:rsidTr="00665E35">
        <w:tc>
          <w:tcPr>
            <w:tcW w:w="2269" w:type="dxa"/>
          </w:tcPr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DD3C8E" w:rsidRPr="00662276" w:rsidRDefault="00DD3C8E" w:rsidP="00665E35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62276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DD3C8E" w:rsidRPr="00662276" w:rsidRDefault="00E0787C" w:rsidP="00E0787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</w:t>
            </w:r>
            <w:r w:rsidR="00DD3C8E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65E35">
              <w:rPr>
                <w:rFonts w:ascii="Times New Roman" w:hAnsi="Times New Roman"/>
                <w:sz w:val="28"/>
                <w:szCs w:val="28"/>
                <w:lang w:val="uk-UA"/>
              </w:rPr>
              <w:t>депутат</w:t>
            </w:r>
            <w:r w:rsidR="00DD3C8E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Маційчук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А.В.- 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ПЕТРА ПОРОШЕНКА "СОЛІДАРНІСТЬ».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662276" w:rsidRDefault="00DD3C8E" w:rsidP="00665E35">
            <w:pPr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662276">
              <w:rPr>
                <w:sz w:val="28"/>
                <w:szCs w:val="28"/>
              </w:rPr>
              <w:t>голосування</w:t>
            </w:r>
            <w:proofErr w:type="spellEnd"/>
            <w:r w:rsidRPr="00662276">
              <w:rPr>
                <w:sz w:val="28"/>
                <w:szCs w:val="28"/>
              </w:rPr>
              <w:t xml:space="preserve"> по </w:t>
            </w:r>
            <w:r w:rsidRPr="0066227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662276" w:rsidRDefault="00DD3C8E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DD3C8E" w:rsidRPr="00F705B1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DD3C8E" w:rsidRDefault="00E0787C" w:rsidP="00665E35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Нагурний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Є.В.- член р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адикальн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парті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Олега Ляшка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0787C" w:rsidRDefault="00DD3C8E" w:rsidP="00E0787C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E0787C">
              <w:rPr>
                <w:rFonts w:ascii="Times New Roman" w:hAnsi="Times New Roman"/>
                <w:sz w:val="28"/>
                <w:szCs w:val="28"/>
                <w:lang w:val="uk-UA"/>
              </w:rPr>
              <w:t>Поліщук С.Ф.</w:t>
            </w: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член р</w:t>
            </w:r>
            <w:r w:rsidR="00E0787C"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адикальн</w:t>
            </w:r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  <w:r w:rsidR="00E0787C" w:rsidRPr="00F566BF">
              <w:rPr>
                <w:rFonts w:ascii="Times New Roman" w:hAnsi="Times New Roman"/>
                <w:sz w:val="28"/>
                <w:szCs w:val="28"/>
                <w:lang w:val="uk-UA"/>
              </w:rPr>
              <w:t>парті</w:t>
            </w:r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="00E0787C" w:rsidRPr="00F566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Олега Ляшка</w:t>
            </w:r>
            <w:r w:rsidR="00E078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D3C8E" w:rsidRPr="009D4867" w:rsidRDefault="00DD3C8E" w:rsidP="00665E35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Терещенко  А.Г. - </w:t>
            </w:r>
            <w:r w:rsidRP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</w:t>
            </w:r>
            <w:r w:rsidRPr="00290571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D3C8E" w:rsidRPr="002B180C" w:rsidTr="00665E35">
        <w:tc>
          <w:tcPr>
            <w:tcW w:w="2269" w:type="dxa"/>
          </w:tcPr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DD3C8E" w:rsidRPr="00662276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DD3C8E" w:rsidRPr="000C46F2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</w:t>
            </w:r>
            <w:r w:rsidRPr="002D3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Сімашко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 - 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Радикальна партія Олега Ляшка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8F161B" w:rsidRDefault="00DD3C8E" w:rsidP="00665E35">
            <w:pPr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8F161B">
              <w:rPr>
                <w:sz w:val="28"/>
                <w:szCs w:val="28"/>
              </w:rPr>
              <w:t>голосування</w:t>
            </w:r>
            <w:proofErr w:type="spellEnd"/>
            <w:r w:rsidRPr="008F161B">
              <w:rPr>
                <w:sz w:val="28"/>
                <w:szCs w:val="28"/>
              </w:rPr>
              <w:t xml:space="preserve"> по </w:t>
            </w:r>
            <w:r w:rsidRPr="008F161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DD3C8E" w:rsidRPr="008F161B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E0787C" w:rsidRPr="00477163" w:rsidRDefault="00DD3C8E" w:rsidP="00E0787C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E0787C" w:rsidRPr="00477163">
              <w:rPr>
                <w:rFonts w:ascii="Times New Roman" w:hAnsi="Times New Roman"/>
                <w:sz w:val="28"/>
                <w:szCs w:val="28"/>
              </w:rPr>
              <w:t xml:space="preserve">депутат  </w:t>
            </w:r>
            <w:proofErr w:type="spellStart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В.П.- </w:t>
            </w:r>
            <w:r w:rsidR="00E0787C"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proofErr w:type="spellStart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“Опозиційний</w:t>
            </w:r>
            <w:proofErr w:type="spellEnd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блок”</w:t>
            </w:r>
            <w:proofErr w:type="spellEnd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D3C8E" w:rsidRDefault="00E0787C" w:rsidP="00E0787C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депутат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Бачук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І.В.- член п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</w:p>
          <w:p w:rsidR="00E0787C" w:rsidRDefault="00E0787C" w:rsidP="00E0787C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ЖенжераО.В.-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</w:p>
          <w:p w:rsidR="00E0787C" w:rsidRPr="00E0787C" w:rsidRDefault="00E0787C" w:rsidP="00E0787C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0787C">
              <w:rPr>
                <w:rFonts w:ascii="Times New Roman" w:hAnsi="Times New Roman"/>
                <w:sz w:val="28"/>
                <w:szCs w:val="28"/>
              </w:rPr>
              <w:t>Всеукраїнське</w:t>
            </w:r>
            <w:proofErr w:type="spellEnd"/>
            <w:r w:rsidRPr="00E078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0787C">
              <w:rPr>
                <w:rFonts w:ascii="Times New Roman" w:hAnsi="Times New Roman"/>
                <w:sz w:val="28"/>
                <w:szCs w:val="28"/>
              </w:rPr>
              <w:t>об’єднання</w:t>
            </w:r>
            <w:proofErr w:type="spellEnd"/>
            <w:r w:rsidRPr="00E0787C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proofErr w:type="spellStart"/>
            <w:r w:rsidRPr="00E0787C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proofErr w:type="spellEnd"/>
            <w:r w:rsidRPr="00E0787C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t>3.</w:t>
            </w:r>
            <w:r w:rsidRPr="008F161B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C8E" w:rsidRPr="008F161B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8F161B" w:rsidRDefault="00DD3C8E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161B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8F161B">
              <w:rPr>
                <w:sz w:val="28"/>
                <w:szCs w:val="28"/>
                <w:u w:val="single"/>
                <w:lang w:val="uk-UA"/>
              </w:rPr>
              <w:t xml:space="preserve"> І.П. – голова районної ради,</w:t>
            </w:r>
            <w:r w:rsidRPr="008F161B">
              <w:rPr>
                <w:sz w:val="28"/>
                <w:szCs w:val="28"/>
                <w:lang w:val="uk-UA"/>
              </w:rPr>
              <w:t xml:space="preserve"> який  </w:t>
            </w:r>
            <w:r w:rsidRPr="008F161B">
              <w:rPr>
                <w:sz w:val="28"/>
                <w:szCs w:val="28"/>
                <w:lang w:val="uk-UA"/>
              </w:rPr>
              <w:lastRenderedPageBreak/>
              <w:t xml:space="preserve">запропонував, відповідно  змін до  Регламенту роботи районної ради </w:t>
            </w:r>
            <w:r w:rsidRPr="008F161B">
              <w:rPr>
                <w:sz w:val="28"/>
                <w:szCs w:val="28"/>
                <w:lang w:val="en-US"/>
              </w:rPr>
              <w:t>V</w:t>
            </w:r>
            <w:r w:rsidRPr="008F161B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8F161B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8F161B">
              <w:rPr>
                <w:sz w:val="28"/>
                <w:szCs w:val="28"/>
                <w:lang w:val="uk-UA"/>
              </w:rPr>
              <w:t xml:space="preserve">обрати </w:t>
            </w:r>
            <w:r w:rsidRPr="008F161B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C66D75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Бачук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І.В.</w:t>
            </w:r>
            <w:r w:rsidRPr="008F16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662276">
              <w:rPr>
                <w:sz w:val="28"/>
                <w:szCs w:val="28"/>
                <w:lang w:val="uk-UA"/>
              </w:rPr>
              <w:t xml:space="preserve"> член політичної партії </w:t>
            </w:r>
            <w:r w:rsidRPr="00662276">
              <w:rPr>
                <w:sz w:val="28"/>
                <w:szCs w:val="28"/>
              </w:rPr>
              <w:t>“КОНКРЕТНИХ СПРАВ”</w:t>
            </w:r>
            <w:r>
              <w:rPr>
                <w:sz w:val="28"/>
                <w:szCs w:val="28"/>
                <w:lang w:val="uk-UA"/>
              </w:rPr>
              <w:t xml:space="preserve">, який </w:t>
            </w:r>
            <w:r w:rsidRPr="008F16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зачитав</w:t>
            </w:r>
            <w:r w:rsidRPr="008F161B">
              <w:rPr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DD3C8E" w:rsidRPr="008F161B" w:rsidRDefault="00DD3C8E" w:rsidP="00665E35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lang w:val="uk-UA"/>
              </w:rPr>
              <w:t>( про</w:t>
            </w:r>
            <w:r>
              <w:rPr>
                <w:sz w:val="28"/>
                <w:szCs w:val="28"/>
                <w:lang w:val="uk-UA"/>
              </w:rPr>
              <w:t>то</w:t>
            </w:r>
            <w:r w:rsidRPr="008F161B">
              <w:rPr>
                <w:sz w:val="28"/>
                <w:szCs w:val="28"/>
                <w:lang w:val="uk-UA"/>
              </w:rPr>
              <w:t>кол лічильної комісії додається)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E5056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C8E" w:rsidRPr="000350A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F7065D">
              <w:rPr>
                <w:sz w:val="28"/>
                <w:szCs w:val="28"/>
                <w:lang w:val="uk-UA"/>
              </w:rPr>
              <w:t>Про порядок денний засідання.</w:t>
            </w:r>
          </w:p>
          <w:p w:rsidR="00DD3C8E" w:rsidRPr="00EA3CA3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0350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</w:t>
            </w:r>
            <w:r w:rsidRPr="00F706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ВАВ</w:t>
            </w:r>
            <w:r w:rsidRPr="000350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 w:rsidRPr="00F7065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F7065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F7065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І.П. – голова районної ради</w:t>
            </w:r>
          </w:p>
        </w:tc>
      </w:tr>
      <w:tr w:rsidR="00DD3C8E" w:rsidRPr="00CC3560" w:rsidTr="00665E35">
        <w:tc>
          <w:tcPr>
            <w:tcW w:w="2269" w:type="dxa"/>
          </w:tcPr>
          <w:p w:rsidR="00DD3C8E" w:rsidRDefault="00DD3C8E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DD3C8E" w:rsidRPr="00CC3560" w:rsidRDefault="00665E35" w:rsidP="00CC356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В.Р.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="00DD3C8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голови ради</w:t>
            </w:r>
            <w:r w:rsidR="00DD3C8E" w:rsidRPr="005D497E">
              <w:rPr>
                <w:sz w:val="28"/>
                <w:szCs w:val="28"/>
                <w:lang w:val="uk-UA"/>
              </w:rPr>
              <w:t>, який вніс пропозицію включити 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22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="00DD3C8E" w:rsidRPr="005D497E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DD3C8E" w:rsidRPr="005D497E">
              <w:rPr>
                <w:sz w:val="28"/>
                <w:szCs w:val="28"/>
                <w:lang w:val="uk-UA"/>
              </w:rPr>
              <w:t xml:space="preserve"> сесії районної ради     </w:t>
            </w:r>
            <w:r w:rsidR="00DD3C8E" w:rsidRPr="005D497E">
              <w:rPr>
                <w:bCs/>
                <w:sz w:val="28"/>
                <w:szCs w:val="28"/>
                <w:lang w:val="en-US"/>
              </w:rPr>
              <w:t>VII</w:t>
            </w:r>
            <w:r w:rsidR="00DD3C8E" w:rsidRPr="005D497E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питання, яке надійшло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 з </w:t>
            </w:r>
            <w:r w:rsidR="00DD3C8E" w:rsidRPr="005D497E">
              <w:rPr>
                <w:bCs/>
                <w:sz w:val="28"/>
                <w:szCs w:val="28"/>
                <w:lang w:val="uk-UA"/>
              </w:rPr>
              <w:t>порушенням строків Закону України «Про доступ до публічної інформації»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 т</w:t>
            </w:r>
            <w:r>
              <w:rPr>
                <w:sz w:val="28"/>
                <w:szCs w:val="28"/>
                <w:lang w:val="uk-UA"/>
              </w:rPr>
              <w:t>а  було розглянуто на засіданні</w:t>
            </w:r>
            <w:r w:rsidR="00DD3C8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постійної  комісії</w:t>
            </w:r>
            <w:r w:rsidR="00DD3C8E" w:rsidRPr="003050F8">
              <w:rPr>
                <w:sz w:val="28"/>
                <w:szCs w:val="28"/>
                <w:lang w:val="uk-UA"/>
              </w:rPr>
              <w:t xml:space="preserve"> районної ради</w:t>
            </w:r>
            <w:r w:rsidR="00782414">
              <w:rPr>
                <w:sz w:val="28"/>
                <w:szCs w:val="28"/>
                <w:lang w:val="uk-UA"/>
              </w:rPr>
              <w:t xml:space="preserve"> з питань</w:t>
            </w:r>
            <w:r w:rsidR="00CC3560">
              <w:rPr>
                <w:sz w:val="28"/>
                <w:szCs w:val="28"/>
                <w:lang w:val="uk-UA"/>
              </w:rPr>
              <w:t xml:space="preserve"> </w:t>
            </w:r>
            <w:r w:rsidR="00CC3560"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 w:rsidR="00DD3C8E" w:rsidRPr="00CC3560">
              <w:rPr>
                <w:sz w:val="28"/>
                <w:szCs w:val="28"/>
                <w:lang w:val="uk-UA"/>
              </w:rPr>
              <w:t>: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за 11 місяців 2017 року на території Черняхівського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одиниці </w:t>
            </w:r>
            <w:proofErr w:type="spellStart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Коростишівської</w:t>
            </w:r>
            <w:proofErr w:type="spellEnd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місцевої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прокуратури 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Черняхів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Default="00DD3C8E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A5A25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3C721D" w:rsidRDefault="00DD3C8E" w:rsidP="00665E35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CC3560" w:rsidRDefault="00DD3C8E" w:rsidP="00CC3560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3C721D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прийняття запропонованого переліку питань</w:t>
            </w:r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Бюджетні питання: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.1Про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розпоряджен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.2 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до районного бюджету на 2017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.3  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районний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бюджет на 2018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2127" w:hanging="17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</w:rPr>
              <w:t xml:space="preserve">ІНФОРМУЄ: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Кондрацька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 – начальник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фінансів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райдержадміністрації</w:t>
            </w:r>
            <w:proofErr w:type="spellEnd"/>
          </w:p>
          <w:p w:rsidR="00CC3560" w:rsidRPr="00CC3560" w:rsidRDefault="00CC3560" w:rsidP="00CC356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2.Про хід виконання рішення 13-ої  сесії районної ради УІІ скликання від 28.12.2016 року «Про Програму економічного і соціального розвитку Черняхівського району на 2017 рік».</w:t>
            </w:r>
          </w:p>
          <w:p w:rsidR="00CC3560" w:rsidRPr="00CC3560" w:rsidRDefault="00CC3560" w:rsidP="00CC356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. 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Програму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C3560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CC3560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Черняхівського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району на 2018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3560" w:rsidRDefault="00CC3560" w:rsidP="00CC3560">
            <w:pPr>
              <w:pStyle w:val="ac"/>
              <w:ind w:left="2160" w:hanging="21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CC3560">
              <w:rPr>
                <w:rFonts w:ascii="Times New Roman" w:hAnsi="Times New Roman"/>
                <w:b/>
                <w:sz w:val="28"/>
                <w:szCs w:val="28"/>
              </w:rPr>
              <w:t xml:space="preserve"> ІНФОРМУЄ</w:t>
            </w:r>
            <w:proofErr w:type="gramStart"/>
            <w:r w:rsidRPr="00CC356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proofErr w:type="gram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ятел І. В. –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економічного розвитку і торгівлі райдержадміністрації</w:t>
            </w:r>
          </w:p>
          <w:p w:rsidR="00CC3560" w:rsidRPr="00CC3560" w:rsidRDefault="00CC3560" w:rsidP="00CC3560">
            <w:pPr>
              <w:pStyle w:val="ac"/>
              <w:ind w:left="2160" w:hanging="216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3560" w:rsidRPr="00CC3560" w:rsidRDefault="00CC3560" w:rsidP="00CC3560">
            <w:pPr>
              <w:ind w:left="284" w:hanging="284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lastRenderedPageBreak/>
              <w:t>4. Про  районну Програму підтримки діяльності  Ради Черняхівської районної  організації ветеранів на 2018-2019 роки.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1985" w:hanging="198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</w:t>
            </w:r>
            <w:r w:rsidRPr="00CC3560">
              <w:rPr>
                <w:rFonts w:ascii="Times New Roman" w:hAnsi="Times New Roman"/>
                <w:b/>
                <w:sz w:val="28"/>
                <w:szCs w:val="28"/>
              </w:rPr>
              <w:t>ІНФОРМУЄ: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Долженко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 І.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голова</w:t>
            </w:r>
            <w:proofErr w:type="gram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proofErr w:type="gram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ади Черняхівської районної  організації ветеранів</w:t>
            </w:r>
          </w:p>
          <w:p w:rsidR="00CC3560" w:rsidRPr="00CC3560" w:rsidRDefault="00CC3560" w:rsidP="00CC3560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5. Про план роботи  районної ради на І-е півріччя 201</w:t>
            </w:r>
            <w:r w:rsidRPr="00CC3560">
              <w:rPr>
                <w:sz w:val="28"/>
                <w:szCs w:val="28"/>
              </w:rPr>
              <w:t>8</w:t>
            </w:r>
            <w:r w:rsidRPr="00CC3560">
              <w:rPr>
                <w:sz w:val="28"/>
                <w:szCs w:val="28"/>
                <w:lang w:val="uk-UA"/>
              </w:rPr>
              <w:t xml:space="preserve"> року.</w:t>
            </w:r>
          </w:p>
          <w:p w:rsidR="00CC3560" w:rsidRPr="00CC3560" w:rsidRDefault="00CC3560" w:rsidP="00CC3560">
            <w:pPr>
              <w:ind w:left="284" w:hanging="284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6. Про внесення змін до рішення 15-ої сесії районної  ради </w:t>
            </w:r>
            <w:r w:rsidRPr="00CC3560">
              <w:rPr>
                <w:sz w:val="28"/>
                <w:szCs w:val="28"/>
                <w:lang w:val="en-US"/>
              </w:rPr>
              <w:t>VII</w:t>
            </w:r>
            <w:r w:rsidRPr="00CC3560">
              <w:rPr>
                <w:sz w:val="28"/>
                <w:szCs w:val="28"/>
                <w:lang w:val="uk-UA"/>
              </w:rPr>
              <w:t xml:space="preserve"> скликання від 28.03.2017 року «Про  Програму забезпечення депутатської діяльності на 2017 рік».</w:t>
            </w:r>
          </w:p>
          <w:p w:rsidR="00CC3560" w:rsidRPr="00CC3560" w:rsidRDefault="00CC3560" w:rsidP="00CC3560">
            <w:pPr>
              <w:spacing w:before="120"/>
              <w:ind w:left="2127" w:hanging="212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    </w:t>
            </w:r>
            <w:r w:rsidRPr="00CC3560">
              <w:rPr>
                <w:b/>
                <w:sz w:val="28"/>
                <w:szCs w:val="28"/>
              </w:rPr>
              <w:t xml:space="preserve"> ІНФОРМУЄ</w:t>
            </w:r>
            <w:proofErr w:type="gramStart"/>
            <w:r w:rsidRPr="00CC3560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>
              <w:rPr>
                <w:sz w:val="28"/>
                <w:szCs w:val="28"/>
                <w:lang w:val="uk-UA"/>
              </w:rPr>
              <w:t>Т</w:t>
            </w:r>
            <w:proofErr w:type="gramEnd"/>
            <w:r>
              <w:rPr>
                <w:sz w:val="28"/>
                <w:szCs w:val="28"/>
                <w:lang w:val="uk-UA"/>
              </w:rPr>
              <w:t>роценко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 Р.</w:t>
            </w:r>
            <w:r w:rsidRPr="00CC3560">
              <w:rPr>
                <w:sz w:val="28"/>
                <w:szCs w:val="28"/>
                <w:lang w:val="uk-UA"/>
              </w:rPr>
              <w:t xml:space="preserve"> – заступник голови районної ради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 Земельні питання: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7.1</w:t>
            </w:r>
            <w:r w:rsidRPr="00CC3560">
              <w:rPr>
                <w:sz w:val="28"/>
                <w:szCs w:val="28"/>
                <w:lang w:val="uk-UA"/>
              </w:rPr>
              <w:t xml:space="preserve"> 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технічної документації з  нормативної грошової оцінки  земельних ділянок, які надаються в оренду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Прокопчуку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М.В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3560" w:rsidRPr="00CC3560" w:rsidRDefault="00CC3560" w:rsidP="00CC3560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8.Питання комунальної власності:</w:t>
            </w:r>
          </w:p>
          <w:p w:rsidR="00CC3560" w:rsidRPr="00CC3560" w:rsidRDefault="00CC3560" w:rsidP="00CC3560">
            <w:pPr>
              <w:shd w:val="clear" w:color="auto" w:fill="FFFFFF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8.1 </w:t>
            </w:r>
            <w:r w:rsidRPr="00CC3560">
              <w:rPr>
                <w:sz w:val="28"/>
                <w:szCs w:val="28"/>
              </w:rPr>
              <w:t xml:space="preserve">Про </w:t>
            </w:r>
            <w:proofErr w:type="spellStart"/>
            <w:r w:rsidRPr="00CC3560">
              <w:rPr>
                <w:sz w:val="28"/>
                <w:szCs w:val="28"/>
              </w:rPr>
              <w:t>затвердження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Положення</w:t>
            </w:r>
            <w:proofErr w:type="spellEnd"/>
            <w:r w:rsidRPr="00CC3560">
              <w:rPr>
                <w:sz w:val="28"/>
                <w:szCs w:val="28"/>
              </w:rPr>
              <w:t xml:space="preserve"> про порядок </w:t>
            </w:r>
            <w:proofErr w:type="spellStart"/>
            <w:r w:rsidRPr="00CC3560">
              <w:rPr>
                <w:sz w:val="28"/>
                <w:szCs w:val="28"/>
              </w:rPr>
              <w:t>закріплення</w:t>
            </w:r>
            <w:proofErr w:type="spellEnd"/>
            <w:r w:rsidRPr="00CC3560">
              <w:rPr>
                <w:sz w:val="28"/>
                <w:szCs w:val="28"/>
              </w:rPr>
              <w:t xml:space="preserve"> майна </w:t>
            </w:r>
            <w:proofErr w:type="spellStart"/>
            <w:r w:rsidRPr="00CC3560">
              <w:rPr>
                <w:sz w:val="28"/>
                <w:szCs w:val="28"/>
              </w:rPr>
              <w:t>спільної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власності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територіальних</w:t>
            </w:r>
            <w:proofErr w:type="spellEnd"/>
            <w:r w:rsidRPr="00CC3560">
              <w:rPr>
                <w:sz w:val="28"/>
                <w:szCs w:val="28"/>
              </w:rPr>
              <w:t xml:space="preserve"> громад </w:t>
            </w:r>
            <w:proofErr w:type="spellStart"/>
            <w:r w:rsidRPr="00CC3560">
              <w:rPr>
                <w:sz w:val="28"/>
                <w:szCs w:val="28"/>
              </w:rPr>
              <w:t>сіл</w:t>
            </w:r>
            <w:proofErr w:type="spellEnd"/>
            <w:r w:rsidRPr="00CC3560">
              <w:rPr>
                <w:sz w:val="28"/>
                <w:szCs w:val="28"/>
              </w:rPr>
              <w:t xml:space="preserve">, селищ </w:t>
            </w:r>
            <w:proofErr w:type="spellStart"/>
            <w:r w:rsidRPr="00CC3560">
              <w:rPr>
                <w:sz w:val="28"/>
                <w:szCs w:val="28"/>
              </w:rPr>
              <w:t>Черняхівського</w:t>
            </w:r>
            <w:proofErr w:type="spellEnd"/>
            <w:r w:rsidRPr="00CC3560">
              <w:rPr>
                <w:sz w:val="28"/>
                <w:szCs w:val="28"/>
              </w:rPr>
              <w:t xml:space="preserve"> району  на </w:t>
            </w:r>
            <w:proofErr w:type="spellStart"/>
            <w:r w:rsidRPr="00CC3560">
              <w:rPr>
                <w:sz w:val="28"/>
                <w:szCs w:val="28"/>
              </w:rPr>
              <w:t>праві</w:t>
            </w:r>
            <w:proofErr w:type="spellEnd"/>
            <w:r w:rsidRPr="00CC3560">
              <w:rPr>
                <w:sz w:val="28"/>
                <w:szCs w:val="28"/>
              </w:rPr>
              <w:t xml:space="preserve">  </w:t>
            </w:r>
            <w:proofErr w:type="spellStart"/>
            <w:r w:rsidRPr="00CC3560">
              <w:rPr>
                <w:sz w:val="28"/>
                <w:szCs w:val="28"/>
              </w:rPr>
              <w:t>господарського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відання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або</w:t>
            </w:r>
            <w:proofErr w:type="spellEnd"/>
            <w:r w:rsidRPr="00CC3560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CC3560">
              <w:rPr>
                <w:sz w:val="28"/>
                <w:szCs w:val="28"/>
              </w:rPr>
              <w:t>управління</w:t>
            </w:r>
            <w:proofErr w:type="spellEnd"/>
            <w:r w:rsidRPr="00CC3560">
              <w:rPr>
                <w:sz w:val="28"/>
                <w:szCs w:val="28"/>
                <w:lang w:val="uk-UA"/>
              </w:rPr>
              <w:t>.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8.2</w:t>
            </w:r>
            <w:r w:rsidRPr="00CC3560">
              <w:rPr>
                <w:sz w:val="28"/>
                <w:szCs w:val="28"/>
              </w:rPr>
              <w:t xml:space="preserve"> Про </w:t>
            </w:r>
            <w:proofErr w:type="spellStart"/>
            <w:r w:rsidRPr="00CC3560">
              <w:rPr>
                <w:sz w:val="28"/>
                <w:szCs w:val="28"/>
              </w:rPr>
              <w:t>закріплення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нерухомого</w:t>
            </w:r>
            <w:proofErr w:type="spellEnd"/>
            <w:r w:rsidRPr="00CC3560">
              <w:rPr>
                <w:sz w:val="28"/>
                <w:szCs w:val="28"/>
              </w:rPr>
              <w:t xml:space="preserve"> майна </w:t>
            </w:r>
            <w:r w:rsidRPr="00CC3560">
              <w:rPr>
                <w:sz w:val="28"/>
                <w:szCs w:val="28"/>
                <w:lang w:val="uk-UA"/>
              </w:rPr>
              <w:t>н</w:t>
            </w:r>
            <w:r w:rsidRPr="00CC3560">
              <w:rPr>
                <w:sz w:val="28"/>
                <w:szCs w:val="28"/>
              </w:rPr>
              <w:t xml:space="preserve">а </w:t>
            </w:r>
            <w:proofErr w:type="spellStart"/>
            <w:r w:rsidRPr="00CC3560">
              <w:rPr>
                <w:sz w:val="28"/>
                <w:szCs w:val="28"/>
              </w:rPr>
              <w:t>праві</w:t>
            </w:r>
            <w:proofErr w:type="spellEnd"/>
            <w:r w:rsidRPr="00CC3560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CC3560">
              <w:rPr>
                <w:sz w:val="28"/>
                <w:szCs w:val="28"/>
              </w:rPr>
              <w:t>управління</w:t>
            </w:r>
            <w:proofErr w:type="spellEnd"/>
            <w:r w:rsidRPr="00CC3560">
              <w:rPr>
                <w:sz w:val="28"/>
                <w:szCs w:val="28"/>
              </w:rPr>
              <w:t xml:space="preserve"> за ПСМНЗ «</w:t>
            </w:r>
            <w:proofErr w:type="spellStart"/>
            <w:r w:rsidRPr="00CC3560">
              <w:rPr>
                <w:sz w:val="28"/>
                <w:szCs w:val="28"/>
              </w:rPr>
              <w:t>Черняхівська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музична</w:t>
            </w:r>
            <w:proofErr w:type="spellEnd"/>
            <w:r w:rsidRPr="00CC3560">
              <w:rPr>
                <w:sz w:val="28"/>
                <w:szCs w:val="28"/>
              </w:rPr>
              <w:t xml:space="preserve"> школа»</w:t>
            </w:r>
            <w:r w:rsidRPr="00CC3560">
              <w:rPr>
                <w:sz w:val="28"/>
                <w:szCs w:val="28"/>
                <w:lang w:val="uk-UA"/>
              </w:rPr>
              <w:t>.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8.3 </w:t>
            </w:r>
            <w:r w:rsidRPr="00CC3560">
              <w:rPr>
                <w:sz w:val="28"/>
                <w:szCs w:val="28"/>
              </w:rPr>
              <w:t xml:space="preserve">Про </w:t>
            </w:r>
            <w:proofErr w:type="spellStart"/>
            <w:r w:rsidRPr="00CC3560">
              <w:rPr>
                <w:sz w:val="28"/>
                <w:szCs w:val="28"/>
              </w:rPr>
              <w:t>закріплення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нерухомого</w:t>
            </w:r>
            <w:proofErr w:type="spellEnd"/>
            <w:r w:rsidRPr="00CC3560">
              <w:rPr>
                <w:sz w:val="28"/>
                <w:szCs w:val="28"/>
              </w:rPr>
              <w:t xml:space="preserve"> майна </w:t>
            </w:r>
            <w:r w:rsidRPr="00CC3560">
              <w:rPr>
                <w:sz w:val="28"/>
                <w:szCs w:val="28"/>
                <w:lang w:val="uk-UA"/>
              </w:rPr>
              <w:t>н</w:t>
            </w:r>
            <w:r w:rsidRPr="00CC3560">
              <w:rPr>
                <w:sz w:val="28"/>
                <w:szCs w:val="28"/>
              </w:rPr>
              <w:t xml:space="preserve">а </w:t>
            </w:r>
            <w:proofErr w:type="spellStart"/>
            <w:r w:rsidRPr="00CC3560">
              <w:rPr>
                <w:sz w:val="28"/>
                <w:szCs w:val="28"/>
              </w:rPr>
              <w:t>праві</w:t>
            </w:r>
            <w:proofErr w:type="spellEnd"/>
            <w:r w:rsidRPr="00CC3560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CC3560">
              <w:rPr>
                <w:sz w:val="28"/>
                <w:szCs w:val="28"/>
              </w:rPr>
              <w:t>управління</w:t>
            </w:r>
            <w:proofErr w:type="spellEnd"/>
            <w:r w:rsidRPr="00CC3560">
              <w:rPr>
                <w:sz w:val="28"/>
                <w:szCs w:val="28"/>
              </w:rPr>
              <w:t xml:space="preserve"> за</w:t>
            </w:r>
            <w:r w:rsidRPr="00CC3560">
              <w:rPr>
                <w:sz w:val="28"/>
                <w:szCs w:val="28"/>
                <w:lang w:val="uk-UA"/>
              </w:rPr>
              <w:t xml:space="preserve"> Черняхівською центральною районною бібліотекою.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8.4</w:t>
            </w:r>
            <w:r w:rsidRPr="00CC3560">
              <w:rPr>
                <w:sz w:val="28"/>
                <w:szCs w:val="28"/>
              </w:rPr>
              <w:t xml:space="preserve">Про </w:t>
            </w:r>
            <w:proofErr w:type="spellStart"/>
            <w:r w:rsidRPr="00CC3560">
              <w:rPr>
                <w:sz w:val="28"/>
                <w:szCs w:val="28"/>
              </w:rPr>
              <w:t>закріплення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нерухомого</w:t>
            </w:r>
            <w:proofErr w:type="spellEnd"/>
            <w:r w:rsidRPr="00CC3560">
              <w:rPr>
                <w:sz w:val="28"/>
                <w:szCs w:val="28"/>
              </w:rPr>
              <w:t xml:space="preserve"> майна </w:t>
            </w:r>
            <w:r w:rsidRPr="00CC3560">
              <w:rPr>
                <w:sz w:val="28"/>
                <w:szCs w:val="28"/>
                <w:lang w:val="uk-UA"/>
              </w:rPr>
              <w:t>н</w:t>
            </w:r>
            <w:r w:rsidRPr="00CC3560">
              <w:rPr>
                <w:sz w:val="28"/>
                <w:szCs w:val="28"/>
              </w:rPr>
              <w:t xml:space="preserve">а </w:t>
            </w:r>
            <w:proofErr w:type="spellStart"/>
            <w:r w:rsidRPr="00CC3560">
              <w:rPr>
                <w:sz w:val="28"/>
                <w:szCs w:val="28"/>
              </w:rPr>
              <w:t>праві</w:t>
            </w:r>
            <w:proofErr w:type="spellEnd"/>
            <w:r w:rsidRPr="00CC3560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CC3560">
              <w:rPr>
                <w:sz w:val="28"/>
                <w:szCs w:val="28"/>
              </w:rPr>
              <w:t>управління</w:t>
            </w:r>
            <w:proofErr w:type="spellEnd"/>
            <w:r w:rsidRPr="00CC3560">
              <w:rPr>
                <w:sz w:val="28"/>
                <w:szCs w:val="28"/>
              </w:rPr>
              <w:t xml:space="preserve"> за</w:t>
            </w:r>
            <w:r w:rsidRPr="00CC3560">
              <w:rPr>
                <w:sz w:val="28"/>
                <w:szCs w:val="28"/>
                <w:lang w:val="uk-UA"/>
              </w:rPr>
              <w:t xml:space="preserve"> Черняхівським районним  краєзнавчим музеєм.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8.5 </w:t>
            </w:r>
            <w:r w:rsidRPr="00CC3560">
              <w:rPr>
                <w:sz w:val="28"/>
                <w:szCs w:val="28"/>
              </w:rPr>
              <w:t xml:space="preserve">Про </w:t>
            </w:r>
            <w:proofErr w:type="spellStart"/>
            <w:r w:rsidRPr="00CC3560">
              <w:rPr>
                <w:sz w:val="28"/>
                <w:szCs w:val="28"/>
              </w:rPr>
              <w:t>закріплення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нерухомого</w:t>
            </w:r>
            <w:proofErr w:type="spellEnd"/>
            <w:r w:rsidRPr="00CC3560">
              <w:rPr>
                <w:sz w:val="28"/>
                <w:szCs w:val="28"/>
              </w:rPr>
              <w:t xml:space="preserve"> майна </w:t>
            </w:r>
            <w:r w:rsidRPr="00CC3560">
              <w:rPr>
                <w:sz w:val="28"/>
                <w:szCs w:val="28"/>
                <w:lang w:val="uk-UA"/>
              </w:rPr>
              <w:t>н</w:t>
            </w:r>
            <w:r w:rsidRPr="00CC3560">
              <w:rPr>
                <w:sz w:val="28"/>
                <w:szCs w:val="28"/>
              </w:rPr>
              <w:t xml:space="preserve">а </w:t>
            </w:r>
            <w:proofErr w:type="spellStart"/>
            <w:r w:rsidRPr="00CC3560">
              <w:rPr>
                <w:sz w:val="28"/>
                <w:szCs w:val="28"/>
              </w:rPr>
              <w:t>праві</w:t>
            </w:r>
            <w:proofErr w:type="spellEnd"/>
            <w:r w:rsidRPr="00CC3560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CC3560">
              <w:rPr>
                <w:sz w:val="28"/>
                <w:szCs w:val="28"/>
              </w:rPr>
              <w:t>управління</w:t>
            </w:r>
            <w:proofErr w:type="spellEnd"/>
            <w:r w:rsidRPr="00CC3560">
              <w:rPr>
                <w:sz w:val="28"/>
                <w:szCs w:val="28"/>
              </w:rPr>
              <w:t xml:space="preserve"> за</w:t>
            </w:r>
            <w:r w:rsidRPr="00CC3560">
              <w:rPr>
                <w:sz w:val="28"/>
                <w:szCs w:val="28"/>
                <w:lang w:val="uk-UA"/>
              </w:rPr>
              <w:t xml:space="preserve"> Черняхівським районним будинком культури. </w:t>
            </w:r>
          </w:p>
          <w:p w:rsidR="00CC3560" w:rsidRPr="00CC3560" w:rsidRDefault="00CC3560" w:rsidP="00CC3560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8.6 Про затвердження штатного розпису районної комунальної  установи  «Трудовий архів»</w:t>
            </w:r>
            <w:r w:rsidRPr="00CC3560">
              <w:rPr>
                <w:sz w:val="28"/>
                <w:szCs w:val="28"/>
              </w:rPr>
              <w:t xml:space="preserve"> </w:t>
            </w:r>
            <w:r w:rsidRPr="00CC3560">
              <w:rPr>
                <w:sz w:val="28"/>
                <w:szCs w:val="28"/>
                <w:lang w:val="uk-UA"/>
              </w:rPr>
              <w:t>на 2018 рік.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8.7 Про внесення змін до Договору оренди адміністративної будівлі Черняхівської районної ради від 19.08.2016 р.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8.8 Звіт  редактора  КВПП «Редакція газети «Нове життя»                  </w:t>
            </w:r>
            <w:proofErr w:type="spellStart"/>
            <w:r w:rsidRPr="00CC3560"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 w:rsidRPr="00CC3560">
              <w:rPr>
                <w:sz w:val="28"/>
                <w:szCs w:val="28"/>
                <w:lang w:val="uk-UA"/>
              </w:rPr>
              <w:t xml:space="preserve"> К.Б. про роботу підприємства.  </w:t>
            </w:r>
          </w:p>
          <w:p w:rsidR="00CC3560" w:rsidRPr="00CC3560" w:rsidRDefault="00CC3560" w:rsidP="00CC356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 xml:space="preserve">8.9 Про розгляд заяви </w:t>
            </w:r>
            <w:proofErr w:type="spellStart"/>
            <w:r w:rsidRPr="00CC3560"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 w:rsidRPr="00CC3560">
              <w:rPr>
                <w:sz w:val="28"/>
                <w:szCs w:val="28"/>
                <w:lang w:val="uk-UA"/>
              </w:rPr>
              <w:t xml:space="preserve"> К.Б. про  продовження д</w:t>
            </w:r>
            <w:r>
              <w:rPr>
                <w:sz w:val="28"/>
                <w:szCs w:val="28"/>
                <w:lang w:val="uk-UA"/>
              </w:rPr>
              <w:t xml:space="preserve">ії контракту    </w:t>
            </w:r>
            <w:r w:rsidRPr="00CC3560">
              <w:rPr>
                <w:sz w:val="28"/>
                <w:szCs w:val="28"/>
                <w:lang w:val="uk-UA"/>
              </w:rPr>
              <w:t xml:space="preserve">від 26.12.2014 р. </w:t>
            </w:r>
          </w:p>
          <w:p w:rsidR="00CC3560" w:rsidRPr="00CC3560" w:rsidRDefault="00CC3560" w:rsidP="00CC3560">
            <w:pPr>
              <w:ind w:left="2127" w:hanging="1707"/>
              <w:jc w:val="both"/>
              <w:rPr>
                <w:b/>
                <w:sz w:val="28"/>
                <w:szCs w:val="28"/>
                <w:lang w:val="uk-UA"/>
              </w:rPr>
            </w:pPr>
            <w:r w:rsidRPr="00CC3560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Іваницька Л. М.</w:t>
            </w:r>
            <w:r w:rsidRPr="00CC3560">
              <w:rPr>
                <w:sz w:val="28"/>
                <w:szCs w:val="28"/>
                <w:lang w:val="uk-UA"/>
              </w:rPr>
              <w:t xml:space="preserve"> - завідуюча відділом з питань спільної власності територіальних громад виконавчого апарату районної ради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C3560" w:rsidRPr="00CC3560" w:rsidRDefault="00CC3560" w:rsidP="00CC3560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9</w:t>
            </w: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.Різне: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9.1. 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розгляд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запиту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депутата 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</w:t>
            </w:r>
            <w:r w:rsidRPr="00CC3560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ск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Руденького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ндрія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лександровича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C356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(щодо розширення меж </w:t>
            </w:r>
            <w:proofErr w:type="spellStart"/>
            <w:r w:rsidRPr="00CC356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смт</w:t>
            </w:r>
            <w:proofErr w:type="gramStart"/>
            <w:r w:rsidRPr="00CC356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.Ч</w:t>
            </w:r>
            <w:proofErr w:type="gramEnd"/>
            <w:r w:rsidRPr="00CC356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ерняхів</w:t>
            </w:r>
            <w:proofErr w:type="spellEnd"/>
            <w:r w:rsidRPr="00CC356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). </w:t>
            </w:r>
          </w:p>
          <w:p w:rsidR="00CC3560" w:rsidRPr="00CC3560" w:rsidRDefault="00CC3560" w:rsidP="00CC3560">
            <w:pPr>
              <w:pStyle w:val="16"/>
              <w:spacing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9.2 Про хід виконання рішення 13-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сесії районної ради                         </w:t>
            </w:r>
            <w:r w:rsidRPr="00CC356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CC356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щодо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прискорення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реформування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ДП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“Україна”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КСП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“Україна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567" w:right="15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9.3Про хід виконання рішення 11-ої сесії районної ради                               </w:t>
            </w:r>
            <w:r w:rsidRPr="00CC356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CC356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CC3560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                                «Житомир –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Виступовичі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CC356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2552" w:right="15" w:hanging="255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</w:t>
            </w:r>
            <w:proofErr w:type="spellStart"/>
            <w:r w:rsidRPr="00CC3560">
              <w:rPr>
                <w:rFonts w:ascii="Times New Roman" w:hAnsi="Times New Roman"/>
                <w:b/>
                <w:sz w:val="28"/>
                <w:szCs w:val="28"/>
              </w:rPr>
              <w:t>ІНФОРМУЄ</w:t>
            </w:r>
            <w:proofErr w:type="gramStart"/>
            <w:r w:rsidRPr="00CC356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роценко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 – заступник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CC3560" w:rsidRDefault="00CC3560" w:rsidP="00CC3560">
            <w:pPr>
              <w:pStyle w:val="ad"/>
              <w:spacing w:line="240" w:lineRule="auto"/>
              <w:ind w:left="709" w:right="15" w:hanging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.4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внесення змін  до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>структур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>чисельн</w:t>
            </w:r>
            <w:proofErr w:type="spellEnd"/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ості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>апарату</w:t>
            </w:r>
            <w:proofErr w:type="spellEnd"/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районної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>ради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затвердженої рішенням 6-ої  сесії районної ради 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VII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скликання від 26.02.2016 року.</w:t>
            </w:r>
          </w:p>
          <w:p w:rsidR="00F01A0F" w:rsidRPr="00CC3560" w:rsidRDefault="00F01A0F" w:rsidP="00CC3560">
            <w:pPr>
              <w:pStyle w:val="ad"/>
              <w:spacing w:line="240" w:lineRule="auto"/>
              <w:ind w:left="709" w:right="15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3560" w:rsidRPr="00CC3560" w:rsidRDefault="00CC3560" w:rsidP="00CC3560">
            <w:pPr>
              <w:pStyle w:val="ad"/>
              <w:spacing w:line="240" w:lineRule="auto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56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CC35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.5 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штатний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розпис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ради на 2018 </w:t>
            </w:r>
            <w:proofErr w:type="spellStart"/>
            <w:proofErr w:type="gramStart"/>
            <w:r w:rsidRPr="00CC356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C3560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CC3560">
              <w:rPr>
                <w:rFonts w:ascii="Times New Roman" w:hAnsi="Times New Roman"/>
                <w:sz w:val="28"/>
                <w:szCs w:val="28"/>
              </w:rPr>
              <w:t xml:space="preserve">.6 Про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умови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оплати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Бовсунівського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І.П. та заступника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ради 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Троценка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 xml:space="preserve"> В.Р. на 2018 </w:t>
            </w:r>
            <w:proofErr w:type="spellStart"/>
            <w:r w:rsidRPr="00CC3560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CC3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3560" w:rsidRPr="00CC3560" w:rsidRDefault="00CC3560" w:rsidP="00CC3560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9</w:t>
            </w:r>
            <w:r w:rsidRPr="00CC3560">
              <w:rPr>
                <w:sz w:val="28"/>
                <w:szCs w:val="28"/>
              </w:rPr>
              <w:t>.</w:t>
            </w:r>
            <w:r w:rsidRPr="00CC3560">
              <w:rPr>
                <w:sz w:val="28"/>
                <w:szCs w:val="28"/>
                <w:lang w:val="uk-UA"/>
              </w:rPr>
              <w:t>7</w:t>
            </w:r>
            <w:r w:rsidRPr="00CC3560">
              <w:rPr>
                <w:sz w:val="28"/>
                <w:szCs w:val="28"/>
              </w:rPr>
              <w:t xml:space="preserve"> </w:t>
            </w:r>
            <w:r w:rsidRPr="00CC3560">
              <w:rPr>
                <w:sz w:val="28"/>
                <w:szCs w:val="28"/>
                <w:lang w:val="uk-UA"/>
              </w:rPr>
              <w:t xml:space="preserve">Про встановлення надбавки за вислугу років  заступнику голови районної ради </w:t>
            </w:r>
            <w:proofErr w:type="spellStart"/>
            <w:r w:rsidRPr="00CC3560">
              <w:rPr>
                <w:sz w:val="28"/>
                <w:szCs w:val="28"/>
                <w:lang w:val="uk-UA"/>
              </w:rPr>
              <w:t>Троценку</w:t>
            </w:r>
            <w:proofErr w:type="spellEnd"/>
            <w:r w:rsidRPr="00CC3560">
              <w:rPr>
                <w:sz w:val="28"/>
                <w:szCs w:val="28"/>
                <w:lang w:val="uk-UA"/>
              </w:rPr>
              <w:t xml:space="preserve"> В.Р.</w:t>
            </w:r>
          </w:p>
          <w:p w:rsidR="00CC3560" w:rsidRPr="00CC3560" w:rsidRDefault="00CC3560" w:rsidP="00CC3560">
            <w:pPr>
              <w:pStyle w:val="ad"/>
              <w:spacing w:line="240" w:lineRule="auto"/>
              <w:ind w:left="3261" w:hanging="290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P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Войтович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 П.</w:t>
            </w: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районної ради</w:t>
            </w:r>
          </w:p>
          <w:p w:rsidR="00CC3560" w:rsidRDefault="00CC3560" w:rsidP="00CC3560">
            <w:pPr>
              <w:rPr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9.8  По затвердження розпоряджень голови районної ради.</w:t>
            </w:r>
          </w:p>
          <w:p w:rsidR="00F01A0F" w:rsidRPr="00CC3560" w:rsidRDefault="00F01A0F" w:rsidP="00CC3560">
            <w:pPr>
              <w:rPr>
                <w:i/>
                <w:sz w:val="28"/>
                <w:szCs w:val="28"/>
                <w:lang w:val="uk-UA"/>
              </w:rPr>
            </w:pPr>
          </w:p>
          <w:p w:rsidR="00CC3560" w:rsidRPr="00F01A0F" w:rsidRDefault="00CC3560" w:rsidP="00F01A0F">
            <w:pPr>
              <w:rPr>
                <w:i/>
                <w:sz w:val="28"/>
                <w:szCs w:val="28"/>
                <w:lang w:val="uk-UA"/>
              </w:rPr>
            </w:pPr>
            <w:r w:rsidRPr="00CC3560">
              <w:rPr>
                <w:sz w:val="28"/>
                <w:szCs w:val="28"/>
                <w:lang w:val="uk-UA"/>
              </w:rPr>
              <w:t>9.9</w:t>
            </w:r>
            <w:r w:rsidRPr="00CC3560">
              <w:rPr>
                <w:sz w:val="28"/>
                <w:szCs w:val="28"/>
              </w:rPr>
              <w:t xml:space="preserve"> Про </w:t>
            </w:r>
            <w:proofErr w:type="spellStart"/>
            <w:r w:rsidRPr="00CC3560">
              <w:rPr>
                <w:sz w:val="28"/>
                <w:szCs w:val="28"/>
              </w:rPr>
              <w:t>хід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виконання</w:t>
            </w:r>
            <w:proofErr w:type="spellEnd"/>
            <w:r w:rsidRPr="00CC3560">
              <w:rPr>
                <w:sz w:val="28"/>
                <w:szCs w:val="28"/>
              </w:rPr>
              <w:t xml:space="preserve"> та </w:t>
            </w:r>
            <w:proofErr w:type="spellStart"/>
            <w:r w:rsidRPr="00CC3560">
              <w:rPr>
                <w:sz w:val="28"/>
                <w:szCs w:val="28"/>
              </w:rPr>
              <w:t>зняття</w:t>
            </w:r>
            <w:proofErr w:type="spellEnd"/>
            <w:r w:rsidRPr="00CC3560">
              <w:rPr>
                <w:sz w:val="28"/>
                <w:szCs w:val="28"/>
              </w:rPr>
              <w:t xml:space="preserve"> </w:t>
            </w:r>
            <w:proofErr w:type="spellStart"/>
            <w:r w:rsidRPr="00CC3560">
              <w:rPr>
                <w:sz w:val="28"/>
                <w:szCs w:val="28"/>
              </w:rPr>
              <w:t>з</w:t>
            </w:r>
            <w:proofErr w:type="spellEnd"/>
            <w:r w:rsidRPr="00CC3560">
              <w:rPr>
                <w:sz w:val="28"/>
                <w:szCs w:val="28"/>
              </w:rPr>
              <w:t xml:space="preserve"> контролю </w:t>
            </w:r>
            <w:proofErr w:type="spellStart"/>
            <w:r w:rsidRPr="00CC3560">
              <w:rPr>
                <w:sz w:val="28"/>
                <w:szCs w:val="28"/>
              </w:rPr>
              <w:t>рішень</w:t>
            </w:r>
            <w:proofErr w:type="spellEnd"/>
            <w:r w:rsidRPr="00CC3560">
              <w:rPr>
                <w:sz w:val="28"/>
                <w:szCs w:val="28"/>
                <w:lang w:val="uk-UA"/>
              </w:rPr>
              <w:t xml:space="preserve"> районної ради.</w:t>
            </w:r>
          </w:p>
          <w:p w:rsidR="00DD3C8E" w:rsidRPr="006B6242" w:rsidRDefault="00CC3560" w:rsidP="00CC356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DD3C8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="00DD3C8E"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DD3C8E" w:rsidRDefault="00DD3C8E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Default="00DD3C8E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1A0F" w:rsidRDefault="00F01A0F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1A0F" w:rsidRPr="00F01A0F" w:rsidRDefault="00DD3C8E" w:rsidP="00665E35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 включення до порядку денн</w:t>
            </w:r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ого  пленарного засідання </w:t>
            </w:r>
            <w:proofErr w:type="spellStart"/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питаня</w:t>
            </w:r>
            <w:proofErr w:type="spellEnd"/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ке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депутатом районної ради </w:t>
            </w:r>
            <w:proofErr w:type="spellStart"/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Троценко</w:t>
            </w:r>
            <w:proofErr w:type="spellEnd"/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CC3560" w:rsidRPr="00CC3560" w:rsidRDefault="00DD3C8E" w:rsidP="00CC3560">
            <w:pPr>
              <w:pStyle w:val="ad"/>
              <w:spacing w:line="240" w:lineRule="auto"/>
              <w:ind w:left="284" w:right="15" w:hanging="28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356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</w:t>
            </w:r>
            <w:r w:rsid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за 11 місяців 2017 року на території Черняхівського району</w:t>
            </w:r>
            <w:r w:rsid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одиниці </w:t>
            </w:r>
            <w:proofErr w:type="spellStart"/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Коростишівської</w:t>
            </w:r>
            <w:proofErr w:type="spellEnd"/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місцевої </w:t>
            </w:r>
            <w:r w:rsidR="00CC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прокуратури в </w:t>
            </w:r>
            <w:proofErr w:type="spellStart"/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CC3560" w:rsidRPr="005254BF">
              <w:rPr>
                <w:rFonts w:ascii="Times New Roman" w:hAnsi="Times New Roman"/>
                <w:sz w:val="28"/>
                <w:szCs w:val="28"/>
                <w:lang w:val="uk-UA"/>
              </w:rPr>
              <w:t>Черняхів</w:t>
            </w:r>
            <w:proofErr w:type="spellEnd"/>
            <w:r w:rsidR="00CC35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C3560" w:rsidRPr="006B6242" w:rsidRDefault="00CC3560" w:rsidP="00CC356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CC3560" w:rsidRDefault="00CC3560" w:rsidP="00CC3560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C3560" w:rsidRPr="00F01A0F" w:rsidRDefault="00CC3560" w:rsidP="00F01A0F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</w:p>
          <w:p w:rsidR="00DD3C8E" w:rsidRPr="00D36D94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816771">
              <w:rPr>
                <w:b/>
                <w:sz w:val="28"/>
                <w:szCs w:val="28"/>
              </w:rPr>
              <w:t>.</w:t>
            </w:r>
            <w:r w:rsidRPr="00A95ABA">
              <w:rPr>
                <w:b/>
                <w:sz w:val="28"/>
                <w:szCs w:val="28"/>
                <w:lang w:val="uk-UA"/>
              </w:rPr>
              <w:t xml:space="preserve"> За</w:t>
            </w:r>
            <w:r>
              <w:rPr>
                <w:b/>
                <w:sz w:val="28"/>
                <w:szCs w:val="28"/>
                <w:lang w:val="uk-UA"/>
              </w:rPr>
              <w:t xml:space="preserve"> порядок денний сесії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</w:t>
            </w:r>
            <w:r w:rsidRPr="007B5622">
              <w:rPr>
                <w:b/>
                <w:sz w:val="28"/>
                <w:szCs w:val="28"/>
                <w:lang w:val="uk-UA"/>
              </w:rPr>
              <w:t>цілому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C3560">
              <w:rPr>
                <w:b/>
                <w:sz w:val="28"/>
                <w:szCs w:val="28"/>
                <w:lang w:val="uk-UA"/>
              </w:rPr>
              <w:t xml:space="preserve">з                      </w:t>
            </w:r>
            <w:proofErr w:type="gramStart"/>
            <w:r w:rsidR="00CC3560">
              <w:rPr>
                <w:b/>
                <w:sz w:val="28"/>
                <w:szCs w:val="28"/>
                <w:lang w:val="uk-UA"/>
              </w:rPr>
              <w:t>внесеною  пропозицією</w:t>
            </w:r>
            <w:proofErr w:type="gramEnd"/>
            <w:r>
              <w:rPr>
                <w:b/>
                <w:sz w:val="28"/>
                <w:szCs w:val="28"/>
                <w:lang w:val="uk-UA"/>
              </w:rPr>
              <w:t xml:space="preserve"> депутата </w:t>
            </w:r>
            <w:proofErr w:type="spellStart"/>
            <w:r w:rsidR="00CC3560">
              <w:rPr>
                <w:b/>
                <w:sz w:val="28"/>
                <w:szCs w:val="28"/>
                <w:lang w:val="uk-UA"/>
              </w:rPr>
              <w:t>Троценка</w:t>
            </w:r>
            <w:proofErr w:type="spellEnd"/>
            <w:r w:rsidR="00CC3560">
              <w:rPr>
                <w:b/>
                <w:sz w:val="28"/>
                <w:szCs w:val="28"/>
                <w:lang w:val="uk-UA"/>
              </w:rPr>
              <w:t xml:space="preserve"> В.Р.</w:t>
            </w:r>
            <w:r w:rsidRPr="00D36D94">
              <w:rPr>
                <w:b/>
                <w:sz w:val="28"/>
                <w:szCs w:val="28"/>
              </w:rPr>
              <w:t xml:space="preserve"> </w:t>
            </w:r>
          </w:p>
          <w:p w:rsidR="00DD3C8E" w:rsidRDefault="00DD3C8E" w:rsidP="00665E3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18E6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5618E6">
              <w:rPr>
                <w:rFonts w:ascii="Times New Roman" w:hAnsi="Times New Roman"/>
                <w:sz w:val="28"/>
                <w:szCs w:val="28"/>
              </w:rPr>
              <w:t>голосування</w:t>
            </w:r>
            <w:proofErr w:type="spellEnd"/>
            <w:r w:rsidRPr="005618E6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Default="00DD3C8E" w:rsidP="00665E35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5953DD" w:rsidRDefault="00DD3C8E" w:rsidP="00665E3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DD3C8E" w:rsidRPr="00767329" w:rsidRDefault="00DD3C8E" w:rsidP="00665E3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654" w:type="dxa"/>
          </w:tcPr>
          <w:p w:rsidR="00DD3C8E" w:rsidRPr="00495FB7" w:rsidRDefault="00DD3C8E" w:rsidP="00CC3560">
            <w:pPr>
              <w:jc w:val="both"/>
              <w:rPr>
                <w:sz w:val="28"/>
                <w:szCs w:val="28"/>
                <w:lang w:val="uk-UA"/>
              </w:rPr>
            </w:pPr>
            <w:r w:rsidRPr="002145BF">
              <w:rPr>
                <w:sz w:val="28"/>
                <w:szCs w:val="28"/>
                <w:lang w:val="uk-UA"/>
              </w:rPr>
              <w:t xml:space="preserve">Затвердити порядок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2145BF">
              <w:rPr>
                <w:sz w:val="28"/>
                <w:szCs w:val="28"/>
                <w:lang w:val="uk-UA"/>
              </w:rPr>
              <w:t xml:space="preserve">денний </w:t>
            </w:r>
            <w:r w:rsidR="00CC3560">
              <w:rPr>
                <w:sz w:val="28"/>
                <w:szCs w:val="28"/>
                <w:lang w:val="uk-UA"/>
              </w:rPr>
              <w:t xml:space="preserve">   двадцять другої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45BF">
              <w:rPr>
                <w:sz w:val="28"/>
                <w:szCs w:val="28"/>
                <w:lang w:val="uk-UA"/>
              </w:rPr>
              <w:t xml:space="preserve">сесії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145BF">
              <w:rPr>
                <w:sz w:val="28"/>
                <w:szCs w:val="28"/>
                <w:lang w:val="uk-UA"/>
              </w:rPr>
              <w:t xml:space="preserve">районної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вцілому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 пропозицією депутата </w:t>
            </w:r>
            <w:r w:rsidR="00CC3560">
              <w:rPr>
                <w:sz w:val="28"/>
                <w:szCs w:val="28"/>
                <w:lang w:val="uk-UA"/>
              </w:rPr>
              <w:t xml:space="preserve">               </w:t>
            </w:r>
            <w:proofErr w:type="spellStart"/>
            <w:r w:rsidR="00CC3560">
              <w:rPr>
                <w:sz w:val="28"/>
                <w:szCs w:val="28"/>
                <w:lang w:val="uk-UA"/>
              </w:rPr>
              <w:t>Троценка</w:t>
            </w:r>
            <w:proofErr w:type="spellEnd"/>
            <w:r w:rsidR="00CC3560">
              <w:rPr>
                <w:sz w:val="28"/>
                <w:szCs w:val="28"/>
                <w:lang w:val="uk-UA"/>
              </w:rPr>
              <w:t xml:space="preserve"> В.Р.</w:t>
            </w:r>
            <w:r w:rsidRPr="00D36D9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5056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DD3C8E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DD3C8E" w:rsidRPr="007B1EA6" w:rsidRDefault="00DD3C8E" w:rsidP="00665E35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DD3C8E" w:rsidRDefault="00DD3C8E" w:rsidP="00665E35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DD3C8E" w:rsidRPr="00C743C6" w:rsidRDefault="00DD3C8E" w:rsidP="00665E35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овторний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виступ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довідки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до 3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D3C8E" w:rsidRPr="00C743C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пропоную 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FE2B1A" w:rsidRDefault="00DD3C8E" w:rsidP="00665E35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DD3C8E" w:rsidRPr="002B180C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222448" w:rsidRPr="00CC3560" w:rsidRDefault="00222448" w:rsidP="00222448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за 11 місяців 2017 року на території Черняхівського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одиниці </w:t>
            </w:r>
            <w:proofErr w:type="spellStart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Коростишівської</w:t>
            </w:r>
            <w:proofErr w:type="spellEnd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місцевої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прокуратури в </w:t>
            </w:r>
            <w:r w:rsidR="00CD52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</w:t>
            </w:r>
            <w:proofErr w:type="spellStart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254BF">
              <w:rPr>
                <w:rFonts w:ascii="Times New Roman" w:hAnsi="Times New Roman"/>
                <w:sz w:val="28"/>
                <w:szCs w:val="28"/>
                <w:lang w:val="uk-UA"/>
              </w:rPr>
              <w:t>Черняхів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D52D4" w:rsidRDefault="00CD52D4" w:rsidP="00CD52D4">
            <w:pPr>
              <w:ind w:left="2160" w:hanging="2160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DA531B">
              <w:rPr>
                <w:sz w:val="28"/>
                <w:szCs w:val="28"/>
                <w:lang w:val="uk-UA"/>
              </w:rPr>
              <w:t>Ткачук В</w:t>
            </w:r>
            <w:r w:rsidRPr="00CD52D4">
              <w:rPr>
                <w:sz w:val="28"/>
                <w:szCs w:val="28"/>
                <w:lang w:val="uk-UA"/>
              </w:rPr>
              <w:t>.</w:t>
            </w:r>
            <w:r w:rsidRPr="00DA531B">
              <w:rPr>
                <w:sz w:val="28"/>
                <w:szCs w:val="28"/>
                <w:lang w:val="uk-UA"/>
              </w:rPr>
              <w:t xml:space="preserve"> М</w:t>
            </w:r>
            <w:r w:rsidRPr="00CD52D4">
              <w:rPr>
                <w:sz w:val="28"/>
                <w:szCs w:val="28"/>
                <w:lang w:val="uk-UA"/>
              </w:rPr>
              <w:t>.</w:t>
            </w:r>
            <w:r w:rsidRPr="00DA531B">
              <w:rPr>
                <w:sz w:val="28"/>
                <w:szCs w:val="28"/>
                <w:lang w:val="uk-UA"/>
              </w:rPr>
              <w:t xml:space="preserve"> -  перший заступник </w:t>
            </w:r>
            <w:proofErr w:type="spellStart"/>
            <w:r w:rsidRPr="00DA531B">
              <w:rPr>
                <w:sz w:val="28"/>
                <w:szCs w:val="28"/>
                <w:lang w:val="uk-UA"/>
              </w:rPr>
              <w:t>Коростишівської</w:t>
            </w:r>
            <w:proofErr w:type="spellEnd"/>
            <w:r w:rsidRPr="00DA531B">
              <w:rPr>
                <w:sz w:val="28"/>
                <w:szCs w:val="28"/>
                <w:lang w:val="uk-UA"/>
              </w:rPr>
              <w:t xml:space="preserve"> місцевої прокуратури</w:t>
            </w:r>
          </w:p>
          <w:p w:rsidR="00CD52D4" w:rsidRPr="00CD52D4" w:rsidRDefault="00CD52D4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(інформація додається)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7A5A2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2A005A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DD3C8E" w:rsidRPr="00611B7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C8E" w:rsidRPr="00FE2B1A" w:rsidRDefault="00DD3C8E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D3C8E" w:rsidRPr="00B71DAD" w:rsidTr="00665E35">
        <w:tc>
          <w:tcPr>
            <w:tcW w:w="2269" w:type="dxa"/>
          </w:tcPr>
          <w:p w:rsidR="00DD3C8E" w:rsidRPr="00A3559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CD52D4" w:rsidRDefault="00CD52D4" w:rsidP="00CD52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</w:t>
            </w:r>
          </w:p>
          <w:p w:rsidR="00CD52D4" w:rsidRDefault="00CD52D4" w:rsidP="00CD52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адміністрації.</w:t>
            </w:r>
          </w:p>
          <w:p w:rsidR="00DD3C8E" w:rsidRDefault="00CD52D4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НФОРМУВАЛА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</w:t>
            </w:r>
            <w:r w:rsidRPr="00A06327">
              <w:rPr>
                <w:sz w:val="28"/>
                <w:szCs w:val="28"/>
                <w:lang w:val="uk-UA"/>
              </w:rPr>
              <w:t xml:space="preserve"> – начальник уп</w:t>
            </w:r>
            <w:r>
              <w:rPr>
                <w:sz w:val="28"/>
                <w:szCs w:val="28"/>
                <w:lang w:val="uk-UA"/>
              </w:rPr>
              <w:t>равління   фінансів райдержадміністрації</w:t>
            </w:r>
            <w:r w:rsidR="00B71DAD">
              <w:rPr>
                <w:sz w:val="28"/>
                <w:szCs w:val="28"/>
                <w:lang w:val="uk-UA"/>
              </w:rPr>
              <w:t xml:space="preserve">, яка наголосила на тому, що дане питання </w:t>
            </w:r>
            <w:r w:rsidR="00DC0392">
              <w:rPr>
                <w:sz w:val="28"/>
                <w:szCs w:val="28"/>
                <w:lang w:val="uk-UA"/>
              </w:rPr>
              <w:t xml:space="preserve">в усному порядку </w:t>
            </w:r>
            <w:r w:rsidR="00B71DAD">
              <w:rPr>
                <w:sz w:val="28"/>
                <w:szCs w:val="28"/>
                <w:lang w:val="uk-UA"/>
              </w:rPr>
              <w:t xml:space="preserve">було </w:t>
            </w:r>
            <w:r w:rsidR="00DC0392">
              <w:rPr>
                <w:sz w:val="28"/>
                <w:szCs w:val="28"/>
                <w:lang w:val="uk-UA"/>
              </w:rPr>
              <w:t>озвучено</w:t>
            </w:r>
            <w:r w:rsidR="00B71DAD">
              <w:rPr>
                <w:sz w:val="28"/>
                <w:szCs w:val="28"/>
                <w:lang w:val="uk-UA"/>
              </w:rPr>
              <w:t xml:space="preserve"> на засіданні постійної комісії районної ради з питань </w:t>
            </w:r>
            <w:r w:rsidR="00B71DAD"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 w:rsidR="00B71DAD">
              <w:rPr>
                <w:bCs/>
                <w:sz w:val="28"/>
                <w:szCs w:val="28"/>
                <w:lang w:val="uk-UA"/>
              </w:rPr>
              <w:t>.</w:t>
            </w:r>
          </w:p>
          <w:p w:rsidR="00A54F9B" w:rsidRPr="000A4219" w:rsidRDefault="00B71DAD" w:rsidP="00F01A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Ольга </w:t>
            </w:r>
            <w:r w:rsidR="00DC0392">
              <w:rPr>
                <w:bCs/>
                <w:sz w:val="28"/>
                <w:szCs w:val="28"/>
                <w:lang w:val="uk-UA"/>
              </w:rPr>
              <w:t>В</w:t>
            </w:r>
            <w:r w:rsidR="00F01A0F">
              <w:rPr>
                <w:bCs/>
                <w:sz w:val="28"/>
                <w:szCs w:val="28"/>
                <w:lang w:val="uk-UA"/>
              </w:rPr>
              <w:t>італіївна зазначила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0A4219">
              <w:rPr>
                <w:bCs/>
                <w:sz w:val="28"/>
                <w:szCs w:val="28"/>
                <w:lang w:val="uk-UA"/>
              </w:rPr>
              <w:t>що з метою забезпечення  ефективного та своєчасного використання субвенції з державного бюджету</w:t>
            </w:r>
            <w:r w:rsidR="00531F16">
              <w:rPr>
                <w:bCs/>
                <w:sz w:val="28"/>
                <w:szCs w:val="28"/>
                <w:lang w:val="uk-UA"/>
              </w:rPr>
              <w:t xml:space="preserve"> місцевим бюджетам </w:t>
            </w:r>
            <w:r w:rsidR="000A4219">
              <w:rPr>
                <w:bCs/>
                <w:sz w:val="28"/>
                <w:szCs w:val="28"/>
                <w:lang w:val="uk-UA"/>
              </w:rPr>
              <w:t xml:space="preserve"> першим заступником голови райдержадміністрації  було прийнято розпорядження  за № 445</w:t>
            </w:r>
            <w:r w:rsidR="00531F16">
              <w:rPr>
                <w:bCs/>
                <w:sz w:val="28"/>
                <w:szCs w:val="28"/>
                <w:lang w:val="uk-UA"/>
              </w:rPr>
              <w:t xml:space="preserve"> від 20.12.2017 року</w:t>
            </w:r>
            <w:r w:rsidR="000A4219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531F16">
              <w:rPr>
                <w:bCs/>
                <w:sz w:val="28"/>
                <w:szCs w:val="28"/>
                <w:lang w:val="uk-UA"/>
              </w:rPr>
              <w:t>яким</w:t>
            </w:r>
            <w:r w:rsidR="000A421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DC0392">
              <w:rPr>
                <w:bCs/>
                <w:sz w:val="28"/>
                <w:szCs w:val="28"/>
                <w:lang w:val="uk-UA"/>
              </w:rPr>
              <w:t>збільшено</w:t>
            </w:r>
            <w:r w:rsidR="00433D15">
              <w:rPr>
                <w:bCs/>
                <w:sz w:val="28"/>
                <w:szCs w:val="28"/>
                <w:lang w:val="uk-UA"/>
              </w:rPr>
              <w:t xml:space="preserve"> доходи </w:t>
            </w:r>
            <w:r w:rsidR="00DC0392">
              <w:rPr>
                <w:bCs/>
                <w:sz w:val="28"/>
                <w:szCs w:val="28"/>
                <w:lang w:val="uk-UA"/>
              </w:rPr>
              <w:t xml:space="preserve"> загальн</w:t>
            </w:r>
            <w:r w:rsidR="00433D15">
              <w:rPr>
                <w:bCs/>
                <w:sz w:val="28"/>
                <w:szCs w:val="28"/>
                <w:lang w:val="uk-UA"/>
              </w:rPr>
              <w:t xml:space="preserve">ого фонду </w:t>
            </w:r>
            <w:r w:rsidR="00A54F9B">
              <w:rPr>
                <w:bCs/>
                <w:sz w:val="28"/>
                <w:szCs w:val="28"/>
                <w:lang w:val="uk-UA"/>
              </w:rPr>
              <w:t xml:space="preserve">районного бюджету на </w:t>
            </w:r>
            <w:r w:rsidR="000A4219">
              <w:rPr>
                <w:bCs/>
                <w:sz w:val="28"/>
                <w:szCs w:val="28"/>
                <w:lang w:val="uk-UA"/>
              </w:rPr>
              <w:t>надання пільг та житлових субсидій населенню на оплату електроенергії, природного газу</w:t>
            </w:r>
            <w:r w:rsidR="00531F16">
              <w:rPr>
                <w:bCs/>
                <w:sz w:val="28"/>
                <w:szCs w:val="28"/>
                <w:lang w:val="uk-UA"/>
              </w:rPr>
              <w:t xml:space="preserve">, послуг </w:t>
            </w:r>
            <w:r w:rsidR="00F01A0F">
              <w:rPr>
                <w:bCs/>
                <w:sz w:val="28"/>
                <w:szCs w:val="28"/>
                <w:lang w:val="uk-UA"/>
              </w:rPr>
              <w:t xml:space="preserve">                             </w:t>
            </w:r>
            <w:proofErr w:type="spellStart"/>
            <w:r w:rsidR="00531F16">
              <w:rPr>
                <w:bCs/>
                <w:sz w:val="28"/>
                <w:szCs w:val="28"/>
                <w:lang w:val="uk-UA"/>
              </w:rPr>
              <w:t>тепло-водопостачання</w:t>
            </w:r>
            <w:proofErr w:type="spellEnd"/>
            <w:r w:rsidR="00531F16">
              <w:rPr>
                <w:bCs/>
                <w:sz w:val="28"/>
                <w:szCs w:val="28"/>
                <w:lang w:val="uk-UA"/>
              </w:rPr>
              <w:t xml:space="preserve"> і водовідведення, квартирної плати, вивезення побутового сміття  на суму 1 262 643 грн. 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7A5A2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2A005A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D3C8E" w:rsidRPr="00611B7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C8E" w:rsidRPr="00FE2B1A" w:rsidRDefault="00DD3C8E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A3559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CD52D4" w:rsidRPr="00AD69DA" w:rsidRDefault="00CD52D4" w:rsidP="00CD52D4">
            <w:pPr>
              <w:rPr>
                <w:sz w:val="28"/>
                <w:szCs w:val="28"/>
                <w:lang w:val="uk-UA"/>
              </w:rPr>
            </w:pPr>
            <w:r w:rsidRPr="00AD69DA">
              <w:rPr>
                <w:sz w:val="28"/>
                <w:szCs w:val="28"/>
              </w:rPr>
              <w:t xml:space="preserve">Про </w:t>
            </w:r>
            <w:proofErr w:type="spellStart"/>
            <w:r w:rsidRPr="00AD69DA">
              <w:rPr>
                <w:sz w:val="28"/>
                <w:szCs w:val="28"/>
              </w:rPr>
              <w:t>внесення</w:t>
            </w:r>
            <w:proofErr w:type="spellEnd"/>
            <w:r w:rsidRPr="00AD69DA">
              <w:rPr>
                <w:sz w:val="28"/>
                <w:szCs w:val="28"/>
              </w:rPr>
              <w:t xml:space="preserve"> </w:t>
            </w:r>
            <w:proofErr w:type="spellStart"/>
            <w:r w:rsidRPr="00AD69DA">
              <w:rPr>
                <w:sz w:val="28"/>
                <w:szCs w:val="28"/>
              </w:rPr>
              <w:t>змін</w:t>
            </w:r>
            <w:proofErr w:type="spellEnd"/>
            <w:r w:rsidRPr="00AD69DA">
              <w:rPr>
                <w:sz w:val="28"/>
                <w:szCs w:val="28"/>
              </w:rPr>
              <w:t xml:space="preserve"> до районного бюджету на 201</w:t>
            </w:r>
            <w:r w:rsidRPr="00AD69DA">
              <w:rPr>
                <w:sz w:val="28"/>
                <w:szCs w:val="28"/>
                <w:lang w:val="uk-UA"/>
              </w:rPr>
              <w:t>7</w:t>
            </w:r>
            <w:r w:rsidRPr="00AD69D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69DA">
              <w:rPr>
                <w:sz w:val="28"/>
                <w:szCs w:val="28"/>
              </w:rPr>
              <w:t>р</w:t>
            </w:r>
            <w:proofErr w:type="gramEnd"/>
            <w:r w:rsidRPr="00AD69DA">
              <w:rPr>
                <w:sz w:val="28"/>
                <w:szCs w:val="28"/>
              </w:rPr>
              <w:t>ік</w:t>
            </w:r>
            <w:proofErr w:type="spellEnd"/>
            <w:r w:rsidRPr="00AD69DA">
              <w:rPr>
                <w:sz w:val="28"/>
                <w:szCs w:val="28"/>
              </w:rPr>
              <w:t>.</w:t>
            </w:r>
          </w:p>
          <w:p w:rsidR="00CD52D4" w:rsidRDefault="00CD52D4" w:rsidP="00CD52D4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НФОРМУВАЛА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</w:t>
            </w:r>
            <w:r w:rsidRPr="00A06327">
              <w:rPr>
                <w:sz w:val="28"/>
                <w:szCs w:val="28"/>
                <w:lang w:val="uk-UA"/>
              </w:rPr>
              <w:t xml:space="preserve"> – начальник уп</w:t>
            </w:r>
            <w:r>
              <w:rPr>
                <w:sz w:val="28"/>
                <w:szCs w:val="28"/>
                <w:lang w:val="uk-UA"/>
              </w:rPr>
              <w:t>равління   фінансів райдержадміністрації</w:t>
            </w:r>
          </w:p>
          <w:p w:rsidR="00CD52D4" w:rsidRPr="00A3559F" w:rsidRDefault="00CD52D4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7A5A2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2A005A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D3C8E" w:rsidRPr="00DD15D1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DD15D1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C8E" w:rsidRPr="00DD15D1" w:rsidRDefault="00DD3C8E" w:rsidP="00665E35">
            <w:pPr>
              <w:rPr>
                <w:sz w:val="28"/>
                <w:szCs w:val="28"/>
              </w:rPr>
            </w:pPr>
            <w:r w:rsidRPr="00DD15D1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395E30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15D1" w:rsidRPr="00DD15D1" w:rsidRDefault="00DD15D1" w:rsidP="00DD15D1">
            <w:pPr>
              <w:pStyle w:val="ad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5D1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DD15D1">
              <w:rPr>
                <w:rFonts w:ascii="Times New Roman" w:hAnsi="Times New Roman"/>
                <w:sz w:val="28"/>
                <w:szCs w:val="28"/>
              </w:rPr>
              <w:t>районний</w:t>
            </w:r>
            <w:proofErr w:type="spellEnd"/>
            <w:r w:rsidRPr="00DD15D1">
              <w:rPr>
                <w:rFonts w:ascii="Times New Roman" w:hAnsi="Times New Roman"/>
                <w:sz w:val="28"/>
                <w:szCs w:val="28"/>
              </w:rPr>
              <w:t xml:space="preserve"> бюджет на 2018 </w:t>
            </w:r>
            <w:proofErr w:type="spellStart"/>
            <w:proofErr w:type="gramStart"/>
            <w:r w:rsidRPr="00DD15D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DD15D1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DD15D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D15D1" w:rsidRPr="001F0D0B" w:rsidRDefault="00DD15D1" w:rsidP="00DD15D1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</w:t>
            </w:r>
            <w:r w:rsidR="001F0D0B">
              <w:rPr>
                <w:sz w:val="28"/>
                <w:szCs w:val="28"/>
                <w:lang w:val="uk-UA"/>
              </w:rPr>
              <w:t xml:space="preserve">дане питання детально було розглянуто на засіданні постійної комісії районної ради з питань </w:t>
            </w:r>
            <w:r w:rsidR="001F0D0B"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соціально-економічного </w:t>
            </w:r>
            <w:r w:rsidR="001F0D0B" w:rsidRPr="00CC3560">
              <w:rPr>
                <w:bCs/>
                <w:sz w:val="28"/>
                <w:szCs w:val="28"/>
                <w:lang w:val="uk-UA"/>
              </w:rPr>
              <w:lastRenderedPageBreak/>
              <w:t>розвитку району</w:t>
            </w:r>
            <w:r w:rsidR="001F0D0B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1F0D0B">
              <w:rPr>
                <w:sz w:val="28"/>
                <w:szCs w:val="28"/>
                <w:lang w:val="uk-UA"/>
              </w:rPr>
              <w:t>проект</w:t>
            </w:r>
            <w:r>
              <w:rPr>
                <w:sz w:val="28"/>
                <w:szCs w:val="28"/>
                <w:lang w:val="uk-UA"/>
              </w:rPr>
              <w:t xml:space="preserve"> рішення є у матеріалах сесії.</w:t>
            </w:r>
          </w:p>
          <w:p w:rsidR="00DD15D1" w:rsidRPr="007E0F6D" w:rsidRDefault="00DD15D1" w:rsidP="00DD15D1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</w:t>
            </w:r>
            <w:proofErr w:type="spellStart"/>
            <w:r w:rsidRPr="007E0F6D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7E0F6D">
              <w:rPr>
                <w:sz w:val="28"/>
                <w:szCs w:val="28"/>
                <w:lang w:val="uk-UA"/>
              </w:rPr>
              <w:t xml:space="preserve"> О. В.</w:t>
            </w:r>
          </w:p>
          <w:p w:rsidR="00DD3C8E" w:rsidRPr="00DD15D1" w:rsidRDefault="00DD15D1" w:rsidP="00DD15D1">
            <w:pPr>
              <w:jc w:val="both"/>
              <w:rPr>
                <w:sz w:val="28"/>
                <w:szCs w:val="28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7A5A2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2A005A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D3C8E" w:rsidRPr="00611B7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C8E" w:rsidRPr="00FE2B1A" w:rsidRDefault="00DD3C8E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D3C8E" w:rsidRPr="001F0D0B" w:rsidTr="00665E35">
        <w:tc>
          <w:tcPr>
            <w:tcW w:w="2269" w:type="dxa"/>
          </w:tcPr>
          <w:p w:rsidR="00DD3C8E" w:rsidRPr="00FA250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FA25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A25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DD3C8E" w:rsidRDefault="001F0D0B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1F0D0B">
              <w:rPr>
                <w:sz w:val="28"/>
                <w:szCs w:val="28"/>
                <w:lang w:val="uk-UA"/>
              </w:rPr>
              <w:t>Про хід виконання рішення 13-ої  сесії районної ради УІІ скликання від 28.12.2016 року «Про Програму економічного і соціального розвитку Черняхівського району на 2017 рік»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F0D0B" w:rsidRPr="007E0F6D" w:rsidRDefault="001F0D0B" w:rsidP="001F0D0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1F0D0B" w:rsidRDefault="001F0D0B" w:rsidP="001F0D0B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F0D0B">
              <w:rPr>
                <w:sz w:val="28"/>
                <w:szCs w:val="28"/>
                <w:lang w:val="uk-UA"/>
              </w:rPr>
              <w:t xml:space="preserve">виконуючої обов’язки  начальника відділу економічного розвитку і торгівлі райдержадміністрації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 w:rsidRPr="001F0D0B">
              <w:rPr>
                <w:sz w:val="28"/>
                <w:szCs w:val="28"/>
                <w:lang w:val="uk-UA"/>
              </w:rPr>
              <w:t>Дятел</w:t>
            </w:r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FB4037" w:rsidRPr="001F0D0B" w:rsidRDefault="00FB4037" w:rsidP="001F0D0B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F0D0B" w:rsidRPr="00E5056A" w:rsidTr="00665E35">
        <w:trPr>
          <w:trHeight w:val="559"/>
        </w:trPr>
        <w:tc>
          <w:tcPr>
            <w:tcW w:w="2269" w:type="dxa"/>
          </w:tcPr>
          <w:p w:rsidR="001F0D0B" w:rsidRPr="007A5A25" w:rsidRDefault="001F0D0B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F0D0B" w:rsidRPr="00FE2B1A" w:rsidRDefault="001F0D0B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F0D0B" w:rsidRPr="002A005A" w:rsidRDefault="001F0D0B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F0D0B" w:rsidRPr="00906192" w:rsidRDefault="001F0D0B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F0D0B" w:rsidRPr="00FE2B1A" w:rsidRDefault="001F0D0B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F0D0B" w:rsidRPr="00E5056A" w:rsidTr="00665E35">
        <w:trPr>
          <w:trHeight w:val="559"/>
        </w:trPr>
        <w:tc>
          <w:tcPr>
            <w:tcW w:w="2269" w:type="dxa"/>
          </w:tcPr>
          <w:p w:rsidR="001F0D0B" w:rsidRPr="0015630F" w:rsidRDefault="001F0D0B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F0D0B" w:rsidRPr="00611B70" w:rsidRDefault="001F0D0B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1F0D0B" w:rsidRPr="00FE2B1A" w:rsidRDefault="001F0D0B" w:rsidP="00A05E8D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D3C8E" w:rsidRPr="00CD3B18" w:rsidTr="00665E35">
        <w:trPr>
          <w:trHeight w:val="559"/>
        </w:trPr>
        <w:tc>
          <w:tcPr>
            <w:tcW w:w="2269" w:type="dxa"/>
          </w:tcPr>
          <w:p w:rsidR="00DD3C8E" w:rsidRPr="00FA2505" w:rsidRDefault="001F0D0B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FB40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DD3C8E" w:rsidRPr="00FA25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D3C8E" w:rsidRPr="00FA25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1F0D0B" w:rsidRPr="001F0D0B" w:rsidRDefault="001F0D0B" w:rsidP="001F0D0B">
            <w:pPr>
              <w:pStyle w:val="ad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0D0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Програму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F0D0B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1F0D0B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Черняхівського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району на 2018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0D0B" w:rsidRPr="007E0F6D" w:rsidRDefault="001F0D0B" w:rsidP="001F0D0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 w:rsidR="00F01A0F">
              <w:rPr>
                <w:sz w:val="28"/>
                <w:szCs w:val="28"/>
                <w:lang w:val="uk-UA"/>
              </w:rPr>
              <w:t>зазначив</w:t>
            </w:r>
            <w:r>
              <w:rPr>
                <w:sz w:val="28"/>
                <w:szCs w:val="28"/>
                <w:lang w:val="uk-UA"/>
              </w:rPr>
              <w:t>, що   проект даного рішення є у матеріалах сесії.</w:t>
            </w:r>
          </w:p>
          <w:p w:rsidR="00DD3C8E" w:rsidRDefault="001F0D0B" w:rsidP="001F0D0B">
            <w:pPr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F0D0B">
              <w:rPr>
                <w:sz w:val="28"/>
                <w:szCs w:val="28"/>
                <w:lang w:val="uk-UA"/>
              </w:rPr>
              <w:t xml:space="preserve">виконуючої обов’язки  начальника відділу економічного розвитку і торгівлі райдержадміністрації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 w:rsidRPr="001F0D0B">
              <w:rPr>
                <w:sz w:val="28"/>
                <w:szCs w:val="28"/>
                <w:lang w:val="uk-UA"/>
              </w:rPr>
              <w:t>Дятел</w:t>
            </w:r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FB4037" w:rsidRPr="001F0D0B" w:rsidRDefault="00FB4037" w:rsidP="001F0D0B">
            <w:pPr>
              <w:rPr>
                <w:sz w:val="28"/>
                <w:szCs w:val="28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D3C8E" w:rsidRPr="00CD3B18" w:rsidTr="00665E35">
        <w:trPr>
          <w:trHeight w:val="559"/>
        </w:trPr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2A005A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lastRenderedPageBreak/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80A9E" w:rsidRPr="00CD3B18" w:rsidTr="00665E35">
        <w:trPr>
          <w:trHeight w:val="559"/>
        </w:trPr>
        <w:tc>
          <w:tcPr>
            <w:tcW w:w="2269" w:type="dxa"/>
          </w:tcPr>
          <w:p w:rsidR="00A80A9E" w:rsidRPr="0015630F" w:rsidRDefault="00A80A9E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A80A9E" w:rsidRPr="001F0D0B" w:rsidRDefault="00A80A9E" w:rsidP="00A05E8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D3533">
              <w:rPr>
                <w:rFonts w:ascii="Times New Roman" w:hAnsi="Times New Roman"/>
                <w:sz w:val="28"/>
                <w:szCs w:val="28"/>
              </w:rPr>
              <w:t>Програму</w:t>
            </w:r>
            <w:proofErr w:type="spellEnd"/>
            <w:r w:rsidRPr="00BF6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соціального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Черняхівського</w:t>
            </w:r>
            <w:proofErr w:type="spellEnd"/>
            <w:r w:rsidRPr="001F0D0B">
              <w:rPr>
                <w:rFonts w:ascii="Times New Roman" w:hAnsi="Times New Roman"/>
                <w:sz w:val="28"/>
                <w:szCs w:val="28"/>
              </w:rPr>
              <w:t xml:space="preserve"> району на 2018 </w:t>
            </w:r>
            <w:proofErr w:type="spellStart"/>
            <w:r w:rsidRPr="001F0D0B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80A9E" w:rsidRPr="00C62C18" w:rsidRDefault="00A80A9E" w:rsidP="00A05E8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2C18">
              <w:rPr>
                <w:rFonts w:ascii="Times New Roman" w:hAnsi="Times New Roman"/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FB4037" w:rsidRPr="00CD3B18" w:rsidTr="00665E35">
        <w:trPr>
          <w:trHeight w:val="559"/>
        </w:trPr>
        <w:tc>
          <w:tcPr>
            <w:tcW w:w="2269" w:type="dxa"/>
          </w:tcPr>
          <w:p w:rsidR="00FB4037" w:rsidRPr="00F46E55" w:rsidRDefault="00FB4037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6E5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12.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FB4037" w:rsidRPr="00FB4037" w:rsidRDefault="00FB4037" w:rsidP="00FB4037">
            <w:pPr>
              <w:jc w:val="both"/>
              <w:rPr>
                <w:sz w:val="28"/>
                <w:szCs w:val="28"/>
                <w:lang w:val="uk-UA"/>
              </w:rPr>
            </w:pPr>
            <w:r w:rsidRPr="00FB4037">
              <w:rPr>
                <w:sz w:val="28"/>
                <w:szCs w:val="28"/>
                <w:lang w:val="uk-UA"/>
              </w:rPr>
              <w:t xml:space="preserve">Про  районну Програму підтримки діяльності  Ради Черняхівської районної  організації ветеранів на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FB4037">
              <w:rPr>
                <w:sz w:val="28"/>
                <w:szCs w:val="28"/>
                <w:lang w:val="uk-UA"/>
              </w:rPr>
              <w:t>2018-2019 роки.</w:t>
            </w:r>
          </w:p>
          <w:p w:rsidR="00FB4037" w:rsidRPr="007E0F6D" w:rsidRDefault="00FB4037" w:rsidP="00FB40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FB4037" w:rsidRPr="00A80A9E" w:rsidRDefault="00FB4037" w:rsidP="00FB4037">
            <w:pPr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 w:rsidR="00A80A9E">
              <w:rPr>
                <w:bCs/>
                <w:sz w:val="28"/>
                <w:szCs w:val="28"/>
                <w:lang w:val="uk-UA"/>
              </w:rPr>
              <w:t>.</w:t>
            </w:r>
            <w:r w:rsidR="005111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D60A9">
              <w:rPr>
                <w:bCs/>
                <w:sz w:val="28"/>
                <w:szCs w:val="28"/>
                <w:lang w:val="uk-UA"/>
              </w:rPr>
              <w:t>Питань у депутатів районної ради не виникло.</w:t>
            </w:r>
          </w:p>
        </w:tc>
      </w:tr>
      <w:tr w:rsidR="00A80A9E" w:rsidRPr="00CD3B18" w:rsidTr="00665E35">
        <w:trPr>
          <w:trHeight w:val="559"/>
        </w:trPr>
        <w:tc>
          <w:tcPr>
            <w:tcW w:w="2269" w:type="dxa"/>
          </w:tcPr>
          <w:p w:rsidR="00A80A9E" w:rsidRPr="0015630F" w:rsidRDefault="00A80A9E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80A9E" w:rsidRPr="00FE2B1A" w:rsidRDefault="00A80A9E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80A9E" w:rsidRPr="002A005A" w:rsidRDefault="00A80A9E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80A9E" w:rsidRDefault="00A80A9E" w:rsidP="00A05E8D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80A9E" w:rsidRPr="00906192" w:rsidRDefault="00A80A9E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80A9E" w:rsidRPr="00FE2B1A" w:rsidRDefault="00A80A9E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80A9E" w:rsidRPr="00CD3B18" w:rsidTr="00665E35">
        <w:trPr>
          <w:trHeight w:val="559"/>
        </w:trPr>
        <w:tc>
          <w:tcPr>
            <w:tcW w:w="2269" w:type="dxa"/>
          </w:tcPr>
          <w:p w:rsidR="00A80A9E" w:rsidRPr="0015630F" w:rsidRDefault="00A80A9E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A80A9E" w:rsidRPr="00FB4037" w:rsidRDefault="00A80A9E" w:rsidP="00A80A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D3533">
              <w:rPr>
                <w:sz w:val="28"/>
                <w:szCs w:val="28"/>
              </w:rPr>
              <w:t>Програму</w:t>
            </w:r>
            <w:proofErr w:type="spellEnd"/>
            <w:r w:rsidRPr="00BF6637">
              <w:rPr>
                <w:sz w:val="28"/>
                <w:szCs w:val="28"/>
              </w:rPr>
              <w:t xml:space="preserve"> </w:t>
            </w:r>
            <w:r w:rsidRPr="00FB4037">
              <w:rPr>
                <w:sz w:val="28"/>
                <w:szCs w:val="28"/>
                <w:lang w:val="uk-UA"/>
              </w:rPr>
              <w:t xml:space="preserve">підтримки діяльності  Ради Черняхівської районної  організації ветеранів на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FB4037">
              <w:rPr>
                <w:sz w:val="28"/>
                <w:szCs w:val="28"/>
                <w:lang w:val="uk-UA"/>
              </w:rPr>
              <w:t>2018-2019 роки.</w:t>
            </w:r>
          </w:p>
          <w:p w:rsidR="00A80A9E" w:rsidRPr="00C62C18" w:rsidRDefault="00A80A9E" w:rsidP="00A80A9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2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80A9E" w:rsidRPr="00CD3B18" w:rsidTr="00665E35">
        <w:trPr>
          <w:trHeight w:val="559"/>
        </w:trPr>
        <w:tc>
          <w:tcPr>
            <w:tcW w:w="2269" w:type="dxa"/>
          </w:tcPr>
          <w:p w:rsidR="00A80A9E" w:rsidRPr="00AD60A9" w:rsidRDefault="00A80A9E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80A9E" w:rsidRPr="00A80A9E" w:rsidRDefault="00A80A9E" w:rsidP="00A80A9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0A9E">
              <w:rPr>
                <w:rFonts w:ascii="Times New Roman" w:hAnsi="Times New Roman"/>
                <w:sz w:val="28"/>
                <w:szCs w:val="28"/>
                <w:lang w:val="uk-UA"/>
              </w:rPr>
              <w:t>Про план роботи  районної ради на І-е півріччя 201</w:t>
            </w:r>
            <w:r w:rsidRPr="00A80A9E">
              <w:rPr>
                <w:rFonts w:ascii="Times New Roman" w:hAnsi="Times New Roman"/>
                <w:sz w:val="28"/>
                <w:szCs w:val="28"/>
              </w:rPr>
              <w:t>8</w:t>
            </w:r>
            <w:r w:rsidRPr="00A80A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року.</w:t>
            </w:r>
          </w:p>
          <w:p w:rsidR="00A80A9E" w:rsidRDefault="00A80A9E" w:rsidP="00A80A9E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0A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="00BB55F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A74AF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6A74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ради, який зауважив, що   </w:t>
            </w:r>
            <w:r w:rsidRPr="006A74AF">
              <w:rPr>
                <w:rFonts w:ascii="Times New Roman" w:hAnsi="Times New Roman"/>
                <w:sz w:val="28"/>
                <w:lang w:val="uk-UA"/>
              </w:rPr>
              <w:t xml:space="preserve">дане питання  </w:t>
            </w:r>
            <w:r w:rsidRPr="006A74AF">
              <w:rPr>
                <w:rFonts w:ascii="Times New Roman" w:hAnsi="Times New Roman"/>
                <w:sz w:val="28"/>
                <w:szCs w:val="28"/>
                <w:lang w:val="uk-UA"/>
              </w:rPr>
              <w:t>було  детально обговорено  на засіданнях всіх  постійних комісій  і  є у матеріалах сесії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80A9E" w:rsidRDefault="00A80A9E" w:rsidP="00A80A9E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74AF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запитав депутатів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</w:t>
            </w:r>
            <w:r w:rsidRPr="006A74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чи будуть  доповнення до плану роботи районної ради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-е півріччя 2018</w:t>
            </w:r>
            <w:r w:rsidRPr="006A74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80A9E" w:rsidRPr="00A80A9E" w:rsidRDefault="00A80A9E" w:rsidP="00A80A9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Доповнень не надійшло.</w:t>
            </w:r>
          </w:p>
        </w:tc>
      </w:tr>
      <w:tr w:rsidR="00A80A9E" w:rsidRPr="00CD3B18" w:rsidTr="00665E35">
        <w:trPr>
          <w:trHeight w:val="559"/>
        </w:trPr>
        <w:tc>
          <w:tcPr>
            <w:tcW w:w="2269" w:type="dxa"/>
          </w:tcPr>
          <w:p w:rsidR="00A80A9E" w:rsidRPr="007A5A25" w:rsidRDefault="00A80A9E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80A9E" w:rsidRPr="00FE2B1A" w:rsidRDefault="00A80A9E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80A9E" w:rsidRPr="002A005A" w:rsidRDefault="00A80A9E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80A9E" w:rsidRPr="00906192" w:rsidRDefault="00A80A9E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80A9E" w:rsidRPr="00FE2B1A" w:rsidRDefault="00A80A9E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80A9E" w:rsidRPr="00CD3B18" w:rsidTr="00665E35">
        <w:trPr>
          <w:trHeight w:val="559"/>
        </w:trPr>
        <w:tc>
          <w:tcPr>
            <w:tcW w:w="2269" w:type="dxa"/>
          </w:tcPr>
          <w:p w:rsidR="00A80A9E" w:rsidRPr="0015630F" w:rsidRDefault="00A80A9E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A80A9E" w:rsidRPr="00F31D04" w:rsidRDefault="00A80A9E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F31D04">
              <w:rPr>
                <w:sz w:val="28"/>
                <w:szCs w:val="28"/>
                <w:lang w:val="uk-UA"/>
              </w:rPr>
              <w:t xml:space="preserve">Затвердити  план роботи районної ради на </w:t>
            </w:r>
            <w:r>
              <w:rPr>
                <w:sz w:val="28"/>
                <w:szCs w:val="28"/>
                <w:lang w:val="en-US"/>
              </w:rPr>
              <w:t>I</w:t>
            </w:r>
            <w:r w:rsidRPr="00F31D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-е півріччя             2018</w:t>
            </w:r>
            <w:r w:rsidRPr="00F31D04">
              <w:rPr>
                <w:sz w:val="28"/>
                <w:szCs w:val="28"/>
                <w:lang w:val="uk-UA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>.</w:t>
            </w:r>
            <w:r w:rsidRPr="00F31D04">
              <w:rPr>
                <w:sz w:val="28"/>
                <w:szCs w:val="28"/>
                <w:lang w:val="uk-UA"/>
              </w:rPr>
              <w:t xml:space="preserve"> </w:t>
            </w:r>
          </w:p>
          <w:p w:rsidR="00A80A9E" w:rsidRPr="00D523B3" w:rsidRDefault="00A80A9E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BB55F1" w:rsidRPr="00CD3B18" w:rsidTr="00665E35">
        <w:trPr>
          <w:trHeight w:val="559"/>
        </w:trPr>
        <w:tc>
          <w:tcPr>
            <w:tcW w:w="2269" w:type="dxa"/>
          </w:tcPr>
          <w:p w:rsidR="00BB55F1" w:rsidRPr="00AD60A9" w:rsidRDefault="00BB55F1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BB55F1" w:rsidRPr="00BB55F1" w:rsidRDefault="00BB55F1" w:rsidP="00BB55F1">
            <w:pPr>
              <w:jc w:val="both"/>
              <w:rPr>
                <w:sz w:val="28"/>
                <w:szCs w:val="28"/>
                <w:lang w:val="uk-UA"/>
              </w:rPr>
            </w:pPr>
            <w:r w:rsidRPr="00BB55F1">
              <w:rPr>
                <w:sz w:val="28"/>
                <w:szCs w:val="28"/>
                <w:lang w:val="uk-UA"/>
              </w:rPr>
              <w:t xml:space="preserve">Про внесення змін до рішення 15-ої сесії районної  ради                             </w:t>
            </w:r>
            <w:r w:rsidRPr="00BB55F1">
              <w:rPr>
                <w:sz w:val="28"/>
                <w:szCs w:val="28"/>
                <w:lang w:val="en-US"/>
              </w:rPr>
              <w:t>VII</w:t>
            </w:r>
            <w:r w:rsidRPr="00BB55F1">
              <w:rPr>
                <w:sz w:val="28"/>
                <w:szCs w:val="28"/>
                <w:lang w:val="uk-UA"/>
              </w:rPr>
              <w:t xml:space="preserve"> скликання від 28.03.2017 року «Про  Програму забезпечення депутатської діяльності на 2017 рік».</w:t>
            </w:r>
          </w:p>
          <w:p w:rsidR="00422C4C" w:rsidRPr="007E0F6D" w:rsidRDefault="00422C4C" w:rsidP="00422C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80A9E">
              <w:rPr>
                <w:b/>
                <w:sz w:val="28"/>
                <w:szCs w:val="28"/>
                <w:lang w:val="uk-UA"/>
              </w:rPr>
              <w:lastRenderedPageBreak/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422C4C" w:rsidRDefault="00422C4C" w:rsidP="00422C4C">
            <w:pPr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i/>
                <w:sz w:val="32"/>
                <w:szCs w:val="32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заступника голови ради </w:t>
            </w:r>
            <w:proofErr w:type="spellStart"/>
            <w:r>
              <w:rPr>
                <w:sz w:val="28"/>
                <w:szCs w:val="28"/>
                <w:lang w:val="uk-UA"/>
              </w:rPr>
              <w:t>Троценка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В.Р.</w:t>
            </w:r>
          </w:p>
          <w:p w:rsidR="00BB55F1" w:rsidRPr="00422C4C" w:rsidRDefault="00422C4C" w:rsidP="00422C4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C4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22C4C" w:rsidRPr="00CD3B18" w:rsidTr="00665E35">
        <w:trPr>
          <w:trHeight w:val="559"/>
        </w:trPr>
        <w:tc>
          <w:tcPr>
            <w:tcW w:w="2269" w:type="dxa"/>
          </w:tcPr>
          <w:p w:rsidR="00422C4C" w:rsidRPr="007A5A25" w:rsidRDefault="00422C4C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422C4C" w:rsidRPr="00FE2B1A" w:rsidRDefault="00422C4C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22C4C" w:rsidRPr="002A005A" w:rsidRDefault="00422C4C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22C4C" w:rsidRPr="00906192" w:rsidRDefault="00422C4C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22C4C" w:rsidRPr="00FE2B1A" w:rsidRDefault="00422C4C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422C4C" w:rsidRPr="00CD3B18" w:rsidTr="00665E35">
        <w:trPr>
          <w:trHeight w:val="559"/>
        </w:trPr>
        <w:tc>
          <w:tcPr>
            <w:tcW w:w="2269" w:type="dxa"/>
          </w:tcPr>
          <w:p w:rsidR="00422C4C" w:rsidRPr="0015630F" w:rsidRDefault="00422C4C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422C4C" w:rsidRPr="00611B70" w:rsidRDefault="00422C4C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422C4C" w:rsidRPr="00FE2B1A" w:rsidRDefault="00422C4C" w:rsidP="00A05E8D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422C4C" w:rsidRPr="00422C4C" w:rsidTr="00665E35">
        <w:trPr>
          <w:trHeight w:val="559"/>
        </w:trPr>
        <w:tc>
          <w:tcPr>
            <w:tcW w:w="2269" w:type="dxa"/>
          </w:tcPr>
          <w:p w:rsidR="00422C4C" w:rsidRPr="00AD60A9" w:rsidRDefault="00422C4C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422C4C" w:rsidRPr="00422C4C" w:rsidRDefault="00422C4C" w:rsidP="00422C4C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C4C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технічної документації з  нормативної грошової оцінки  земельних ділянок, які надают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ься в оренду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Прокопчуку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В</w:t>
            </w:r>
            <w:r w:rsidRPr="00422C4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22C4C" w:rsidRDefault="00422C4C" w:rsidP="00422C4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46E55">
              <w:rPr>
                <w:b/>
                <w:sz w:val="28"/>
                <w:szCs w:val="28"/>
                <w:lang w:val="uk-UA"/>
              </w:rPr>
              <w:t xml:space="preserve">ІНФОРМУВАВ:  </w:t>
            </w:r>
            <w:proofErr w:type="spellStart"/>
            <w:r w:rsidRPr="00F46E5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F46E55">
              <w:rPr>
                <w:sz w:val="28"/>
                <w:szCs w:val="28"/>
                <w:lang w:val="uk-UA"/>
              </w:rPr>
              <w:t xml:space="preserve"> І.П.– голова районної ради, який,</w:t>
            </w:r>
            <w:r>
              <w:rPr>
                <w:sz w:val="28"/>
                <w:szCs w:val="28"/>
                <w:lang w:val="uk-UA"/>
              </w:rPr>
              <w:t xml:space="preserve"> проінформував депутатів про те, що дане питання детально було </w:t>
            </w:r>
            <w:r w:rsidR="005111A4">
              <w:rPr>
                <w:sz w:val="28"/>
                <w:szCs w:val="28"/>
                <w:lang w:val="uk-UA"/>
              </w:rPr>
              <w:t>розглянуто на засіданні</w:t>
            </w:r>
            <w:r>
              <w:rPr>
                <w:sz w:val="28"/>
                <w:szCs w:val="28"/>
                <w:lang w:val="uk-UA"/>
              </w:rPr>
              <w:t xml:space="preserve"> постійної комісії районної ради з питань </w:t>
            </w:r>
            <w:r w:rsidRPr="00422C4C">
              <w:rPr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422C4C" w:rsidRDefault="00422C4C" w:rsidP="00422C4C">
            <w:pPr>
              <w:jc w:val="both"/>
              <w:rPr>
                <w:sz w:val="28"/>
                <w:szCs w:val="28"/>
                <w:lang w:val="uk-UA"/>
              </w:rPr>
            </w:pPr>
            <w:r w:rsidRPr="0087114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будуть </w:t>
            </w:r>
            <w:r w:rsidRPr="00871145">
              <w:rPr>
                <w:bCs/>
                <w:sz w:val="28"/>
                <w:szCs w:val="28"/>
                <w:lang w:val="uk-UA"/>
              </w:rPr>
              <w:t xml:space="preserve">у кого </w:t>
            </w:r>
            <w:r w:rsidRPr="00D91B17">
              <w:rPr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М.В.</w:t>
            </w:r>
            <w:r>
              <w:rPr>
                <w:b/>
                <w:i/>
                <w:sz w:val="32"/>
                <w:szCs w:val="32"/>
                <w:lang w:val="uk-UA"/>
              </w:rPr>
              <w:t xml:space="preserve">                                  </w:t>
            </w:r>
          </w:p>
          <w:p w:rsidR="00422C4C" w:rsidRPr="00422C4C" w:rsidRDefault="00422C4C" w:rsidP="00422C4C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 xml:space="preserve">Питань до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Прокочука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М.В. </w:t>
            </w:r>
            <w:r w:rsidRPr="00AD60A9">
              <w:rPr>
                <w:bCs/>
                <w:sz w:val="28"/>
                <w:szCs w:val="28"/>
                <w:lang w:val="uk-UA"/>
              </w:rPr>
              <w:t>у депутатів районної ради не виникло.</w:t>
            </w:r>
          </w:p>
        </w:tc>
      </w:tr>
      <w:tr w:rsidR="00422C4C" w:rsidRPr="00816C7D" w:rsidTr="00665E35">
        <w:trPr>
          <w:trHeight w:val="559"/>
        </w:trPr>
        <w:tc>
          <w:tcPr>
            <w:tcW w:w="2269" w:type="dxa"/>
          </w:tcPr>
          <w:p w:rsidR="00422C4C" w:rsidRPr="007A5A25" w:rsidRDefault="00422C4C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422C4C" w:rsidRPr="00FE2B1A" w:rsidRDefault="00422C4C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22C4C" w:rsidRPr="002A005A" w:rsidRDefault="00422C4C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22C4C" w:rsidRPr="00906192" w:rsidRDefault="00422C4C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22C4C" w:rsidRPr="00FE2B1A" w:rsidRDefault="00422C4C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422C4C" w:rsidRPr="008C52A7" w:rsidTr="00665E35">
        <w:trPr>
          <w:trHeight w:val="345"/>
        </w:trPr>
        <w:tc>
          <w:tcPr>
            <w:tcW w:w="2269" w:type="dxa"/>
          </w:tcPr>
          <w:p w:rsidR="00422C4C" w:rsidRPr="007A5A25" w:rsidRDefault="00422C4C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422C4C" w:rsidRDefault="00422C4C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C653FB">
              <w:rPr>
                <w:sz w:val="28"/>
                <w:szCs w:val="28"/>
                <w:lang w:val="uk-UA"/>
              </w:rPr>
              <w:t>Затвердити</w:t>
            </w:r>
            <w:r w:rsidRPr="00215A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технічну</w:t>
            </w:r>
            <w:r w:rsidRPr="00253111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окументацію з</w:t>
            </w:r>
            <w:r w:rsidRPr="0025311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нормативної грошової оцінки</w:t>
            </w:r>
            <w:r w:rsidRPr="00422C4C">
              <w:rPr>
                <w:sz w:val="28"/>
                <w:szCs w:val="28"/>
                <w:lang w:val="uk-UA"/>
              </w:rPr>
              <w:t xml:space="preserve"> земельних ділянок, які надают</w:t>
            </w:r>
            <w:r>
              <w:rPr>
                <w:sz w:val="28"/>
                <w:szCs w:val="28"/>
                <w:lang w:val="uk-UA"/>
              </w:rPr>
              <w:t xml:space="preserve">ься в оренду  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 В</w:t>
            </w:r>
            <w:r w:rsidRPr="00422C4C">
              <w:rPr>
                <w:sz w:val="28"/>
                <w:szCs w:val="28"/>
                <w:lang w:val="uk-UA"/>
              </w:rPr>
              <w:t>.</w:t>
            </w:r>
          </w:p>
          <w:p w:rsidR="00422C4C" w:rsidRPr="00FE2B1A" w:rsidRDefault="00422C4C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A05E8D" w:rsidRPr="008C52A7" w:rsidTr="00665E35">
        <w:trPr>
          <w:trHeight w:val="559"/>
        </w:trPr>
        <w:tc>
          <w:tcPr>
            <w:tcW w:w="2269" w:type="dxa"/>
          </w:tcPr>
          <w:p w:rsidR="00A05E8D" w:rsidRPr="00AD60A9" w:rsidRDefault="00A05E8D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05E8D" w:rsidRDefault="00A05E8D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A05E8D">
              <w:rPr>
                <w:sz w:val="28"/>
                <w:szCs w:val="28"/>
              </w:rPr>
              <w:t xml:space="preserve">Про </w:t>
            </w:r>
            <w:proofErr w:type="spellStart"/>
            <w:r w:rsidRPr="00A05E8D">
              <w:rPr>
                <w:sz w:val="28"/>
                <w:szCs w:val="28"/>
              </w:rPr>
              <w:t>затвердження</w:t>
            </w:r>
            <w:proofErr w:type="spellEnd"/>
            <w:r w:rsidRPr="00A05E8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05E8D">
              <w:rPr>
                <w:sz w:val="28"/>
                <w:szCs w:val="28"/>
              </w:rPr>
              <w:t>Положення</w:t>
            </w:r>
            <w:proofErr w:type="spellEnd"/>
            <w:proofErr w:type="gramEnd"/>
            <w:r w:rsidRPr="00A05E8D">
              <w:rPr>
                <w:sz w:val="28"/>
                <w:szCs w:val="28"/>
              </w:rPr>
              <w:t xml:space="preserve"> про порядок </w:t>
            </w:r>
            <w:proofErr w:type="spellStart"/>
            <w:r w:rsidRPr="00A05E8D">
              <w:rPr>
                <w:sz w:val="28"/>
                <w:szCs w:val="28"/>
              </w:rPr>
              <w:t>закріплення</w:t>
            </w:r>
            <w:proofErr w:type="spellEnd"/>
            <w:r w:rsidRPr="00A05E8D">
              <w:rPr>
                <w:sz w:val="28"/>
                <w:szCs w:val="28"/>
              </w:rPr>
              <w:t xml:space="preserve"> майна </w:t>
            </w:r>
            <w:proofErr w:type="spellStart"/>
            <w:r w:rsidRPr="00A05E8D">
              <w:rPr>
                <w:sz w:val="28"/>
                <w:szCs w:val="28"/>
              </w:rPr>
              <w:t>спільної</w:t>
            </w:r>
            <w:proofErr w:type="spellEnd"/>
            <w:r w:rsidRPr="00A05E8D">
              <w:rPr>
                <w:sz w:val="28"/>
                <w:szCs w:val="28"/>
              </w:rPr>
              <w:t xml:space="preserve"> </w:t>
            </w:r>
            <w:proofErr w:type="spellStart"/>
            <w:r w:rsidRPr="00A05E8D">
              <w:rPr>
                <w:sz w:val="28"/>
                <w:szCs w:val="28"/>
              </w:rPr>
              <w:t>власності</w:t>
            </w:r>
            <w:proofErr w:type="spellEnd"/>
            <w:r w:rsidRPr="00A05E8D">
              <w:rPr>
                <w:sz w:val="28"/>
                <w:szCs w:val="28"/>
              </w:rPr>
              <w:t xml:space="preserve"> </w:t>
            </w:r>
            <w:proofErr w:type="spellStart"/>
            <w:r w:rsidRPr="00A05E8D">
              <w:rPr>
                <w:sz w:val="28"/>
                <w:szCs w:val="28"/>
              </w:rPr>
              <w:t>територіальних</w:t>
            </w:r>
            <w:proofErr w:type="spellEnd"/>
            <w:r w:rsidRPr="00A05E8D">
              <w:rPr>
                <w:sz w:val="28"/>
                <w:szCs w:val="28"/>
              </w:rPr>
              <w:t xml:space="preserve"> громад </w:t>
            </w:r>
            <w:proofErr w:type="spellStart"/>
            <w:r w:rsidRPr="00A05E8D">
              <w:rPr>
                <w:sz w:val="28"/>
                <w:szCs w:val="28"/>
              </w:rPr>
              <w:t>сіл</w:t>
            </w:r>
            <w:proofErr w:type="spellEnd"/>
            <w:r w:rsidRPr="00A05E8D">
              <w:rPr>
                <w:sz w:val="28"/>
                <w:szCs w:val="28"/>
              </w:rPr>
              <w:t xml:space="preserve">, селищ </w:t>
            </w:r>
            <w:proofErr w:type="spellStart"/>
            <w:r w:rsidRPr="00A05E8D">
              <w:rPr>
                <w:sz w:val="28"/>
                <w:szCs w:val="28"/>
              </w:rPr>
              <w:t>Черняхівського</w:t>
            </w:r>
            <w:proofErr w:type="spellEnd"/>
            <w:r w:rsidRPr="00A05E8D">
              <w:rPr>
                <w:sz w:val="28"/>
                <w:szCs w:val="28"/>
              </w:rPr>
              <w:t xml:space="preserve"> району  на </w:t>
            </w:r>
            <w:proofErr w:type="spellStart"/>
            <w:r w:rsidRPr="00A05E8D">
              <w:rPr>
                <w:sz w:val="28"/>
                <w:szCs w:val="28"/>
              </w:rPr>
              <w:t>праві</w:t>
            </w:r>
            <w:proofErr w:type="spellEnd"/>
            <w:r w:rsidRPr="00A05E8D">
              <w:rPr>
                <w:sz w:val="28"/>
                <w:szCs w:val="28"/>
              </w:rPr>
              <w:t xml:space="preserve">  </w:t>
            </w:r>
            <w:proofErr w:type="spellStart"/>
            <w:r w:rsidRPr="00A05E8D">
              <w:rPr>
                <w:sz w:val="28"/>
                <w:szCs w:val="28"/>
              </w:rPr>
              <w:t>господарського</w:t>
            </w:r>
            <w:proofErr w:type="spellEnd"/>
            <w:r w:rsidRPr="00A05E8D">
              <w:rPr>
                <w:sz w:val="28"/>
                <w:szCs w:val="28"/>
              </w:rPr>
              <w:t xml:space="preserve"> </w:t>
            </w:r>
            <w:proofErr w:type="spellStart"/>
            <w:r w:rsidRPr="00A05E8D">
              <w:rPr>
                <w:sz w:val="28"/>
                <w:szCs w:val="28"/>
              </w:rPr>
              <w:t>відання</w:t>
            </w:r>
            <w:proofErr w:type="spellEnd"/>
            <w:r w:rsidRPr="00A05E8D">
              <w:rPr>
                <w:sz w:val="28"/>
                <w:szCs w:val="28"/>
              </w:rPr>
              <w:t xml:space="preserve"> </w:t>
            </w:r>
            <w:proofErr w:type="spellStart"/>
            <w:r w:rsidRPr="00A05E8D">
              <w:rPr>
                <w:sz w:val="28"/>
                <w:szCs w:val="28"/>
              </w:rPr>
              <w:t>або</w:t>
            </w:r>
            <w:proofErr w:type="spellEnd"/>
            <w:r w:rsidRPr="00A05E8D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A05E8D"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EE2562" w:rsidRPr="007E0F6D" w:rsidRDefault="00EE2562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EE2562" w:rsidRDefault="00EE2562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</w:t>
            </w:r>
            <w:r w:rsidRPr="005470AD">
              <w:rPr>
                <w:sz w:val="28"/>
                <w:szCs w:val="28"/>
                <w:lang w:val="uk-UA"/>
              </w:rPr>
              <w:lastRenderedPageBreak/>
              <w:t>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A05E8D" w:rsidRPr="00A05E8D" w:rsidRDefault="00EE2562" w:rsidP="00EE2562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EE2562" w:rsidRPr="009721FE" w:rsidTr="00665E35">
        <w:trPr>
          <w:trHeight w:val="559"/>
        </w:trPr>
        <w:tc>
          <w:tcPr>
            <w:tcW w:w="2269" w:type="dxa"/>
          </w:tcPr>
          <w:p w:rsidR="00EE2562" w:rsidRPr="007A5A25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EE2562" w:rsidRPr="00FE2B1A" w:rsidRDefault="00EE2562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E2562" w:rsidRPr="002A005A" w:rsidRDefault="00EE2562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E2562" w:rsidRPr="00906192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E2562" w:rsidRPr="00FE2B1A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E2562" w:rsidRPr="00A56B10" w:rsidTr="00665E35">
        <w:trPr>
          <w:trHeight w:val="559"/>
        </w:trPr>
        <w:tc>
          <w:tcPr>
            <w:tcW w:w="2269" w:type="dxa"/>
          </w:tcPr>
          <w:p w:rsidR="00EE2562" w:rsidRPr="007A5A25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EE2562" w:rsidRDefault="00EE2562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E2562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EE2562">
              <w:rPr>
                <w:sz w:val="28"/>
                <w:szCs w:val="28"/>
              </w:rPr>
              <w:t>атвердити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Положення</w:t>
            </w:r>
            <w:proofErr w:type="spellEnd"/>
            <w:r w:rsidRPr="00EE2562">
              <w:rPr>
                <w:sz w:val="28"/>
                <w:szCs w:val="28"/>
              </w:rPr>
              <w:t xml:space="preserve"> про порядок </w:t>
            </w:r>
            <w:proofErr w:type="spellStart"/>
            <w:r w:rsidRPr="00EE2562">
              <w:rPr>
                <w:sz w:val="28"/>
                <w:szCs w:val="28"/>
              </w:rPr>
              <w:t>закріплення</w:t>
            </w:r>
            <w:proofErr w:type="spellEnd"/>
            <w:r w:rsidRPr="00EE2562">
              <w:rPr>
                <w:sz w:val="28"/>
                <w:szCs w:val="28"/>
              </w:rPr>
              <w:t xml:space="preserve"> майна </w:t>
            </w:r>
            <w:proofErr w:type="spellStart"/>
            <w:r w:rsidRPr="00EE2562">
              <w:rPr>
                <w:sz w:val="28"/>
                <w:szCs w:val="28"/>
              </w:rPr>
              <w:t>спільної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власності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територіальних</w:t>
            </w:r>
            <w:proofErr w:type="spellEnd"/>
            <w:r w:rsidRPr="00EE2562">
              <w:rPr>
                <w:sz w:val="28"/>
                <w:szCs w:val="28"/>
              </w:rPr>
              <w:t xml:space="preserve"> громад </w:t>
            </w:r>
            <w:proofErr w:type="spellStart"/>
            <w:r w:rsidRPr="00EE2562">
              <w:rPr>
                <w:sz w:val="28"/>
                <w:szCs w:val="28"/>
              </w:rPr>
              <w:t>сіл</w:t>
            </w:r>
            <w:proofErr w:type="spellEnd"/>
            <w:r w:rsidRPr="00EE2562">
              <w:rPr>
                <w:sz w:val="28"/>
                <w:szCs w:val="28"/>
              </w:rPr>
              <w:t xml:space="preserve">, селищ </w:t>
            </w:r>
            <w:proofErr w:type="spellStart"/>
            <w:r w:rsidRPr="00EE2562">
              <w:rPr>
                <w:sz w:val="28"/>
                <w:szCs w:val="28"/>
              </w:rPr>
              <w:t>Черняхівського</w:t>
            </w:r>
            <w:proofErr w:type="spellEnd"/>
            <w:r w:rsidRPr="00EE2562">
              <w:rPr>
                <w:sz w:val="28"/>
                <w:szCs w:val="28"/>
              </w:rPr>
              <w:t xml:space="preserve"> району на </w:t>
            </w:r>
            <w:proofErr w:type="spellStart"/>
            <w:r w:rsidRPr="00EE2562">
              <w:rPr>
                <w:sz w:val="28"/>
                <w:szCs w:val="28"/>
              </w:rPr>
              <w:t>праві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господарського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відання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або</w:t>
            </w:r>
            <w:proofErr w:type="spellEnd"/>
            <w:r w:rsidRPr="00EE2562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EE2562"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EE2562" w:rsidRPr="00EE2562" w:rsidRDefault="00EE2562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EE2562" w:rsidRPr="00CD3B18" w:rsidTr="00665E35">
        <w:trPr>
          <w:trHeight w:val="559"/>
        </w:trPr>
        <w:tc>
          <w:tcPr>
            <w:tcW w:w="2269" w:type="dxa"/>
          </w:tcPr>
          <w:p w:rsidR="00EE2562" w:rsidRPr="0015630F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EE2562" w:rsidRPr="00EE2562" w:rsidRDefault="00EE2562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EE2562">
              <w:rPr>
                <w:sz w:val="28"/>
                <w:szCs w:val="28"/>
              </w:rPr>
              <w:t xml:space="preserve">Про </w:t>
            </w:r>
            <w:proofErr w:type="spellStart"/>
            <w:r w:rsidRPr="00EE2562">
              <w:rPr>
                <w:sz w:val="28"/>
                <w:szCs w:val="28"/>
              </w:rPr>
              <w:t>закріплення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нерухомого</w:t>
            </w:r>
            <w:proofErr w:type="spellEnd"/>
            <w:r w:rsidRPr="00EE2562">
              <w:rPr>
                <w:sz w:val="28"/>
                <w:szCs w:val="28"/>
              </w:rPr>
              <w:t xml:space="preserve"> майна </w:t>
            </w:r>
            <w:r w:rsidRPr="00EE2562">
              <w:rPr>
                <w:sz w:val="28"/>
                <w:szCs w:val="28"/>
                <w:lang w:val="uk-UA"/>
              </w:rPr>
              <w:t>н</w:t>
            </w:r>
            <w:r w:rsidRPr="00EE2562">
              <w:rPr>
                <w:sz w:val="28"/>
                <w:szCs w:val="28"/>
              </w:rPr>
              <w:t xml:space="preserve">а </w:t>
            </w:r>
            <w:proofErr w:type="spellStart"/>
            <w:r w:rsidRPr="00EE2562">
              <w:rPr>
                <w:sz w:val="28"/>
                <w:szCs w:val="28"/>
              </w:rPr>
              <w:t>праві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gramStart"/>
            <w:r w:rsidRPr="00EE2562">
              <w:rPr>
                <w:sz w:val="28"/>
                <w:szCs w:val="28"/>
              </w:rPr>
              <w:t>оперативного</w:t>
            </w:r>
            <w:proofErr w:type="gram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управління</w:t>
            </w:r>
            <w:proofErr w:type="spellEnd"/>
            <w:r w:rsidRPr="00EE2562">
              <w:rPr>
                <w:sz w:val="28"/>
                <w:szCs w:val="28"/>
              </w:rPr>
              <w:t xml:space="preserve"> за ПСМНЗ «</w:t>
            </w:r>
            <w:proofErr w:type="spellStart"/>
            <w:r w:rsidRPr="00EE2562">
              <w:rPr>
                <w:sz w:val="28"/>
                <w:szCs w:val="28"/>
              </w:rPr>
              <w:t>Черняхівська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музична</w:t>
            </w:r>
            <w:proofErr w:type="spellEnd"/>
            <w:r w:rsidRPr="00EE2562">
              <w:rPr>
                <w:sz w:val="28"/>
                <w:szCs w:val="28"/>
              </w:rPr>
              <w:t xml:space="preserve"> школа»</w:t>
            </w:r>
            <w:r w:rsidRPr="00EE2562">
              <w:rPr>
                <w:sz w:val="28"/>
                <w:szCs w:val="28"/>
                <w:lang w:val="uk-UA"/>
              </w:rPr>
              <w:t>.</w:t>
            </w:r>
          </w:p>
          <w:p w:rsidR="00EE2562" w:rsidRPr="007E0F6D" w:rsidRDefault="00EE2562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EE2562" w:rsidRDefault="00EE2562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EE2562" w:rsidRPr="00FE2B1A" w:rsidRDefault="00EE2562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EE2562" w:rsidRPr="008D1AA8" w:rsidTr="00665E35">
        <w:trPr>
          <w:trHeight w:val="559"/>
        </w:trPr>
        <w:tc>
          <w:tcPr>
            <w:tcW w:w="2269" w:type="dxa"/>
          </w:tcPr>
          <w:p w:rsidR="00EE2562" w:rsidRPr="007A5A25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EE2562" w:rsidRPr="00FE2B1A" w:rsidRDefault="00EE2562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E2562" w:rsidRPr="002A005A" w:rsidRDefault="00EE2562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E2562" w:rsidRPr="00906192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E2562" w:rsidRPr="00FE2B1A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E2562" w:rsidRPr="009721FE" w:rsidTr="00665E35">
        <w:trPr>
          <w:trHeight w:val="559"/>
        </w:trPr>
        <w:tc>
          <w:tcPr>
            <w:tcW w:w="2269" w:type="dxa"/>
          </w:tcPr>
          <w:p w:rsidR="00EE2562" w:rsidRDefault="00EE2562" w:rsidP="00653158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EE2562" w:rsidRPr="00611B70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E2562" w:rsidRPr="00757016" w:rsidRDefault="00EE2562" w:rsidP="0065315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EE2562" w:rsidRPr="006F0B1B" w:rsidTr="00665E35">
        <w:trPr>
          <w:trHeight w:val="559"/>
        </w:trPr>
        <w:tc>
          <w:tcPr>
            <w:tcW w:w="2269" w:type="dxa"/>
          </w:tcPr>
          <w:p w:rsidR="00EE2562" w:rsidRPr="00A62673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A626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626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EE2562" w:rsidRPr="00EE2562" w:rsidRDefault="00EE2562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EE2562">
              <w:rPr>
                <w:sz w:val="28"/>
                <w:szCs w:val="28"/>
              </w:rPr>
              <w:t xml:space="preserve">Про </w:t>
            </w:r>
            <w:proofErr w:type="spellStart"/>
            <w:r w:rsidRPr="00EE2562">
              <w:rPr>
                <w:sz w:val="28"/>
                <w:szCs w:val="28"/>
              </w:rPr>
              <w:t>закріплення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нерухомого</w:t>
            </w:r>
            <w:proofErr w:type="spellEnd"/>
            <w:r w:rsidRPr="00EE2562">
              <w:rPr>
                <w:sz w:val="28"/>
                <w:szCs w:val="28"/>
              </w:rPr>
              <w:t xml:space="preserve"> майна </w:t>
            </w:r>
            <w:r w:rsidRPr="00EE2562">
              <w:rPr>
                <w:sz w:val="28"/>
                <w:szCs w:val="28"/>
                <w:lang w:val="uk-UA"/>
              </w:rPr>
              <w:t>н</w:t>
            </w:r>
            <w:r w:rsidRPr="00EE2562">
              <w:rPr>
                <w:sz w:val="28"/>
                <w:szCs w:val="28"/>
              </w:rPr>
              <w:t xml:space="preserve">а </w:t>
            </w:r>
            <w:proofErr w:type="spellStart"/>
            <w:r w:rsidRPr="00EE2562">
              <w:rPr>
                <w:sz w:val="28"/>
                <w:szCs w:val="28"/>
              </w:rPr>
              <w:t>праві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gramStart"/>
            <w:r w:rsidRPr="00EE2562">
              <w:rPr>
                <w:sz w:val="28"/>
                <w:szCs w:val="28"/>
              </w:rPr>
              <w:t>оперативного</w:t>
            </w:r>
            <w:proofErr w:type="gram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управління</w:t>
            </w:r>
            <w:proofErr w:type="spellEnd"/>
            <w:r w:rsidRPr="00EE2562">
              <w:rPr>
                <w:sz w:val="28"/>
                <w:szCs w:val="28"/>
              </w:rPr>
              <w:t xml:space="preserve"> за</w:t>
            </w:r>
            <w:r w:rsidRPr="00EE2562">
              <w:rPr>
                <w:sz w:val="28"/>
                <w:szCs w:val="28"/>
                <w:lang w:val="uk-UA"/>
              </w:rPr>
              <w:t xml:space="preserve"> Черняхівською центральною районною бібліотекою.</w:t>
            </w:r>
          </w:p>
          <w:p w:rsidR="00EE2562" w:rsidRPr="007E0F6D" w:rsidRDefault="00EE2562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EE2562" w:rsidRDefault="00EE2562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EE2562" w:rsidRPr="00A62673" w:rsidRDefault="00EE2562" w:rsidP="00EE256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EE2562" w:rsidRPr="00A62673" w:rsidTr="00665E35">
        <w:trPr>
          <w:trHeight w:val="372"/>
        </w:trPr>
        <w:tc>
          <w:tcPr>
            <w:tcW w:w="2269" w:type="dxa"/>
          </w:tcPr>
          <w:p w:rsidR="00EE2562" w:rsidRPr="007A5A25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EE2562" w:rsidRPr="00FE2B1A" w:rsidRDefault="00EE2562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E2562" w:rsidRDefault="00EE2562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E2562" w:rsidRPr="00906192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lastRenderedPageBreak/>
              <w:t>( протокол поіменного голосування додається)</w:t>
            </w:r>
          </w:p>
          <w:p w:rsidR="00EE2562" w:rsidRPr="00FE2B1A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E2562" w:rsidRPr="00A62673" w:rsidTr="00665E35">
        <w:trPr>
          <w:trHeight w:val="372"/>
        </w:trPr>
        <w:tc>
          <w:tcPr>
            <w:tcW w:w="2269" w:type="dxa"/>
          </w:tcPr>
          <w:p w:rsidR="00EE2562" w:rsidRPr="0015630F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EE2562" w:rsidRPr="00611B70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E2562" w:rsidRPr="00757016" w:rsidRDefault="00EE2562" w:rsidP="0065315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EE2562" w:rsidRPr="00A62673" w:rsidTr="00665E35">
        <w:trPr>
          <w:trHeight w:val="372"/>
        </w:trPr>
        <w:tc>
          <w:tcPr>
            <w:tcW w:w="2269" w:type="dxa"/>
          </w:tcPr>
          <w:p w:rsidR="00EE2562" w:rsidRPr="00E5056A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19</w:t>
            </w:r>
            <w:r w:rsidRPr="00CD7D5D">
              <w:rPr>
                <w:bCs/>
                <w:sz w:val="28"/>
                <w:szCs w:val="28"/>
                <w:lang w:val="uk-UA"/>
              </w:rPr>
              <w:t>.</w:t>
            </w:r>
            <w:r w:rsidRPr="00CD7D5D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EE2562" w:rsidRDefault="00EE2562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EE2562">
              <w:rPr>
                <w:sz w:val="28"/>
                <w:szCs w:val="28"/>
              </w:rPr>
              <w:t xml:space="preserve">Про </w:t>
            </w:r>
            <w:proofErr w:type="spellStart"/>
            <w:r w:rsidRPr="00EE2562">
              <w:rPr>
                <w:sz w:val="28"/>
                <w:szCs w:val="28"/>
              </w:rPr>
              <w:t>закріплення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нерухомого</w:t>
            </w:r>
            <w:proofErr w:type="spellEnd"/>
            <w:r w:rsidRPr="00EE2562">
              <w:rPr>
                <w:sz w:val="28"/>
                <w:szCs w:val="28"/>
              </w:rPr>
              <w:t xml:space="preserve"> майна </w:t>
            </w:r>
            <w:r w:rsidRPr="00EE2562">
              <w:rPr>
                <w:sz w:val="28"/>
                <w:szCs w:val="28"/>
                <w:lang w:val="uk-UA"/>
              </w:rPr>
              <w:t>н</w:t>
            </w:r>
            <w:r w:rsidRPr="00EE2562">
              <w:rPr>
                <w:sz w:val="28"/>
                <w:szCs w:val="28"/>
              </w:rPr>
              <w:t xml:space="preserve">а </w:t>
            </w:r>
            <w:proofErr w:type="spellStart"/>
            <w:r w:rsidRPr="00EE2562">
              <w:rPr>
                <w:sz w:val="28"/>
                <w:szCs w:val="28"/>
              </w:rPr>
              <w:t>праві</w:t>
            </w:r>
            <w:proofErr w:type="spellEnd"/>
            <w:r w:rsidRPr="00EE2562">
              <w:rPr>
                <w:sz w:val="28"/>
                <w:szCs w:val="28"/>
              </w:rPr>
              <w:t xml:space="preserve"> </w:t>
            </w:r>
            <w:proofErr w:type="gramStart"/>
            <w:r w:rsidRPr="00EE2562">
              <w:rPr>
                <w:sz w:val="28"/>
                <w:szCs w:val="28"/>
              </w:rPr>
              <w:t>оперативного</w:t>
            </w:r>
            <w:proofErr w:type="gramEnd"/>
            <w:r w:rsidRPr="00EE2562">
              <w:rPr>
                <w:sz w:val="28"/>
                <w:szCs w:val="28"/>
              </w:rPr>
              <w:t xml:space="preserve"> </w:t>
            </w:r>
            <w:proofErr w:type="spellStart"/>
            <w:r w:rsidRPr="00EE2562">
              <w:rPr>
                <w:sz w:val="28"/>
                <w:szCs w:val="28"/>
              </w:rPr>
              <w:t>управління</w:t>
            </w:r>
            <w:proofErr w:type="spellEnd"/>
            <w:r w:rsidRPr="00EE2562">
              <w:rPr>
                <w:sz w:val="28"/>
                <w:szCs w:val="28"/>
              </w:rPr>
              <w:t xml:space="preserve"> за</w:t>
            </w:r>
            <w:r w:rsidRPr="00EE2562">
              <w:rPr>
                <w:sz w:val="28"/>
                <w:szCs w:val="28"/>
                <w:lang w:val="uk-UA"/>
              </w:rPr>
              <w:t xml:space="preserve"> Черняхівським районним  краєзнавчим музеєм.</w:t>
            </w:r>
          </w:p>
          <w:p w:rsidR="00EE2562" w:rsidRPr="007E0F6D" w:rsidRDefault="00EE2562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EE2562" w:rsidRDefault="00EE2562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EE2562" w:rsidRPr="00EE2562" w:rsidRDefault="00EE2562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EE2562" w:rsidRPr="00661CF4" w:rsidTr="00665E35">
        <w:trPr>
          <w:trHeight w:val="372"/>
        </w:trPr>
        <w:tc>
          <w:tcPr>
            <w:tcW w:w="2269" w:type="dxa"/>
          </w:tcPr>
          <w:p w:rsidR="00EE2562" w:rsidRPr="007A5A25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EE2562" w:rsidRPr="00FE2B1A" w:rsidRDefault="00EE2562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E2562" w:rsidRPr="002A005A" w:rsidRDefault="00EE2562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E2562" w:rsidRPr="00906192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E2562" w:rsidRPr="00FE2B1A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E2562" w:rsidRPr="00BF6621" w:rsidTr="00665E35">
        <w:tc>
          <w:tcPr>
            <w:tcW w:w="2269" w:type="dxa"/>
          </w:tcPr>
          <w:p w:rsidR="00EE2562" w:rsidRPr="0015630F" w:rsidRDefault="00EE2562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EE2562" w:rsidRPr="00611B70" w:rsidRDefault="00EE2562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E2562" w:rsidRPr="00757016" w:rsidRDefault="00EE2562" w:rsidP="0065315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6E6F3E" w:rsidRDefault="00501136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01136" w:rsidRPr="00501136" w:rsidRDefault="00501136" w:rsidP="0065315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закріплення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нерухомого</w:t>
            </w:r>
            <w:proofErr w:type="spellEnd"/>
            <w:r>
              <w:rPr>
                <w:sz w:val="28"/>
              </w:rPr>
              <w:t xml:space="preserve"> майна </w:t>
            </w:r>
            <w:r>
              <w:rPr>
                <w:sz w:val="28"/>
                <w:lang w:val="uk-UA"/>
              </w:rPr>
              <w:t>н</w:t>
            </w:r>
            <w:r>
              <w:rPr>
                <w:sz w:val="28"/>
              </w:rPr>
              <w:t xml:space="preserve">а </w:t>
            </w:r>
            <w:proofErr w:type="spellStart"/>
            <w:r>
              <w:rPr>
                <w:sz w:val="28"/>
              </w:rPr>
              <w:t>праві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оперативного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управління</w:t>
            </w:r>
            <w:proofErr w:type="spellEnd"/>
            <w:r>
              <w:rPr>
                <w:sz w:val="28"/>
              </w:rPr>
              <w:t xml:space="preserve"> за</w:t>
            </w:r>
            <w:r>
              <w:rPr>
                <w:sz w:val="28"/>
                <w:lang w:val="uk-UA"/>
              </w:rPr>
              <w:t xml:space="preserve"> Черняхівським районним будинком культури. 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7A5A25" w:rsidRDefault="00501136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501136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2A005A" w:rsidRDefault="00501136" w:rsidP="0050113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01136" w:rsidRPr="00906192" w:rsidRDefault="00501136" w:rsidP="0050113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50113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15630F" w:rsidRDefault="00501136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01136" w:rsidRPr="00611B70" w:rsidRDefault="00501136" w:rsidP="00501136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757016" w:rsidRDefault="00501136" w:rsidP="00501136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6E6F3E" w:rsidRDefault="00501136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01136" w:rsidRPr="00EA3775" w:rsidRDefault="00501136" w:rsidP="00EA3775">
            <w:pPr>
              <w:jc w:val="both"/>
              <w:rPr>
                <w:sz w:val="28"/>
                <w:szCs w:val="28"/>
                <w:lang w:val="uk-UA"/>
              </w:rPr>
            </w:pPr>
            <w:r w:rsidRPr="00EA3775">
              <w:rPr>
                <w:sz w:val="28"/>
                <w:szCs w:val="28"/>
                <w:lang w:val="uk-UA"/>
              </w:rPr>
              <w:t>Про затвердження штатного розпису  районної комунальної установи  «Трудовий архів» на 2018 рік.</w:t>
            </w:r>
          </w:p>
          <w:p w:rsidR="00501136" w:rsidRPr="007E0F6D" w:rsidRDefault="00501136" w:rsidP="00EA37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501136" w:rsidRDefault="00501136" w:rsidP="00EA377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501136" w:rsidRPr="00757016" w:rsidRDefault="00501136" w:rsidP="00EA3775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7A5A25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2A005A" w:rsidRDefault="00501136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01136" w:rsidRPr="00906192" w:rsidRDefault="00501136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15630F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501136" w:rsidRPr="00EA3775" w:rsidRDefault="00501136" w:rsidP="00EA377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EA3775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EA3775">
              <w:rPr>
                <w:sz w:val="28"/>
                <w:szCs w:val="28"/>
              </w:rPr>
              <w:t>атвердити</w:t>
            </w:r>
            <w:proofErr w:type="spellEnd"/>
            <w:r w:rsidRPr="00EA3775">
              <w:rPr>
                <w:sz w:val="28"/>
                <w:szCs w:val="28"/>
              </w:rPr>
              <w:t xml:space="preserve"> </w:t>
            </w:r>
            <w:proofErr w:type="spellStart"/>
            <w:r w:rsidRPr="00EA3775">
              <w:rPr>
                <w:sz w:val="28"/>
                <w:szCs w:val="28"/>
              </w:rPr>
              <w:t>штатний</w:t>
            </w:r>
            <w:proofErr w:type="spellEnd"/>
            <w:r w:rsidRPr="00EA3775">
              <w:rPr>
                <w:sz w:val="28"/>
                <w:szCs w:val="28"/>
              </w:rPr>
              <w:t xml:space="preserve"> </w:t>
            </w:r>
            <w:proofErr w:type="spellStart"/>
            <w:r w:rsidRPr="00EA3775">
              <w:rPr>
                <w:sz w:val="28"/>
                <w:szCs w:val="28"/>
              </w:rPr>
              <w:t>розпис</w:t>
            </w:r>
            <w:proofErr w:type="spellEnd"/>
            <w:r w:rsidRPr="00EA3775">
              <w:rPr>
                <w:sz w:val="28"/>
                <w:szCs w:val="28"/>
              </w:rPr>
              <w:t xml:space="preserve"> </w:t>
            </w:r>
            <w:proofErr w:type="spellStart"/>
            <w:r w:rsidRPr="00EA3775">
              <w:rPr>
                <w:sz w:val="28"/>
                <w:szCs w:val="28"/>
              </w:rPr>
              <w:t>районної</w:t>
            </w:r>
            <w:proofErr w:type="spellEnd"/>
            <w:r w:rsidRPr="00EA3775">
              <w:rPr>
                <w:sz w:val="28"/>
                <w:szCs w:val="28"/>
              </w:rPr>
              <w:t xml:space="preserve"> </w:t>
            </w:r>
            <w:proofErr w:type="spellStart"/>
            <w:r w:rsidRPr="00EA3775">
              <w:rPr>
                <w:sz w:val="28"/>
                <w:szCs w:val="28"/>
              </w:rPr>
              <w:t>комунальної</w:t>
            </w:r>
            <w:proofErr w:type="spellEnd"/>
            <w:r w:rsidRPr="00EA3775">
              <w:rPr>
                <w:sz w:val="28"/>
                <w:szCs w:val="28"/>
              </w:rPr>
              <w:t xml:space="preserve"> установи «</w:t>
            </w:r>
            <w:proofErr w:type="spellStart"/>
            <w:r w:rsidRPr="00EA3775">
              <w:rPr>
                <w:sz w:val="28"/>
                <w:szCs w:val="28"/>
              </w:rPr>
              <w:t>Трудовий</w:t>
            </w:r>
            <w:proofErr w:type="spellEnd"/>
            <w:r w:rsidRPr="00EA3775">
              <w:rPr>
                <w:sz w:val="28"/>
                <w:szCs w:val="28"/>
              </w:rPr>
              <w:t xml:space="preserve"> </w:t>
            </w:r>
            <w:proofErr w:type="spellStart"/>
            <w:r w:rsidRPr="00EA3775">
              <w:rPr>
                <w:sz w:val="28"/>
                <w:szCs w:val="28"/>
              </w:rPr>
              <w:t>архів</w:t>
            </w:r>
            <w:proofErr w:type="spellEnd"/>
            <w:r w:rsidRPr="00EA3775">
              <w:rPr>
                <w:sz w:val="28"/>
                <w:szCs w:val="28"/>
              </w:rPr>
              <w:t xml:space="preserve">» на 2018 </w:t>
            </w:r>
            <w:proofErr w:type="spellStart"/>
            <w:r w:rsidRPr="00EA3775">
              <w:rPr>
                <w:sz w:val="28"/>
                <w:szCs w:val="28"/>
              </w:rPr>
              <w:t>рік</w:t>
            </w:r>
            <w:proofErr w:type="spellEnd"/>
            <w:r w:rsidRPr="00EA3775">
              <w:rPr>
                <w:sz w:val="28"/>
                <w:szCs w:val="28"/>
                <w:lang w:val="uk-UA"/>
              </w:rPr>
              <w:t>.</w:t>
            </w:r>
          </w:p>
          <w:p w:rsidR="00501136" w:rsidRPr="00757016" w:rsidRDefault="00501136" w:rsidP="00EE2562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6E6F3E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01136" w:rsidRDefault="00501136" w:rsidP="00EE2562">
            <w:pPr>
              <w:rPr>
                <w:sz w:val="28"/>
                <w:szCs w:val="28"/>
                <w:lang w:val="uk-UA"/>
              </w:rPr>
            </w:pPr>
            <w:r w:rsidRPr="00EA3775">
              <w:rPr>
                <w:sz w:val="28"/>
                <w:szCs w:val="28"/>
                <w:lang w:val="uk-UA"/>
              </w:rPr>
              <w:t>Про внесення змін до Договору оренди адміністративної будівлі Черняхівської районної ради від 19.08.2016 року.</w:t>
            </w:r>
          </w:p>
          <w:p w:rsidR="00501136" w:rsidRPr="007E0F6D" w:rsidRDefault="00501136" w:rsidP="00EA37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501136" w:rsidRDefault="00501136" w:rsidP="00EA377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501136" w:rsidRPr="00EA3775" w:rsidRDefault="00501136" w:rsidP="00EA3775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7A5A25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2A005A" w:rsidRDefault="00501136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01136" w:rsidRPr="00906192" w:rsidRDefault="00501136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15630F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01136" w:rsidRPr="00DC5B85" w:rsidRDefault="00501136" w:rsidP="00DC5B85">
            <w:pPr>
              <w:jc w:val="both"/>
              <w:rPr>
                <w:sz w:val="28"/>
                <w:szCs w:val="28"/>
                <w:lang w:val="uk-UA"/>
              </w:rPr>
            </w:pPr>
            <w:r w:rsidRPr="00DC5B85">
              <w:rPr>
                <w:sz w:val="28"/>
                <w:szCs w:val="28"/>
                <w:lang w:val="uk-UA"/>
              </w:rPr>
              <w:t>В</w:t>
            </w:r>
            <w:r w:rsidRPr="00DC5B85">
              <w:rPr>
                <w:sz w:val="28"/>
                <w:szCs w:val="28"/>
              </w:rPr>
              <w:t xml:space="preserve">нести </w:t>
            </w:r>
            <w:proofErr w:type="spellStart"/>
            <w:r w:rsidRPr="00DC5B85">
              <w:rPr>
                <w:sz w:val="28"/>
                <w:szCs w:val="28"/>
              </w:rPr>
              <w:t>зміни</w:t>
            </w:r>
            <w:proofErr w:type="spellEnd"/>
            <w:r w:rsidRPr="00DC5B85">
              <w:rPr>
                <w:sz w:val="28"/>
                <w:szCs w:val="28"/>
              </w:rPr>
              <w:t xml:space="preserve"> до Договору </w:t>
            </w:r>
            <w:proofErr w:type="spellStart"/>
            <w:r w:rsidRPr="00DC5B85">
              <w:rPr>
                <w:sz w:val="28"/>
                <w:szCs w:val="28"/>
              </w:rPr>
              <w:t>оренди</w:t>
            </w:r>
            <w:proofErr w:type="spellEnd"/>
            <w:r w:rsidRPr="00DC5B85">
              <w:rPr>
                <w:sz w:val="28"/>
                <w:szCs w:val="28"/>
              </w:rPr>
              <w:t xml:space="preserve"> </w:t>
            </w:r>
            <w:proofErr w:type="spellStart"/>
            <w:r w:rsidRPr="00DC5B85">
              <w:rPr>
                <w:sz w:val="28"/>
                <w:szCs w:val="28"/>
              </w:rPr>
              <w:t>адміністративної</w:t>
            </w:r>
            <w:proofErr w:type="spellEnd"/>
            <w:r w:rsidRPr="00DC5B85">
              <w:rPr>
                <w:sz w:val="28"/>
                <w:szCs w:val="28"/>
              </w:rPr>
              <w:t xml:space="preserve"> </w:t>
            </w:r>
            <w:proofErr w:type="spellStart"/>
            <w:r w:rsidRPr="00DC5B85">
              <w:rPr>
                <w:sz w:val="28"/>
                <w:szCs w:val="28"/>
              </w:rPr>
              <w:t>будівлі</w:t>
            </w:r>
            <w:proofErr w:type="spellEnd"/>
            <w:r w:rsidRPr="00DC5B85">
              <w:rPr>
                <w:sz w:val="28"/>
                <w:szCs w:val="28"/>
              </w:rPr>
              <w:t xml:space="preserve">  </w:t>
            </w:r>
            <w:proofErr w:type="spellStart"/>
            <w:r w:rsidRPr="00DC5B85">
              <w:rPr>
                <w:sz w:val="28"/>
                <w:szCs w:val="28"/>
              </w:rPr>
              <w:t>Черняхівської</w:t>
            </w:r>
            <w:proofErr w:type="spellEnd"/>
            <w:r w:rsidRPr="00DC5B85">
              <w:rPr>
                <w:sz w:val="28"/>
                <w:szCs w:val="28"/>
              </w:rPr>
              <w:t xml:space="preserve"> </w:t>
            </w:r>
            <w:proofErr w:type="spellStart"/>
            <w:r w:rsidRPr="00DC5B85">
              <w:rPr>
                <w:sz w:val="28"/>
                <w:szCs w:val="28"/>
              </w:rPr>
              <w:t>районної</w:t>
            </w:r>
            <w:proofErr w:type="spellEnd"/>
            <w:r w:rsidRPr="00DC5B85">
              <w:rPr>
                <w:sz w:val="28"/>
                <w:szCs w:val="28"/>
              </w:rPr>
              <w:t xml:space="preserve"> ради</w:t>
            </w:r>
            <w:r w:rsidRPr="00DC5B85">
              <w:rPr>
                <w:sz w:val="28"/>
                <w:szCs w:val="28"/>
                <w:lang w:val="uk-UA"/>
              </w:rPr>
              <w:t xml:space="preserve"> від  19.08.2016 року.</w:t>
            </w:r>
          </w:p>
          <w:p w:rsidR="00501136" w:rsidRPr="00DC5B85" w:rsidRDefault="00501136" w:rsidP="00DC5B85">
            <w:pPr>
              <w:spacing w:line="276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DC5B85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6E534D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01136" w:rsidRDefault="00501136" w:rsidP="00156918">
            <w:pPr>
              <w:jc w:val="both"/>
              <w:rPr>
                <w:sz w:val="28"/>
                <w:szCs w:val="28"/>
                <w:lang w:val="uk-UA"/>
              </w:rPr>
            </w:pPr>
            <w:r w:rsidRPr="00BB2878">
              <w:rPr>
                <w:sz w:val="28"/>
                <w:szCs w:val="28"/>
                <w:lang w:val="uk-UA"/>
              </w:rPr>
              <w:t xml:space="preserve">Звіт  редактора  КВПП «Редакція газети «Нове життя»                  </w:t>
            </w:r>
            <w:proofErr w:type="spellStart"/>
            <w:r w:rsidRPr="00BB2878"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 w:rsidRPr="00BB2878">
              <w:rPr>
                <w:sz w:val="28"/>
                <w:szCs w:val="28"/>
                <w:lang w:val="uk-UA"/>
              </w:rPr>
              <w:t xml:space="preserve"> К.Б. про роботу підприємства.</w:t>
            </w:r>
          </w:p>
          <w:p w:rsidR="00501136" w:rsidRPr="00BB2878" w:rsidRDefault="00501136" w:rsidP="00156918">
            <w:pPr>
              <w:jc w:val="both"/>
              <w:rPr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проінформував депутатів про те, що </w:t>
            </w:r>
            <w:r w:rsidRPr="00BB2878">
              <w:rPr>
                <w:sz w:val="28"/>
                <w:szCs w:val="28"/>
                <w:lang w:val="uk-UA"/>
              </w:rPr>
              <w:t>головний редактор              КВПП «Редакція газет</w:t>
            </w:r>
            <w:r>
              <w:rPr>
                <w:sz w:val="28"/>
                <w:szCs w:val="28"/>
                <w:lang w:val="uk-UA"/>
              </w:rPr>
              <w:t xml:space="preserve">и «Нове життя» </w:t>
            </w:r>
            <w:proofErr w:type="spellStart"/>
            <w:r>
              <w:rPr>
                <w:sz w:val="28"/>
                <w:szCs w:val="28"/>
                <w:lang w:val="uk-UA"/>
              </w:rPr>
              <w:t>Мікушин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К.Б.</w:t>
            </w:r>
            <w:r w:rsidRPr="00BB2878">
              <w:rPr>
                <w:sz w:val="28"/>
                <w:szCs w:val="28"/>
                <w:lang w:val="uk-UA"/>
              </w:rPr>
              <w:t xml:space="preserve"> відсутній за станом здоров</w:t>
            </w:r>
            <w:r w:rsidRPr="00BB2878">
              <w:rPr>
                <w:sz w:val="28"/>
                <w:szCs w:val="28"/>
              </w:rPr>
              <w:t>’</w:t>
            </w:r>
            <w:r w:rsidRPr="00BB2878">
              <w:rPr>
                <w:sz w:val="28"/>
                <w:szCs w:val="28"/>
                <w:lang w:val="uk-UA"/>
              </w:rPr>
              <w:t xml:space="preserve">я  та не може відзвітувати про роботу  підприємства. </w:t>
            </w:r>
          </w:p>
          <w:p w:rsidR="00501136" w:rsidRDefault="00501136" w:rsidP="001569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Запропоновано було зняти з повістки денної та розгляду </w:t>
            </w:r>
          </w:p>
          <w:p w:rsidR="00501136" w:rsidRPr="00757016" w:rsidRDefault="00501136" w:rsidP="001F77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дане</w:t>
            </w:r>
            <w:r w:rsidRPr="00BB2878">
              <w:rPr>
                <w:sz w:val="28"/>
                <w:szCs w:val="28"/>
                <w:lang w:val="uk-UA"/>
              </w:rPr>
              <w:t xml:space="preserve"> питання</w:t>
            </w:r>
            <w:r>
              <w:rPr>
                <w:sz w:val="28"/>
                <w:szCs w:val="28"/>
                <w:lang w:val="uk-UA"/>
              </w:rPr>
              <w:t>.</w:t>
            </w:r>
            <w:r w:rsidRPr="00BB287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7A5A25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6B6242" w:rsidRDefault="00501136" w:rsidP="00702813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</w:t>
            </w:r>
            <w:r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роведено відкрите  голосування</w:t>
            </w:r>
          </w:p>
          <w:p w:rsidR="00501136" w:rsidRPr="00156918" w:rsidRDefault="00501136" w:rsidP="00156918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501136" w:rsidRPr="00BF6621" w:rsidTr="00665E35">
        <w:tc>
          <w:tcPr>
            <w:tcW w:w="2269" w:type="dxa"/>
          </w:tcPr>
          <w:p w:rsidR="00501136" w:rsidRPr="0015630F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01136" w:rsidRDefault="00501136" w:rsidP="00EE25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з повістки денної   та розгляду вищезазначене питання.</w:t>
            </w:r>
          </w:p>
          <w:p w:rsidR="00501136" w:rsidRPr="00757016" w:rsidRDefault="00501136" w:rsidP="00EE25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156918">
              <w:rPr>
                <w:i/>
                <w:sz w:val="28"/>
                <w:szCs w:val="28"/>
                <w:lang w:val="uk-UA"/>
              </w:rPr>
              <w:t>рішення не додається)</w:t>
            </w:r>
          </w:p>
        </w:tc>
      </w:tr>
      <w:tr w:rsidR="00501136" w:rsidRPr="00702813" w:rsidTr="00665E35">
        <w:tc>
          <w:tcPr>
            <w:tcW w:w="2269" w:type="dxa"/>
          </w:tcPr>
          <w:p w:rsidR="00501136" w:rsidRPr="006E534D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01136" w:rsidRPr="00702813" w:rsidRDefault="00501136" w:rsidP="00702813">
            <w:pPr>
              <w:jc w:val="both"/>
              <w:rPr>
                <w:sz w:val="28"/>
                <w:szCs w:val="28"/>
                <w:lang w:val="uk-UA"/>
              </w:rPr>
            </w:pPr>
            <w:r w:rsidRPr="00702813"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702813"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 w:rsidRPr="00702813">
              <w:rPr>
                <w:sz w:val="28"/>
                <w:szCs w:val="28"/>
                <w:lang w:val="uk-UA"/>
              </w:rPr>
              <w:t xml:space="preserve"> К.Б. про  продовження дії контракту  від 26.12.2014 р. </w:t>
            </w:r>
          </w:p>
          <w:p w:rsidR="00501136" w:rsidRDefault="00501136" w:rsidP="00702813">
            <w:pPr>
              <w:jc w:val="both"/>
              <w:rPr>
                <w:sz w:val="28"/>
                <w:szCs w:val="28"/>
                <w:lang w:val="uk-UA"/>
              </w:rPr>
            </w:pPr>
            <w:r w:rsidRPr="00CD7D5D">
              <w:rPr>
                <w:b/>
                <w:sz w:val="28"/>
                <w:szCs w:val="28"/>
                <w:lang w:val="uk-UA"/>
              </w:rPr>
              <w:t>ІНФОРМУВ</w:t>
            </w:r>
            <w:r>
              <w:rPr>
                <w:b/>
                <w:sz w:val="28"/>
                <w:szCs w:val="28"/>
                <w:lang w:val="uk-UA"/>
              </w:rPr>
              <w:t xml:space="preserve">АЛА: </w:t>
            </w:r>
            <w:r w:rsidRPr="008470AE">
              <w:rPr>
                <w:sz w:val="28"/>
                <w:szCs w:val="28"/>
                <w:lang w:val="uk-UA"/>
              </w:rPr>
              <w:t xml:space="preserve">Іваницька Л.М.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8470AE">
              <w:rPr>
                <w:sz w:val="28"/>
                <w:szCs w:val="28"/>
                <w:lang w:val="uk-UA"/>
              </w:rPr>
              <w:t>завідуюча відділом з питань спільної власності територіальних громад виконавчого апарату районної ради</w:t>
            </w:r>
          </w:p>
          <w:p w:rsidR="00501136" w:rsidRPr="00702813" w:rsidRDefault="00501136" w:rsidP="00702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501136" w:rsidRPr="002B180C" w:rsidTr="00665E35">
        <w:tc>
          <w:tcPr>
            <w:tcW w:w="2269" w:type="dxa"/>
          </w:tcPr>
          <w:p w:rsidR="00501136" w:rsidRDefault="00501136" w:rsidP="00653158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501136" w:rsidRPr="00082CA2" w:rsidRDefault="00501136" w:rsidP="00156918">
            <w:pPr>
              <w:jc w:val="both"/>
              <w:rPr>
                <w:sz w:val="28"/>
                <w:szCs w:val="28"/>
                <w:lang w:val="uk-UA"/>
              </w:rPr>
            </w:pPr>
            <w:r w:rsidRPr="00153899">
              <w:rPr>
                <w:sz w:val="28"/>
                <w:szCs w:val="28"/>
                <w:u w:val="single"/>
                <w:lang w:val="uk-UA"/>
              </w:rPr>
              <w:t>депутат</w:t>
            </w:r>
            <w:r w:rsidRPr="00153899">
              <w:rPr>
                <w:i/>
                <w:color w:val="FF0000"/>
                <w:sz w:val="28"/>
                <w:szCs w:val="28"/>
                <w:u w:val="single"/>
                <w:lang w:val="uk-UA"/>
              </w:rPr>
              <w:t xml:space="preserve">  </w:t>
            </w:r>
            <w:r w:rsidRPr="00153899">
              <w:rPr>
                <w:sz w:val="28"/>
                <w:szCs w:val="28"/>
                <w:u w:val="single"/>
                <w:lang w:val="uk-UA"/>
              </w:rPr>
              <w:t>Жук С.В.-</w:t>
            </w:r>
            <w:r>
              <w:rPr>
                <w:i/>
                <w:color w:val="FF0000"/>
                <w:sz w:val="28"/>
                <w:szCs w:val="28"/>
                <w:lang w:val="uk-UA"/>
              </w:rPr>
              <w:t xml:space="preserve"> </w:t>
            </w:r>
            <w:r w:rsidRPr="00082CA2">
              <w:rPr>
                <w:sz w:val="28"/>
                <w:szCs w:val="28"/>
                <w:lang w:val="uk-UA"/>
              </w:rPr>
              <w:t xml:space="preserve">член політичної партії </w:t>
            </w:r>
            <w:r w:rsidRPr="00082CA2">
              <w:rPr>
                <w:sz w:val="28"/>
                <w:szCs w:val="28"/>
              </w:rPr>
              <w:t>“КОНКРЕТНИХ СПРАВ”</w:t>
            </w:r>
            <w:r w:rsidRPr="00082CA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, який вніс пропозицію </w:t>
            </w:r>
            <w:r w:rsidRPr="00082CA2">
              <w:rPr>
                <w:sz w:val="28"/>
                <w:szCs w:val="28"/>
                <w:lang w:val="uk-UA"/>
              </w:rPr>
              <w:t>зняти дане питання з повістки денної пленарного засідання.</w:t>
            </w:r>
          </w:p>
          <w:p w:rsidR="00501136" w:rsidRDefault="00501136" w:rsidP="0015691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91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lastRenderedPageBreak/>
              <w:t xml:space="preserve">депутат </w:t>
            </w:r>
            <w:proofErr w:type="spellStart"/>
            <w:r w:rsidRPr="0015691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Ченков</w:t>
            </w:r>
            <w:proofErr w:type="spellEnd"/>
            <w:r w:rsidRPr="0015691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М.М.-</w:t>
            </w:r>
            <w:r w:rsidRPr="001569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політичної партії “БЛОК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ПЕТРА ПОРОШЕНКА "СОЛІДАРНІСТЬ», який поцікавився до якого числа діє контракт ?</w:t>
            </w:r>
          </w:p>
          <w:p w:rsidR="00501136" w:rsidRDefault="00501136" w:rsidP="0015691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0589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80589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І.П. –</w:t>
            </w:r>
            <w:r w:rsidRPr="00805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голова районної ради, який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проінформував</w:t>
            </w:r>
            <w:r w:rsidRPr="0080589A">
              <w:rPr>
                <w:rFonts w:ascii="Times New Roman" w:hAnsi="Times New Roman"/>
                <w:sz w:val="28"/>
                <w:szCs w:val="28"/>
                <w:lang w:val="uk-UA"/>
              </w:rPr>
              <w:t>, що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контракт діє до 26 грудня 2017 року. </w:t>
            </w:r>
          </w:p>
          <w:p w:rsidR="00501136" w:rsidRDefault="00501136" w:rsidP="0015691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Статуту після закінчення контракту призначається виконуючий обов’язки редактора із членів  колективу редакції.</w:t>
            </w:r>
          </w:p>
          <w:p w:rsidR="00501136" w:rsidRPr="0080589A" w:rsidRDefault="00501136" w:rsidP="0015691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1136" w:rsidRDefault="00501136" w:rsidP="000651A8">
            <w:pPr>
              <w:jc w:val="both"/>
              <w:rPr>
                <w:sz w:val="28"/>
                <w:szCs w:val="28"/>
                <w:lang w:val="uk-UA"/>
              </w:rPr>
            </w:pPr>
            <w:r w:rsidRPr="000651A8">
              <w:rPr>
                <w:sz w:val="28"/>
                <w:szCs w:val="28"/>
                <w:u w:val="single"/>
                <w:lang w:val="uk-UA"/>
              </w:rPr>
              <w:t>Іваницька Л.М. - завідуюча відділом</w:t>
            </w:r>
            <w:r w:rsidRPr="008470AE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</w:p>
          <w:p w:rsidR="00501136" w:rsidRDefault="00501136" w:rsidP="00065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  <w:p w:rsidR="00501136" w:rsidRDefault="00501136" w:rsidP="000651A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0589A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80589A">
              <w:rPr>
                <w:sz w:val="28"/>
                <w:szCs w:val="28"/>
                <w:u w:val="single"/>
                <w:lang w:val="uk-UA"/>
              </w:rPr>
              <w:t xml:space="preserve"> І.П. –</w:t>
            </w:r>
            <w:r w:rsidRPr="0080589A">
              <w:rPr>
                <w:sz w:val="28"/>
                <w:szCs w:val="28"/>
                <w:lang w:val="uk-UA"/>
              </w:rPr>
              <w:t xml:space="preserve">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зауважив, що депутатам районної ради  цікаво було б почути інформацію  про фінансову діяльність підприємства. </w:t>
            </w:r>
          </w:p>
          <w:p w:rsidR="00501136" w:rsidRDefault="00501136" w:rsidP="008360E1">
            <w:pPr>
              <w:jc w:val="both"/>
              <w:rPr>
                <w:sz w:val="28"/>
                <w:szCs w:val="28"/>
                <w:lang w:val="uk-UA"/>
              </w:rPr>
            </w:pPr>
            <w:r w:rsidRPr="00156918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Маційчук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А.В</w:t>
            </w:r>
            <w:r w:rsidRPr="00156918">
              <w:rPr>
                <w:sz w:val="28"/>
                <w:szCs w:val="28"/>
                <w:u w:val="single"/>
                <w:lang w:val="uk-UA"/>
              </w:rPr>
              <w:t>.-</w:t>
            </w:r>
            <w:r w:rsidRPr="00156918">
              <w:rPr>
                <w:sz w:val="28"/>
                <w:szCs w:val="28"/>
                <w:lang w:val="uk-UA"/>
              </w:rPr>
              <w:t xml:space="preserve"> член політичної партії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156918">
              <w:rPr>
                <w:sz w:val="28"/>
                <w:szCs w:val="28"/>
                <w:lang w:val="uk-UA"/>
              </w:rPr>
              <w:t>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"СОЛІДАРНІСТЬ», який поцікавився чи може хтось інший, наприклад головний бухгалтер, прозвітувати замість </w:t>
            </w:r>
            <w:proofErr w:type="spellStart"/>
            <w:r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К.Б. ?</w:t>
            </w:r>
          </w:p>
          <w:p w:rsidR="00501136" w:rsidRDefault="00501136" w:rsidP="008360E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0589A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80589A">
              <w:rPr>
                <w:sz w:val="28"/>
                <w:szCs w:val="28"/>
                <w:u w:val="single"/>
                <w:lang w:val="uk-UA"/>
              </w:rPr>
              <w:t xml:space="preserve"> І.П. –</w:t>
            </w:r>
            <w:r w:rsidRPr="0080589A">
              <w:rPr>
                <w:sz w:val="28"/>
                <w:szCs w:val="28"/>
                <w:lang w:val="uk-UA"/>
              </w:rPr>
              <w:t xml:space="preserve">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відповів, що контракт був </w:t>
            </w:r>
            <w:proofErr w:type="spellStart"/>
            <w:r>
              <w:rPr>
                <w:sz w:val="28"/>
                <w:szCs w:val="28"/>
                <w:lang w:val="uk-UA"/>
              </w:rPr>
              <w:t>заключений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головним редактором.</w:t>
            </w:r>
          </w:p>
          <w:p w:rsidR="00501136" w:rsidRDefault="00501136" w:rsidP="00836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 Павлович запропонував  </w:t>
            </w:r>
            <w:r w:rsidRPr="002B7D4B">
              <w:rPr>
                <w:sz w:val="28"/>
                <w:szCs w:val="28"/>
                <w:lang w:val="uk-UA"/>
              </w:rPr>
              <w:t>завідуючій відділом з</w:t>
            </w:r>
            <w:r w:rsidRPr="008470AE">
              <w:rPr>
                <w:sz w:val="28"/>
                <w:szCs w:val="28"/>
                <w:lang w:val="uk-UA"/>
              </w:rPr>
              <w:t xml:space="preserve">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Іваницькій Л.М. довести до відома депутатів  інформацію про фінансову ситуацію, яка склалася по  редакції, а кореспондента газети  </w:t>
            </w:r>
            <w:proofErr w:type="spellStart"/>
            <w:r>
              <w:rPr>
                <w:sz w:val="28"/>
                <w:szCs w:val="28"/>
                <w:lang w:val="uk-UA"/>
              </w:rPr>
              <w:t>Малашевича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Ю.П. запитав, коли він отримував заробітну плату ?</w:t>
            </w:r>
          </w:p>
          <w:p w:rsidR="00501136" w:rsidRDefault="00501136" w:rsidP="008360E1">
            <w:pPr>
              <w:jc w:val="both"/>
              <w:rPr>
                <w:sz w:val="28"/>
                <w:szCs w:val="28"/>
                <w:lang w:val="uk-UA"/>
              </w:rPr>
            </w:pPr>
            <w:r w:rsidRPr="000651A8">
              <w:rPr>
                <w:sz w:val="28"/>
                <w:szCs w:val="28"/>
                <w:u w:val="single"/>
                <w:lang w:val="uk-UA"/>
              </w:rPr>
              <w:t>Іваницька Л.М. - завідуюча відділом</w:t>
            </w:r>
            <w:r w:rsidRPr="008470AE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зауважила, що  по підприємству є заборгованість по виплаті заробітної плати. </w:t>
            </w:r>
          </w:p>
          <w:p w:rsidR="00501136" w:rsidRDefault="00501136" w:rsidP="00F03217">
            <w:pPr>
              <w:jc w:val="both"/>
              <w:rPr>
                <w:sz w:val="28"/>
                <w:szCs w:val="28"/>
                <w:lang w:val="uk-UA"/>
              </w:rPr>
            </w:pPr>
            <w:r w:rsidRPr="00F03217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Pr="00F03217">
              <w:rPr>
                <w:sz w:val="28"/>
                <w:szCs w:val="28"/>
                <w:u w:val="single"/>
                <w:lang w:val="uk-UA"/>
              </w:rPr>
              <w:t>Малашевич</w:t>
            </w:r>
            <w:proofErr w:type="spellEnd"/>
            <w:r w:rsidRPr="00F03217">
              <w:rPr>
                <w:sz w:val="28"/>
                <w:szCs w:val="28"/>
                <w:u w:val="single"/>
                <w:lang w:val="uk-UA"/>
              </w:rPr>
              <w:t xml:space="preserve"> Ю.П.-</w:t>
            </w:r>
            <w:r w:rsidRPr="00F03217">
              <w:rPr>
                <w:sz w:val="28"/>
                <w:szCs w:val="28"/>
                <w:lang w:val="uk-UA"/>
              </w:rPr>
              <w:t xml:space="preserve"> член політичної партії                     ВО</w:t>
            </w:r>
            <w:r w:rsidRPr="00F03217">
              <w:rPr>
                <w:sz w:val="28"/>
                <w:szCs w:val="28"/>
              </w:rPr>
              <w:t xml:space="preserve"> “Свобода”</w:t>
            </w:r>
            <w:r w:rsidRPr="00F03217">
              <w:rPr>
                <w:sz w:val="28"/>
                <w:szCs w:val="28"/>
                <w:lang w:val="uk-UA"/>
              </w:rPr>
              <w:t xml:space="preserve">, який </w:t>
            </w:r>
            <w:r>
              <w:rPr>
                <w:sz w:val="28"/>
                <w:szCs w:val="28"/>
                <w:lang w:val="uk-UA"/>
              </w:rPr>
              <w:t>відповів, що він отримав заробітну плату у липні  місяці в сумі 800 грн.</w:t>
            </w:r>
          </w:p>
          <w:p w:rsidR="00501136" w:rsidRDefault="00501136" w:rsidP="001C2C6B">
            <w:pPr>
              <w:jc w:val="both"/>
              <w:rPr>
                <w:sz w:val="28"/>
                <w:szCs w:val="28"/>
                <w:lang w:val="uk-UA"/>
              </w:rPr>
            </w:pPr>
            <w:r w:rsidRPr="001C2C6B">
              <w:rPr>
                <w:sz w:val="28"/>
                <w:szCs w:val="28"/>
                <w:u w:val="single"/>
                <w:lang w:val="uk-UA"/>
              </w:rPr>
              <w:t>депутат</w:t>
            </w:r>
            <w:r w:rsidRPr="001C2C6B">
              <w:rPr>
                <w:i/>
                <w:color w:val="FF0000"/>
                <w:sz w:val="28"/>
                <w:szCs w:val="28"/>
                <w:u w:val="single"/>
                <w:lang w:val="uk-UA"/>
              </w:rPr>
              <w:t xml:space="preserve"> </w:t>
            </w:r>
            <w:r w:rsidRPr="001C2C6B">
              <w:rPr>
                <w:sz w:val="28"/>
                <w:szCs w:val="28"/>
                <w:u w:val="single"/>
                <w:lang w:val="uk-UA"/>
              </w:rPr>
              <w:t>Шлапак Г.М.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C2C6B">
              <w:rPr>
                <w:sz w:val="28"/>
                <w:szCs w:val="28"/>
                <w:lang w:val="uk-UA"/>
              </w:rPr>
              <w:t>-</w:t>
            </w:r>
            <w:r>
              <w:rPr>
                <w:i/>
                <w:color w:val="FF0000"/>
                <w:sz w:val="28"/>
                <w:szCs w:val="28"/>
                <w:lang w:val="uk-UA"/>
              </w:rPr>
              <w:t xml:space="preserve"> </w:t>
            </w:r>
            <w:r w:rsidRPr="00082CA2">
              <w:rPr>
                <w:sz w:val="28"/>
                <w:szCs w:val="28"/>
                <w:lang w:val="uk-UA"/>
              </w:rPr>
              <w:t xml:space="preserve">член політичної партії </w:t>
            </w:r>
            <w:r w:rsidRPr="00082CA2">
              <w:rPr>
                <w:sz w:val="28"/>
                <w:szCs w:val="28"/>
              </w:rPr>
              <w:t>“КОНКРЕТНИХ СПРАВ”</w:t>
            </w:r>
            <w:r>
              <w:rPr>
                <w:sz w:val="28"/>
                <w:szCs w:val="28"/>
                <w:lang w:val="uk-UA"/>
              </w:rPr>
              <w:t>, яка поцікавилася  чи уповноважені депутати приймати рішення з приводу  додаткової угоди та  рекомендувати голові ради  заключити додаткову угоду на час лікування.</w:t>
            </w:r>
          </w:p>
          <w:p w:rsidR="00501136" w:rsidRPr="00F03217" w:rsidRDefault="00501136" w:rsidP="001C2C6B">
            <w:pPr>
              <w:jc w:val="both"/>
              <w:rPr>
                <w:sz w:val="28"/>
                <w:szCs w:val="28"/>
                <w:lang w:val="uk-UA"/>
              </w:rPr>
            </w:pPr>
            <w:r w:rsidRPr="000651A8">
              <w:rPr>
                <w:sz w:val="28"/>
                <w:szCs w:val="28"/>
                <w:u w:val="single"/>
                <w:lang w:val="uk-UA"/>
              </w:rPr>
              <w:t>Іваницька Л.М. - завідуюча відділом</w:t>
            </w:r>
            <w:r w:rsidRPr="008470AE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наголосила на тому, що призначення, звільнення, продовження контракту  – це повноваження сесії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районної ради.  </w:t>
            </w:r>
          </w:p>
        </w:tc>
      </w:tr>
      <w:tr w:rsidR="00501136" w:rsidRPr="00702813" w:rsidTr="00665E35">
        <w:tc>
          <w:tcPr>
            <w:tcW w:w="2269" w:type="dxa"/>
          </w:tcPr>
          <w:p w:rsidR="00501136" w:rsidRPr="007A5A25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702813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2A005A" w:rsidRDefault="00501136" w:rsidP="007028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01136" w:rsidRDefault="00501136" w:rsidP="00702813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D87841" w:rsidRDefault="00501136" w:rsidP="00702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1136" w:rsidRPr="00702813" w:rsidTr="00665E35">
        <w:tc>
          <w:tcPr>
            <w:tcW w:w="2269" w:type="dxa"/>
          </w:tcPr>
          <w:p w:rsidR="00501136" w:rsidRPr="0015630F" w:rsidRDefault="00501136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01136" w:rsidRDefault="00501136" w:rsidP="000651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з повістки денної  та розгляду вищезазначене питання.</w:t>
            </w:r>
          </w:p>
          <w:p w:rsidR="00501136" w:rsidRDefault="00501136" w:rsidP="000651A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651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0651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рішення не додається)</w:t>
            </w:r>
          </w:p>
          <w:p w:rsidR="00501136" w:rsidRPr="000651A8" w:rsidRDefault="00501136" w:rsidP="000651A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1136" w:rsidRPr="005710B0" w:rsidTr="00665E35">
        <w:tc>
          <w:tcPr>
            <w:tcW w:w="2269" w:type="dxa"/>
          </w:tcPr>
          <w:p w:rsidR="00501136" w:rsidRPr="00E5056A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  <w:r w:rsidRPr="003B661E">
              <w:rPr>
                <w:bCs/>
                <w:sz w:val="28"/>
                <w:szCs w:val="28"/>
                <w:lang w:val="uk-UA"/>
              </w:rPr>
              <w:t>.</w:t>
            </w:r>
            <w:r w:rsidRPr="003B661E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01136" w:rsidRDefault="00501136" w:rsidP="00665E35">
            <w:pPr>
              <w:jc w:val="both"/>
              <w:rPr>
                <w:i/>
                <w:lang w:val="uk-UA"/>
              </w:rPr>
            </w:pPr>
            <w:r w:rsidRPr="00D20365">
              <w:rPr>
                <w:sz w:val="28"/>
                <w:szCs w:val="28"/>
              </w:rPr>
              <w:t xml:space="preserve">Про </w:t>
            </w:r>
            <w:proofErr w:type="spellStart"/>
            <w:r w:rsidRPr="00D20365">
              <w:rPr>
                <w:sz w:val="28"/>
                <w:szCs w:val="28"/>
              </w:rPr>
              <w:t>розгляд</w:t>
            </w:r>
            <w:proofErr w:type="spellEnd"/>
            <w:r w:rsidRPr="00D20365">
              <w:rPr>
                <w:sz w:val="28"/>
                <w:szCs w:val="28"/>
              </w:rPr>
              <w:t xml:space="preserve"> </w:t>
            </w:r>
            <w:proofErr w:type="spellStart"/>
            <w:r w:rsidRPr="00D20365">
              <w:rPr>
                <w:sz w:val="28"/>
                <w:szCs w:val="28"/>
              </w:rPr>
              <w:t>запиту</w:t>
            </w:r>
            <w:proofErr w:type="spellEnd"/>
            <w:r w:rsidRPr="00D20365">
              <w:rPr>
                <w:sz w:val="28"/>
                <w:szCs w:val="28"/>
              </w:rPr>
              <w:t xml:space="preserve">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D203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proofErr w:type="spellStart"/>
            <w:r w:rsidRPr="00D20365">
              <w:rPr>
                <w:sz w:val="28"/>
                <w:szCs w:val="28"/>
              </w:rPr>
              <w:t>Руденького</w:t>
            </w:r>
            <w:proofErr w:type="spellEnd"/>
            <w:r w:rsidRPr="00D20365">
              <w:rPr>
                <w:sz w:val="28"/>
                <w:szCs w:val="28"/>
              </w:rPr>
              <w:t xml:space="preserve"> А.О</w:t>
            </w:r>
            <w:r>
              <w:rPr>
                <w:i/>
                <w:lang w:val="uk-UA"/>
              </w:rPr>
              <w:t>.</w:t>
            </w:r>
          </w:p>
          <w:p w:rsidR="00501136" w:rsidRPr="009A6077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ІНФОРМУВАВ</w:t>
            </w:r>
            <w:r w:rsidRPr="00787C8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C85"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 w:rsidRPr="00787C8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В.Р.- </w:t>
            </w:r>
            <w:r w:rsidRPr="00787C85">
              <w:rPr>
                <w:sz w:val="28"/>
                <w:szCs w:val="28"/>
                <w:lang w:val="uk-UA"/>
              </w:rPr>
              <w:t>заступник голови районної ради</w:t>
            </w:r>
            <w:r>
              <w:rPr>
                <w:sz w:val="28"/>
                <w:szCs w:val="28"/>
                <w:lang w:val="uk-UA"/>
              </w:rPr>
              <w:t>, який проінформував присутніх про те,  що п</w:t>
            </w:r>
            <w:r w:rsidRPr="004A3C74">
              <w:rPr>
                <w:sz w:val="28"/>
                <w:szCs w:val="28"/>
                <w:lang w:val="uk-UA"/>
              </w:rPr>
              <w:t>рофільною п</w:t>
            </w:r>
            <w:proofErr w:type="spellStart"/>
            <w:r w:rsidRPr="004A3C74">
              <w:rPr>
                <w:sz w:val="28"/>
                <w:szCs w:val="28"/>
              </w:rPr>
              <w:t>остійною</w:t>
            </w:r>
            <w:proofErr w:type="spellEnd"/>
            <w:r w:rsidRPr="004A3C74">
              <w:rPr>
                <w:sz w:val="28"/>
                <w:szCs w:val="28"/>
              </w:rPr>
              <w:t xml:space="preserve"> </w:t>
            </w:r>
            <w:proofErr w:type="spellStart"/>
            <w:r w:rsidRPr="004A3C74">
              <w:rPr>
                <w:sz w:val="28"/>
                <w:szCs w:val="28"/>
              </w:rPr>
              <w:t>комісією</w:t>
            </w:r>
            <w:proofErr w:type="spellEnd"/>
            <w:r w:rsidRPr="004A3C74">
              <w:rPr>
                <w:sz w:val="28"/>
                <w:szCs w:val="28"/>
              </w:rPr>
              <w:t xml:space="preserve"> </w:t>
            </w:r>
            <w:r w:rsidRPr="004A3C74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4A3C74">
              <w:rPr>
                <w:sz w:val="28"/>
                <w:szCs w:val="28"/>
              </w:rPr>
              <w:t>рекомендовано</w:t>
            </w:r>
            <w:r w:rsidRPr="004A3C74">
              <w:rPr>
                <w:sz w:val="28"/>
                <w:szCs w:val="28"/>
                <w:lang w:val="uk-UA"/>
              </w:rPr>
              <w:t xml:space="preserve"> продовжити  термін розгляду депутатського запиту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710B0">
              <w:rPr>
                <w:sz w:val="28"/>
                <w:szCs w:val="28"/>
              </w:rPr>
              <w:t xml:space="preserve">до </w:t>
            </w:r>
            <w:proofErr w:type="spellStart"/>
            <w:r w:rsidRPr="005710B0">
              <w:rPr>
                <w:sz w:val="28"/>
                <w:szCs w:val="28"/>
              </w:rPr>
              <w:t>законодавчого</w:t>
            </w:r>
            <w:proofErr w:type="spellEnd"/>
            <w:r w:rsidRPr="005710B0">
              <w:rPr>
                <w:sz w:val="28"/>
                <w:szCs w:val="28"/>
              </w:rPr>
              <w:t xml:space="preserve"> </w:t>
            </w:r>
            <w:proofErr w:type="spellStart"/>
            <w:r w:rsidRPr="005710B0">
              <w:rPr>
                <w:sz w:val="28"/>
                <w:szCs w:val="28"/>
              </w:rPr>
              <w:t>врегулювання</w:t>
            </w:r>
            <w:proofErr w:type="spellEnd"/>
            <w:r w:rsidRPr="005710B0">
              <w:rPr>
                <w:sz w:val="28"/>
                <w:szCs w:val="28"/>
              </w:rPr>
              <w:t xml:space="preserve"> </w:t>
            </w:r>
            <w:proofErr w:type="spellStart"/>
            <w:r w:rsidRPr="005710B0">
              <w:rPr>
                <w:sz w:val="28"/>
                <w:szCs w:val="28"/>
              </w:rPr>
              <w:t>даного</w:t>
            </w:r>
            <w:proofErr w:type="spellEnd"/>
            <w:r w:rsidRPr="005710B0">
              <w:rPr>
                <w:sz w:val="28"/>
                <w:szCs w:val="28"/>
              </w:rPr>
              <w:t xml:space="preserve"> </w:t>
            </w:r>
            <w:proofErr w:type="spellStart"/>
            <w:r w:rsidRPr="005710B0">
              <w:rPr>
                <w:sz w:val="28"/>
                <w:szCs w:val="28"/>
              </w:rPr>
              <w:t>питання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r w:rsidRPr="005710B0">
              <w:rPr>
                <w:sz w:val="28"/>
                <w:szCs w:val="28"/>
                <w:lang w:val="uk-UA"/>
              </w:rPr>
              <w:t xml:space="preserve">рекомендувати Черняхівській селищній раді проінформувати про хід розгляду питання щодо розширення меж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5710B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710B0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5710B0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710B0">
              <w:rPr>
                <w:sz w:val="28"/>
                <w:szCs w:val="28"/>
                <w:lang w:val="uk-UA"/>
              </w:rPr>
              <w:t>Черняхова</w:t>
            </w:r>
            <w:proofErr w:type="spellEnd"/>
            <w:r w:rsidRPr="005710B0">
              <w:rPr>
                <w:sz w:val="28"/>
                <w:szCs w:val="28"/>
                <w:lang w:val="uk-UA"/>
              </w:rPr>
              <w:t xml:space="preserve"> на черговій сесії районної ради.</w:t>
            </w:r>
          </w:p>
        </w:tc>
      </w:tr>
      <w:tr w:rsidR="00501136" w:rsidRPr="005422B0" w:rsidTr="00665E35">
        <w:tc>
          <w:tcPr>
            <w:tcW w:w="2269" w:type="dxa"/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DC3EAD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501136" w:rsidRPr="00906192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5422B0" w:rsidTr="00665E35">
        <w:tc>
          <w:tcPr>
            <w:tcW w:w="2269" w:type="dxa"/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01136" w:rsidRPr="00502A6F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B4998">
              <w:rPr>
                <w:sz w:val="28"/>
                <w:szCs w:val="28"/>
              </w:rPr>
              <w:t>родовжити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термін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розгляду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депутатського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запиту</w:t>
            </w:r>
            <w:proofErr w:type="spellEnd"/>
            <w:r w:rsidRPr="00EB4998">
              <w:rPr>
                <w:sz w:val="28"/>
                <w:szCs w:val="28"/>
              </w:rPr>
              <w:t xml:space="preserve">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  <w:lang w:val="uk-UA"/>
              </w:rPr>
              <w:t>ск</w:t>
            </w:r>
            <w:proofErr w:type="spellEnd"/>
            <w:r w:rsidRPr="00EB4998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B4998">
              <w:rPr>
                <w:sz w:val="28"/>
                <w:szCs w:val="28"/>
              </w:rPr>
              <w:t>Руденького</w:t>
            </w:r>
            <w:proofErr w:type="spellEnd"/>
            <w:r w:rsidRPr="00EB4998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до </w:t>
            </w:r>
            <w:proofErr w:type="spellStart"/>
            <w:r w:rsidRPr="00EB4998">
              <w:rPr>
                <w:sz w:val="28"/>
                <w:szCs w:val="28"/>
              </w:rPr>
              <w:t>законодавчого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врегулювання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аного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питання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501136" w:rsidRPr="00FE2B1A" w:rsidRDefault="00501136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DD3C8E" w:rsidTr="00665E35">
        <w:tc>
          <w:tcPr>
            <w:tcW w:w="2269" w:type="dxa"/>
          </w:tcPr>
          <w:p w:rsidR="00501136" w:rsidRPr="00F84854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501136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2B07A3">
              <w:rPr>
                <w:sz w:val="28"/>
                <w:szCs w:val="28"/>
                <w:lang w:val="uk-UA"/>
              </w:rPr>
              <w:t xml:space="preserve">Про хід виконання рішення 13-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 xml:space="preserve"> сесії районної ради 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2B07A3">
              <w:rPr>
                <w:sz w:val="28"/>
                <w:szCs w:val="28"/>
                <w:lang w:val="en-US"/>
              </w:rPr>
              <w:t>V</w:t>
            </w:r>
            <w:r w:rsidRPr="002B07A3">
              <w:rPr>
                <w:sz w:val="28"/>
                <w:szCs w:val="28"/>
                <w:lang w:val="uk-UA"/>
              </w:rPr>
              <w:t>І</w:t>
            </w:r>
            <w:r w:rsidRPr="002B07A3">
              <w:rPr>
                <w:sz w:val="28"/>
                <w:szCs w:val="28"/>
                <w:lang w:val="en-US"/>
              </w:rPr>
              <w:t>I</w:t>
            </w:r>
            <w:r w:rsidRPr="002B07A3">
              <w:rPr>
                <w:sz w:val="28"/>
                <w:szCs w:val="28"/>
                <w:lang w:val="uk-UA"/>
              </w:rPr>
      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      </w:r>
            <w:r w:rsidRPr="002B07A3">
              <w:rPr>
                <w:color w:val="000000"/>
                <w:sz w:val="28"/>
                <w:szCs w:val="28"/>
                <w:lang w:val="uk-UA"/>
              </w:rPr>
              <w:t>щодо</w:t>
            </w:r>
            <w:r w:rsidRPr="002B07A3">
              <w:rPr>
                <w:sz w:val="28"/>
                <w:szCs w:val="28"/>
                <w:lang w:val="uk-UA"/>
              </w:rPr>
              <w:t xml:space="preserve">  прискорення </w:t>
            </w:r>
            <w:r w:rsidRPr="002B07A3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2B07A3">
              <w:rPr>
                <w:sz w:val="28"/>
                <w:szCs w:val="28"/>
                <w:lang w:val="uk-UA"/>
              </w:rPr>
              <w:t xml:space="preserve">реформування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ДП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“Україна”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 xml:space="preserve"> в КСП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“Україна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>».</w:t>
            </w:r>
          </w:p>
          <w:p w:rsidR="00501136" w:rsidRPr="00041454" w:rsidRDefault="00501136" w:rsidP="006A1FAE">
            <w:pPr>
              <w:pStyle w:val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>Троценко</w:t>
            </w:r>
            <w:proofErr w:type="spellEnd"/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В.Р.- заступник голови районної ради, який проінформував присутніх про те,  що профільною п</w:t>
            </w:r>
            <w:proofErr w:type="spellStart"/>
            <w:r w:rsidRPr="0073645A">
              <w:rPr>
                <w:rFonts w:ascii="Times New Roman" w:hAnsi="Times New Roman"/>
                <w:sz w:val="28"/>
                <w:szCs w:val="28"/>
              </w:rPr>
              <w:t>остійною</w:t>
            </w:r>
            <w:proofErr w:type="spellEnd"/>
            <w:r w:rsidRPr="00736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3645A">
              <w:rPr>
                <w:rFonts w:ascii="Times New Roman" w:hAnsi="Times New Roman"/>
                <w:sz w:val="28"/>
                <w:szCs w:val="28"/>
              </w:rPr>
              <w:t>комісією</w:t>
            </w:r>
            <w:proofErr w:type="spellEnd"/>
            <w:r w:rsidRPr="00736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рекомендовано продовжити  термін розгляду даного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звернення  та </w:t>
            </w:r>
            <w:r w:rsidRPr="002323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надіслати рішення  на адресу  </w:t>
            </w:r>
            <w:r w:rsidRPr="00F522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Регіонального відділення </w:t>
            </w:r>
            <w:r w:rsidRPr="00232388">
              <w:rPr>
                <w:rFonts w:ascii="Times New Roman" w:hAnsi="Times New Roman"/>
                <w:sz w:val="28"/>
                <w:szCs w:val="28"/>
                <w:lang w:val="uk-UA"/>
              </w:rPr>
              <w:t>Фонду державного майна України</w:t>
            </w:r>
            <w:r w:rsidRPr="00F522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Житомирській області 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метою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інформування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депутатів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результати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розгляду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даного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звернення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черговій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5ED7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8D5ED7">
              <w:rPr>
                <w:rFonts w:ascii="Times New Roman" w:hAnsi="Times New Roman"/>
                <w:sz w:val="28"/>
                <w:szCs w:val="28"/>
              </w:rPr>
              <w:t xml:space="preserve"> ради.</w:t>
            </w:r>
          </w:p>
        </w:tc>
      </w:tr>
      <w:tr w:rsidR="00501136" w:rsidRPr="00F84854" w:rsidTr="00665E35">
        <w:tc>
          <w:tcPr>
            <w:tcW w:w="2269" w:type="dxa"/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DC3EAD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lastRenderedPageBreak/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501136" w:rsidRPr="00906192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F84854" w:rsidTr="00665E35">
        <w:tc>
          <w:tcPr>
            <w:tcW w:w="2269" w:type="dxa"/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501136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14F74">
              <w:rPr>
                <w:sz w:val="28"/>
                <w:szCs w:val="28"/>
                <w:lang w:val="uk-UA"/>
              </w:rPr>
              <w:t xml:space="preserve">Продовжити термін розгляду звернення депутатів Черняхівської районної ради  Житомирської області до Фонду державного майна України </w:t>
            </w:r>
            <w:r w:rsidRPr="00914F74">
              <w:rPr>
                <w:color w:val="000000"/>
                <w:sz w:val="28"/>
                <w:szCs w:val="28"/>
                <w:lang w:val="uk-UA"/>
              </w:rPr>
              <w:t>щодо</w:t>
            </w:r>
            <w:r w:rsidRPr="00914F74">
              <w:rPr>
                <w:sz w:val="28"/>
                <w:szCs w:val="28"/>
                <w:lang w:val="uk-UA"/>
              </w:rPr>
              <w:t xml:space="preserve">  прискорення </w:t>
            </w:r>
            <w:r w:rsidRPr="00914F74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реформування </w:t>
            </w:r>
            <w:proofErr w:type="spellStart"/>
            <w:r>
              <w:rPr>
                <w:sz w:val="28"/>
                <w:szCs w:val="28"/>
                <w:lang w:val="uk-UA"/>
              </w:rPr>
              <w:t>ДП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«Україна» </w:t>
            </w:r>
            <w:r w:rsidRPr="00914F74">
              <w:rPr>
                <w:sz w:val="28"/>
                <w:szCs w:val="28"/>
                <w:lang w:val="uk-UA"/>
              </w:rPr>
              <w:t xml:space="preserve">в КСП </w:t>
            </w:r>
            <w:r>
              <w:rPr>
                <w:sz w:val="28"/>
                <w:szCs w:val="28"/>
                <w:lang w:val="uk-UA"/>
              </w:rPr>
              <w:t>«Україна».</w:t>
            </w:r>
          </w:p>
          <w:p w:rsidR="00501136" w:rsidRPr="00914F74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501136" w:rsidRPr="00F84854" w:rsidTr="00665E35">
        <w:tc>
          <w:tcPr>
            <w:tcW w:w="2269" w:type="dxa"/>
          </w:tcPr>
          <w:p w:rsidR="00501136" w:rsidRPr="00F84854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501136" w:rsidRPr="00B6107A" w:rsidRDefault="00501136" w:rsidP="0073260F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«Житомир – </w:t>
            </w:r>
            <w:proofErr w:type="spellStart"/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Виступовичі</w:t>
            </w:r>
            <w:proofErr w:type="spellEnd"/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501136" w:rsidRPr="00A05573" w:rsidRDefault="00501136" w:rsidP="0073260F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B6016D">
              <w:rPr>
                <w:rFonts w:ascii="Times New Roman" w:hAnsi="Times New Roman"/>
                <w:sz w:val="28"/>
                <w:szCs w:val="28"/>
                <w:lang w:val="uk-UA"/>
              </w:rPr>
              <w:t>Троценко</w:t>
            </w:r>
            <w:proofErr w:type="spellEnd"/>
            <w:r w:rsidRPr="00B60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В.Р. – заступник голови районної ради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відмітив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>,  що профільною п</w:t>
            </w:r>
            <w:proofErr w:type="spellStart"/>
            <w:r w:rsidRPr="0073645A">
              <w:rPr>
                <w:rFonts w:ascii="Times New Roman" w:hAnsi="Times New Roman"/>
                <w:sz w:val="28"/>
                <w:szCs w:val="28"/>
              </w:rPr>
              <w:t>остійною</w:t>
            </w:r>
            <w:proofErr w:type="spellEnd"/>
            <w:r w:rsidRPr="00736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3645A">
              <w:rPr>
                <w:rFonts w:ascii="Times New Roman" w:hAnsi="Times New Roman"/>
                <w:sz w:val="28"/>
                <w:szCs w:val="28"/>
              </w:rPr>
              <w:t>комісією</w:t>
            </w:r>
            <w:proofErr w:type="spellEnd"/>
            <w:r w:rsidRPr="00736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рекомендовано продовжити  термін розгляду даного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звернення  та </w:t>
            </w:r>
            <w:r w:rsidRPr="00497A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дане рішення </w:t>
            </w:r>
            <w:r w:rsidRPr="00497A1A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97A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Державного агентства автомобільних доріг України</w:t>
            </w:r>
            <w:r w:rsidRPr="009D64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 метою</w:t>
            </w:r>
            <w:r w:rsidRPr="00F87A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інформування депутатів районної ради щодо  виділення фінансування на</w:t>
            </w:r>
            <w:r w:rsidRPr="009D64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автомобільної дороги р-28  </w:t>
            </w:r>
            <w:r w:rsidRPr="00497A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«Житомир – </w:t>
            </w:r>
            <w:proofErr w:type="spellStart"/>
            <w:r w:rsidRPr="00497A1A">
              <w:rPr>
                <w:rFonts w:ascii="Times New Roman" w:hAnsi="Times New Roman"/>
                <w:sz w:val="28"/>
                <w:szCs w:val="28"/>
                <w:lang w:val="uk-UA"/>
              </w:rPr>
              <w:t>Виступовичі</w:t>
            </w:r>
            <w:proofErr w:type="spellEnd"/>
            <w:r w:rsidRPr="00497A1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01136" w:rsidRPr="00F84854" w:rsidTr="00665E35">
        <w:tc>
          <w:tcPr>
            <w:tcW w:w="2269" w:type="dxa"/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01136" w:rsidRPr="00FE2B1A" w:rsidRDefault="00501136" w:rsidP="0073260F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DC3EAD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501136" w:rsidRPr="00906192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136" w:rsidRPr="00E81D5E" w:rsidRDefault="00501136" w:rsidP="0073260F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 розгляду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11-ої сесії районної ради  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E81D5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      </w:r>
            <w:proofErr w:type="spellStart"/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Виступовичі</w:t>
            </w:r>
            <w:proofErr w:type="spellEnd"/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E81D5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501136" w:rsidRPr="00B6107A" w:rsidRDefault="00501136" w:rsidP="0073260F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501136" w:rsidRPr="00F01A0F" w:rsidTr="00665E35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84854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Default="00501136" w:rsidP="00665E35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A5C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внесення змін  до структури та чисельності  виконавчого </w:t>
            </w:r>
            <w:r w:rsidRPr="00EA5C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5C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апарату районної ради, затвердженої рішенням 6-ої  сесії районної ради  </w:t>
            </w:r>
            <w:r w:rsidRPr="00EA5C3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VII</w:t>
            </w:r>
            <w:r w:rsidRPr="00EA5C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скликання від 26.02.2016 року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501136" w:rsidRPr="0095085A" w:rsidRDefault="00501136" w:rsidP="009508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7B1C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ІНФОРМУВАЛА: </w:t>
            </w:r>
            <w:proofErr w:type="spellStart"/>
            <w:r w:rsidRPr="007B1CBD">
              <w:rPr>
                <w:rFonts w:ascii="Times New Roman" w:hAnsi="Times New Roman"/>
                <w:sz w:val="28"/>
                <w:szCs w:val="28"/>
                <w:lang w:val="uk-UA"/>
              </w:rPr>
              <w:t>Войтович</w:t>
            </w:r>
            <w:proofErr w:type="spellEnd"/>
            <w:r w:rsidRPr="007B1C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І.П.- головний спеціаліст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проінформувала депутатів про те, що  з 01.01.2018 </w:t>
            </w:r>
            <w:r w:rsidRPr="007326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року </w:t>
            </w:r>
            <w:r w:rsidRPr="0073260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зі структури та чисельності виконавчого  апарату районної ради виводиться дві посади – секретар керівника  та  </w:t>
            </w:r>
            <w:r w:rsidRPr="0073260F">
              <w:rPr>
                <w:rFonts w:ascii="Times New Roman" w:hAnsi="Times New Roman"/>
                <w:sz w:val="28"/>
                <w:szCs w:val="28"/>
                <w:lang w:val="uk-UA"/>
              </w:rPr>
              <w:t>радник голови  ради з питань бюджету, економіки та управління</w:t>
            </w:r>
            <w:r w:rsidRPr="00E17F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комунальною власністю територіальних громад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а 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2B43A4">
              <w:rPr>
                <w:sz w:val="28"/>
                <w:szCs w:val="28"/>
                <w:shd w:val="clear" w:color="auto" w:fill="FFFFFF"/>
                <w:lang w:val="uk-UA"/>
              </w:rPr>
              <w:t xml:space="preserve">з </w:t>
            </w:r>
            <w:r w:rsidRPr="00E17FB4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01.03.2018 року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дві посади  виводиться і дві  посади вводиться -  це проводиться в зв’язку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з перейменуванням  назв посад. </w:t>
            </w:r>
          </w:p>
        </w:tc>
      </w:tr>
      <w:tr w:rsidR="00501136" w:rsidRPr="00870484" w:rsidTr="0073260F">
        <w:trPr>
          <w:trHeight w:val="41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E2B1A" w:rsidRDefault="00501136" w:rsidP="0073260F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2A005A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01136" w:rsidRPr="00906192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870484" w:rsidTr="00665E35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B70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D523B3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870484" w:rsidTr="00153899">
        <w:trPr>
          <w:trHeight w:val="41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B1CBD" w:rsidRDefault="00501136" w:rsidP="00153899">
            <w:pPr>
              <w:spacing w:line="276" w:lineRule="auto"/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EA5C39">
              <w:rPr>
                <w:sz w:val="28"/>
                <w:szCs w:val="28"/>
                <w:lang w:val="uk-UA"/>
              </w:rPr>
              <w:t>Про штатний розпис районної ради на 201</w:t>
            </w:r>
            <w:r w:rsidRPr="00EA5C39">
              <w:rPr>
                <w:sz w:val="28"/>
                <w:szCs w:val="28"/>
              </w:rPr>
              <w:t xml:space="preserve">8 </w:t>
            </w:r>
            <w:r w:rsidRPr="00EA5C39">
              <w:rPr>
                <w:sz w:val="28"/>
                <w:szCs w:val="28"/>
                <w:lang w:val="uk-UA"/>
              </w:rPr>
              <w:t>рік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01136" w:rsidRPr="00501136" w:rsidTr="0073260F">
        <w:trPr>
          <w:trHeight w:val="826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501136" w:rsidRDefault="00501136" w:rsidP="00EA5C39">
            <w:pPr>
              <w:spacing w:line="276" w:lineRule="auto"/>
              <w:ind w:right="15"/>
              <w:jc w:val="both"/>
              <w:rPr>
                <w:i/>
                <w:lang w:val="uk-UA"/>
              </w:rPr>
            </w:pPr>
            <w:proofErr w:type="spellStart"/>
            <w:r w:rsidRPr="00501136">
              <w:rPr>
                <w:i/>
                <w:lang w:val="uk-UA"/>
              </w:rPr>
              <w:t>Бовсунівський</w:t>
            </w:r>
            <w:proofErr w:type="spellEnd"/>
            <w:r w:rsidRPr="00501136">
              <w:rPr>
                <w:i/>
                <w:lang w:val="uk-UA"/>
              </w:rPr>
              <w:t xml:space="preserve"> І.П. – голова районної ради, </w:t>
            </w:r>
            <w:proofErr w:type="spellStart"/>
            <w:r w:rsidRPr="00501136">
              <w:rPr>
                <w:i/>
                <w:lang w:val="uk-UA"/>
              </w:rPr>
              <w:t>Троценко</w:t>
            </w:r>
            <w:proofErr w:type="spellEnd"/>
            <w:r w:rsidRPr="00501136">
              <w:rPr>
                <w:i/>
                <w:lang w:val="uk-UA"/>
              </w:rPr>
              <w:t xml:space="preserve"> В. Р. – заступник голови ради, </w:t>
            </w:r>
            <w:proofErr w:type="spellStart"/>
            <w:r w:rsidRPr="00501136">
              <w:rPr>
                <w:i/>
                <w:lang w:val="uk-UA"/>
              </w:rPr>
              <w:t>Маційчук</w:t>
            </w:r>
            <w:proofErr w:type="spellEnd"/>
            <w:r w:rsidRPr="00501136">
              <w:rPr>
                <w:i/>
                <w:lang w:val="uk-UA"/>
              </w:rPr>
              <w:t xml:space="preserve"> А.В.- депутат районної ради  повідомили присутніх про те, що вони утримуються  під час  голосування по питанню  з метою уникнення конфлікту інтересів відповідно до Закону України « Про запобігання корупції» та статті 59 з позначкою</w:t>
            </w:r>
            <w:r w:rsidRPr="00501136">
              <w:rPr>
                <w:i/>
                <w:vertAlign w:val="superscript"/>
                <w:lang w:val="uk-UA"/>
              </w:rPr>
              <w:t xml:space="preserve"> </w:t>
            </w:r>
            <w:r w:rsidRPr="00501136">
              <w:rPr>
                <w:i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501136" w:rsidRPr="00870484" w:rsidTr="00665E35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F0D0B" w:rsidRDefault="00501136" w:rsidP="0015389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501136" w:rsidRPr="007E0F6D" w:rsidRDefault="00501136" w:rsidP="00153899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головного спеціаліста районної ради </w:t>
            </w:r>
            <w:proofErr w:type="spellStart"/>
            <w:r>
              <w:rPr>
                <w:sz w:val="28"/>
                <w:szCs w:val="28"/>
                <w:lang w:val="uk-UA"/>
              </w:rPr>
              <w:t>Войтович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</w:p>
          <w:p w:rsidR="00501136" w:rsidRPr="00FE2B1A" w:rsidRDefault="00501136" w:rsidP="00153899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01136" w:rsidRPr="00870484" w:rsidTr="00665E35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3227A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E2B1A" w:rsidRDefault="00501136" w:rsidP="003227A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Default="00501136" w:rsidP="003227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</w:p>
          <w:p w:rsidR="00501136" w:rsidRDefault="00501136" w:rsidP="003227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501136" w:rsidRDefault="00501136" w:rsidP="003227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501136" w:rsidRPr="00906192" w:rsidRDefault="00501136" w:rsidP="003227A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501136" w:rsidRPr="00FE2B1A" w:rsidRDefault="00501136" w:rsidP="003227A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C701B7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B70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370578" w:rsidRDefault="00501136" w:rsidP="0073260F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DD3C8E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4DC" w:rsidRDefault="00501136" w:rsidP="006114DC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14D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умови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оплати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r w:rsidRPr="006114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Бовсунівського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І.П. та заступника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ради  </w:t>
            </w:r>
            <w:proofErr w:type="spellStart"/>
            <w:r w:rsidRPr="006114DC">
              <w:rPr>
                <w:rFonts w:ascii="Times New Roman" w:hAnsi="Times New Roman"/>
                <w:sz w:val="28"/>
                <w:szCs w:val="28"/>
              </w:rPr>
              <w:t>Троценка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 xml:space="preserve"> В.Р. на 2018 </w:t>
            </w:r>
            <w:proofErr w:type="spellStart"/>
            <w:proofErr w:type="gramStart"/>
            <w:r w:rsidRPr="006114D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6114DC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6114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01136" w:rsidRPr="00501136" w:rsidTr="0073260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501136" w:rsidRDefault="00501136" w:rsidP="0073260F">
            <w:pPr>
              <w:spacing w:line="276" w:lineRule="auto"/>
              <w:ind w:right="15"/>
              <w:jc w:val="both"/>
              <w:rPr>
                <w:lang w:val="uk-UA"/>
              </w:rPr>
            </w:pPr>
            <w:proofErr w:type="spellStart"/>
            <w:r w:rsidRPr="00501136">
              <w:rPr>
                <w:i/>
                <w:lang w:val="uk-UA"/>
              </w:rPr>
              <w:t>Бовсунівський</w:t>
            </w:r>
            <w:proofErr w:type="spellEnd"/>
            <w:r w:rsidRPr="00501136">
              <w:rPr>
                <w:i/>
                <w:lang w:val="uk-UA"/>
              </w:rPr>
              <w:t xml:space="preserve"> І.П. – голова районної ради, </w:t>
            </w:r>
            <w:proofErr w:type="spellStart"/>
            <w:r w:rsidRPr="00501136">
              <w:rPr>
                <w:i/>
                <w:lang w:val="uk-UA"/>
              </w:rPr>
              <w:t>Троценко</w:t>
            </w:r>
            <w:proofErr w:type="spellEnd"/>
            <w:r w:rsidRPr="00501136">
              <w:rPr>
                <w:i/>
                <w:lang w:val="uk-UA"/>
              </w:rPr>
              <w:t xml:space="preserve"> В. Р. – заступник голови ради, </w:t>
            </w:r>
            <w:proofErr w:type="spellStart"/>
            <w:r w:rsidRPr="00501136">
              <w:rPr>
                <w:i/>
                <w:lang w:val="uk-UA"/>
              </w:rPr>
              <w:t>Маційчук</w:t>
            </w:r>
            <w:proofErr w:type="spellEnd"/>
            <w:r w:rsidRPr="00501136">
              <w:rPr>
                <w:i/>
                <w:lang w:val="uk-UA"/>
              </w:rPr>
              <w:t xml:space="preserve"> А.В.- депутат районної ради  повідомили присутніх про те, що вони утримуються  під час  голосування по питанню  з метою уникнення конфлікту інтересів відповідно до Закону України « Про запобігання корупції» та статті 59 з позначкою</w:t>
            </w:r>
            <w:r w:rsidRPr="00501136">
              <w:rPr>
                <w:i/>
                <w:vertAlign w:val="superscript"/>
                <w:lang w:val="uk-UA"/>
              </w:rPr>
              <w:t xml:space="preserve"> </w:t>
            </w:r>
            <w:r w:rsidRPr="00501136">
              <w:rPr>
                <w:i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501136" w:rsidRPr="00C701B7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E2B1A" w:rsidRDefault="00501136" w:rsidP="0073260F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</w:t>
            </w:r>
            <w:r w:rsidRPr="00FE2B1A">
              <w:rPr>
                <w:sz w:val="28"/>
                <w:szCs w:val="28"/>
                <w:lang w:val="uk-UA"/>
              </w:rPr>
              <w:lastRenderedPageBreak/>
              <w:t>питанню</w:t>
            </w:r>
          </w:p>
          <w:p w:rsidR="00501136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</w:p>
          <w:p w:rsidR="00501136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501136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501136" w:rsidRPr="00906192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501136" w:rsidRPr="00FE2B1A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C701B7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B70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501136" w:rsidRDefault="00501136" w:rsidP="0073260F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C701B7" w:rsidTr="00665E35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136" w:rsidRPr="00280A14" w:rsidRDefault="00501136" w:rsidP="00D670EF">
            <w:pPr>
              <w:rPr>
                <w:sz w:val="28"/>
                <w:szCs w:val="28"/>
                <w:lang w:val="uk-UA"/>
              </w:rPr>
            </w:pPr>
            <w:r w:rsidRPr="00280A14">
              <w:rPr>
                <w:sz w:val="28"/>
                <w:szCs w:val="28"/>
                <w:lang w:val="uk-UA"/>
              </w:rPr>
              <w:t xml:space="preserve">Про встановлення надбавки за вислугу років  заступнику голови районної ради </w:t>
            </w:r>
            <w:proofErr w:type="spellStart"/>
            <w:r w:rsidRPr="00280A14">
              <w:rPr>
                <w:sz w:val="28"/>
                <w:szCs w:val="28"/>
                <w:lang w:val="uk-UA"/>
              </w:rPr>
              <w:t>Троценку</w:t>
            </w:r>
            <w:proofErr w:type="spellEnd"/>
            <w:r w:rsidRPr="00280A14">
              <w:rPr>
                <w:sz w:val="28"/>
                <w:szCs w:val="28"/>
                <w:lang w:val="uk-UA"/>
              </w:rPr>
              <w:t xml:space="preserve"> В.Р.</w:t>
            </w:r>
          </w:p>
        </w:tc>
      </w:tr>
      <w:tr w:rsidR="00501136" w:rsidRPr="00501136" w:rsidTr="00665E35">
        <w:trPr>
          <w:trHeight w:val="229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136" w:rsidRPr="00501136" w:rsidRDefault="00501136" w:rsidP="00665E3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Троценко</w:t>
            </w:r>
            <w:proofErr w:type="spellEnd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В. Р. – заступник голови ради, </w:t>
            </w:r>
            <w:proofErr w:type="spellStart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Маційчук</w:t>
            </w:r>
            <w:proofErr w:type="spellEnd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А.В.- депутат районної ради  повідомили присутніх про те, що вони утримуються  під час  голосування по питанню  з метою уникнення конфлікту інтересів відповідно до Закону України «Про запобігання корупції» та статті 59 з позначкою</w:t>
            </w:r>
            <w:r w:rsidRPr="00501136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501136" w:rsidRPr="00E81D5E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E2B1A" w:rsidRDefault="00501136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Default="00501136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19</w:t>
            </w:r>
          </w:p>
          <w:p w:rsidR="00501136" w:rsidRDefault="00501136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501136" w:rsidRDefault="00501136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«УТРИМАВСЯ»-2</w:t>
            </w:r>
          </w:p>
          <w:p w:rsidR="00501136" w:rsidRPr="00906192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  <w:p w:rsidR="00501136" w:rsidRPr="00FE2B1A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1136" w:rsidRPr="00E81D5E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B70" w:rsidRDefault="00501136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E81D5E" w:rsidRDefault="00501136" w:rsidP="00665E35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E81D5E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73260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0246EC" w:rsidRDefault="00501136" w:rsidP="000246EC">
            <w:pPr>
              <w:pStyle w:val="ad"/>
              <w:ind w:left="0" w:right="1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246E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0246EC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024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rFonts w:ascii="Times New Roman" w:hAnsi="Times New Roman"/>
                <w:sz w:val="28"/>
                <w:szCs w:val="28"/>
              </w:rPr>
              <w:t>розпоряджен</w:t>
            </w:r>
            <w:proofErr w:type="spellEnd"/>
            <w:r w:rsidRPr="000246EC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 w:rsidRPr="00024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024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0246E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proofErr w:type="gramStart"/>
            <w:r w:rsidRPr="00024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6E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gramEnd"/>
          </w:p>
        </w:tc>
      </w:tr>
      <w:tr w:rsidR="00501136" w:rsidRPr="00501136" w:rsidTr="0073260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501136" w:rsidRDefault="00501136" w:rsidP="000246EC">
            <w:pPr>
              <w:pStyle w:val="ad"/>
              <w:ind w:left="0" w:right="1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Бовсунівський</w:t>
            </w:r>
            <w:proofErr w:type="spellEnd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І.П. – голова районної ради, </w:t>
            </w:r>
            <w:proofErr w:type="spellStart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Троценко</w:t>
            </w:r>
            <w:proofErr w:type="spellEnd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В. Р. – заступник голови ради, </w:t>
            </w:r>
            <w:proofErr w:type="spellStart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Маційчук</w:t>
            </w:r>
            <w:proofErr w:type="spellEnd"/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А.В.- депутат районної ради  повідомили присутніх про те, що вони утримуються  під час  голосування по питанню  з метою уникнення конфлікту інтересів відповідно до Закону України « Про запобігання корупції» та статті 59 з позначкою</w:t>
            </w:r>
            <w:r w:rsidRPr="00501136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5011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501136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73260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E2B1A" w:rsidRDefault="00501136" w:rsidP="0073260F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</w:p>
          <w:p w:rsidR="00501136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501136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501136" w:rsidRPr="00906192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501136" w:rsidRPr="00FE2B1A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73260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B70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73260F" w:rsidRDefault="00501136" w:rsidP="0073260F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01136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73260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0246EC">
              <w:rPr>
                <w:sz w:val="28"/>
                <w:szCs w:val="28"/>
              </w:rPr>
              <w:t xml:space="preserve">Про </w:t>
            </w:r>
            <w:proofErr w:type="spellStart"/>
            <w:r w:rsidRPr="000246EC">
              <w:rPr>
                <w:sz w:val="28"/>
                <w:szCs w:val="28"/>
              </w:rPr>
              <w:t>хід</w:t>
            </w:r>
            <w:proofErr w:type="spellEnd"/>
            <w:r w:rsidRPr="000246EC">
              <w:rPr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sz w:val="28"/>
                <w:szCs w:val="28"/>
              </w:rPr>
              <w:t>виконання</w:t>
            </w:r>
            <w:proofErr w:type="spellEnd"/>
            <w:r w:rsidRPr="000246EC">
              <w:rPr>
                <w:sz w:val="28"/>
                <w:szCs w:val="28"/>
              </w:rPr>
              <w:t xml:space="preserve"> та </w:t>
            </w:r>
            <w:proofErr w:type="spellStart"/>
            <w:r w:rsidRPr="000246EC">
              <w:rPr>
                <w:sz w:val="28"/>
                <w:szCs w:val="28"/>
              </w:rPr>
              <w:t>зняття</w:t>
            </w:r>
            <w:proofErr w:type="spellEnd"/>
            <w:r w:rsidRPr="000246EC">
              <w:rPr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sz w:val="28"/>
                <w:szCs w:val="28"/>
              </w:rPr>
              <w:t>з</w:t>
            </w:r>
            <w:proofErr w:type="spellEnd"/>
            <w:r w:rsidRPr="000246EC">
              <w:rPr>
                <w:sz w:val="28"/>
                <w:szCs w:val="28"/>
              </w:rPr>
              <w:t xml:space="preserve"> контролю </w:t>
            </w:r>
            <w:proofErr w:type="spellStart"/>
            <w:proofErr w:type="gramStart"/>
            <w:r w:rsidRPr="000246EC">
              <w:rPr>
                <w:sz w:val="28"/>
                <w:szCs w:val="28"/>
              </w:rPr>
              <w:t>р</w:t>
            </w:r>
            <w:proofErr w:type="gramEnd"/>
            <w:r w:rsidRPr="000246EC">
              <w:rPr>
                <w:sz w:val="28"/>
                <w:szCs w:val="28"/>
              </w:rPr>
              <w:t>ішень</w:t>
            </w:r>
            <w:proofErr w:type="spellEnd"/>
            <w:r w:rsidRPr="000246EC">
              <w:rPr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01136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01136" w:rsidRPr="000246EC" w:rsidRDefault="00501136" w:rsidP="000246EC">
            <w:pPr>
              <w:jc w:val="both"/>
              <w:rPr>
                <w:sz w:val="28"/>
                <w:szCs w:val="28"/>
                <w:lang w:val="uk-UA"/>
              </w:rPr>
            </w:pPr>
            <w:r w:rsidRPr="00756F61">
              <w:rPr>
                <w:b/>
                <w:sz w:val="28"/>
                <w:szCs w:val="28"/>
                <w:lang w:val="uk-UA"/>
              </w:rPr>
              <w:lastRenderedPageBreak/>
              <w:t xml:space="preserve">ІНФОРМУВАВ: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в </w:t>
            </w:r>
            <w:r w:rsidRPr="000246EC">
              <w:rPr>
                <w:sz w:val="28"/>
                <w:szCs w:val="28"/>
                <w:lang w:val="uk-UA"/>
              </w:rPr>
              <w:t xml:space="preserve">зв’язку із закінченням терміну дії окремих Програм необхідно зняти з контролю раніше прийняті рішення. </w:t>
            </w:r>
          </w:p>
          <w:p w:rsidR="00501136" w:rsidRPr="000246EC" w:rsidRDefault="00501136" w:rsidP="00024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Всі </w:t>
            </w:r>
            <w:r w:rsidRPr="000246EC">
              <w:rPr>
                <w:sz w:val="28"/>
                <w:szCs w:val="28"/>
                <w:lang w:val="uk-UA"/>
              </w:rPr>
              <w:t xml:space="preserve">інформації щодо виконання Програм обговорювалися профільними комісіями районної ради та знаходяться у </w:t>
            </w:r>
            <w:r>
              <w:rPr>
                <w:sz w:val="28"/>
                <w:szCs w:val="28"/>
                <w:lang w:val="uk-UA"/>
              </w:rPr>
              <w:t>матеріалах сесії.</w:t>
            </w:r>
          </w:p>
        </w:tc>
      </w:tr>
      <w:tr w:rsidR="00501136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7A5A25" w:rsidRDefault="00501136" w:rsidP="0073260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FE2B1A" w:rsidRDefault="00501136" w:rsidP="0073260F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01136" w:rsidRPr="002A005A" w:rsidRDefault="00501136" w:rsidP="007326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01136" w:rsidRPr="00906192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01136" w:rsidRPr="00FE2B1A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01136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15630F" w:rsidRDefault="00501136" w:rsidP="0073260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36" w:rsidRPr="00611B70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01136" w:rsidRPr="00D523B3" w:rsidRDefault="00501136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</w:tbl>
    <w:p w:rsidR="00DD3C8E" w:rsidRDefault="00DD3C8E" w:rsidP="00DD3C8E">
      <w:pPr>
        <w:rPr>
          <w:lang w:val="uk-UA"/>
        </w:rPr>
      </w:pPr>
    </w:p>
    <w:p w:rsidR="00DD3C8E" w:rsidRDefault="00DD3C8E" w:rsidP="00DD3C8E">
      <w:pPr>
        <w:rPr>
          <w:lang w:val="uk-UA"/>
        </w:rPr>
      </w:pPr>
    </w:p>
    <w:p w:rsidR="00DD3C8E" w:rsidRDefault="00DD3C8E" w:rsidP="00DD3C8E">
      <w:pPr>
        <w:rPr>
          <w:lang w:val="uk-UA"/>
        </w:rPr>
      </w:pPr>
    </w:p>
    <w:p w:rsidR="00DD3C8E" w:rsidRPr="00F30653" w:rsidRDefault="00DD3C8E" w:rsidP="00DD3C8E">
      <w:pPr>
        <w:rPr>
          <w:lang w:val="uk-UA"/>
        </w:rPr>
      </w:pPr>
    </w:p>
    <w:p w:rsidR="00DD3C8E" w:rsidRPr="000F584B" w:rsidRDefault="00DD3C8E" w:rsidP="00DD3C8E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</w:t>
      </w:r>
      <w:proofErr w:type="spellStart"/>
      <w:r w:rsidRPr="000F584B">
        <w:rPr>
          <w:sz w:val="28"/>
          <w:szCs w:val="28"/>
          <w:lang w:val="uk-UA"/>
        </w:rPr>
        <w:t>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>ський</w:t>
      </w:r>
      <w:proofErr w:type="spellEnd"/>
      <w:r w:rsidRPr="000F584B">
        <w:rPr>
          <w:sz w:val="28"/>
          <w:szCs w:val="28"/>
          <w:lang w:val="uk-UA"/>
        </w:rPr>
        <w:t xml:space="preserve"> </w:t>
      </w:r>
    </w:p>
    <w:p w:rsidR="00DD3C8E" w:rsidRDefault="00DD3C8E" w:rsidP="00DD3C8E"/>
    <w:p w:rsidR="00DD3C8E" w:rsidRDefault="00DD3C8E" w:rsidP="00DD3C8E"/>
    <w:p w:rsidR="00DD3C8E" w:rsidRDefault="00DD3C8E" w:rsidP="00DD3C8E"/>
    <w:p w:rsidR="00DD3C8E" w:rsidRDefault="00DD3C8E" w:rsidP="00DD3C8E"/>
    <w:p w:rsidR="00DD3C8E" w:rsidRDefault="00DD3C8E" w:rsidP="00DD3C8E"/>
    <w:p w:rsidR="00FD4F97" w:rsidRDefault="00FD4F97"/>
    <w:sectPr w:rsidR="00FD4F97" w:rsidSect="00665E3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974" w:rsidRDefault="00C15974" w:rsidP="0064206E">
      <w:r>
        <w:separator/>
      </w:r>
    </w:p>
  </w:endnote>
  <w:endnote w:type="continuationSeparator" w:id="0">
    <w:p w:rsidR="00C15974" w:rsidRDefault="00C15974" w:rsidP="00642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6204"/>
      <w:docPartObj>
        <w:docPartGallery w:val="Page Numbers (Bottom of Page)"/>
        <w:docPartUnique/>
      </w:docPartObj>
    </w:sdtPr>
    <w:sdtContent>
      <w:p w:rsidR="00501136" w:rsidRDefault="009C3227">
        <w:pPr>
          <w:pStyle w:val="af0"/>
          <w:jc w:val="center"/>
        </w:pPr>
        <w:fldSimple w:instr=" PAGE   \* MERGEFORMAT ">
          <w:r w:rsidR="002B180C">
            <w:rPr>
              <w:noProof/>
            </w:rPr>
            <w:t>2</w:t>
          </w:r>
        </w:fldSimple>
      </w:p>
    </w:sdtContent>
  </w:sdt>
  <w:p w:rsidR="00501136" w:rsidRDefault="0050113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974" w:rsidRDefault="00C15974" w:rsidP="0064206E">
      <w:r>
        <w:separator/>
      </w:r>
    </w:p>
  </w:footnote>
  <w:footnote w:type="continuationSeparator" w:id="0">
    <w:p w:rsidR="00C15974" w:rsidRDefault="00C15974" w:rsidP="006420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8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0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1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C8E"/>
    <w:rsid w:val="000246EC"/>
    <w:rsid w:val="0002536F"/>
    <w:rsid w:val="000651A8"/>
    <w:rsid w:val="00082CA2"/>
    <w:rsid w:val="00090094"/>
    <w:rsid w:val="000A4219"/>
    <w:rsid w:val="00103C03"/>
    <w:rsid w:val="00132075"/>
    <w:rsid w:val="00153899"/>
    <w:rsid w:val="00156918"/>
    <w:rsid w:val="001C2C6B"/>
    <w:rsid w:val="001C4230"/>
    <w:rsid w:val="001F0D0B"/>
    <w:rsid w:val="001F776A"/>
    <w:rsid w:val="00222448"/>
    <w:rsid w:val="00265675"/>
    <w:rsid w:val="0027042C"/>
    <w:rsid w:val="00280A14"/>
    <w:rsid w:val="002A79CC"/>
    <w:rsid w:val="002B0AD4"/>
    <w:rsid w:val="002B180C"/>
    <w:rsid w:val="002B7D4B"/>
    <w:rsid w:val="002F1187"/>
    <w:rsid w:val="003227AC"/>
    <w:rsid w:val="00370578"/>
    <w:rsid w:val="00417245"/>
    <w:rsid w:val="00422C4C"/>
    <w:rsid w:val="00433D15"/>
    <w:rsid w:val="00501136"/>
    <w:rsid w:val="005111A4"/>
    <w:rsid w:val="00531F16"/>
    <w:rsid w:val="006114DC"/>
    <w:rsid w:val="00617EF2"/>
    <w:rsid w:val="00627E65"/>
    <w:rsid w:val="0064206E"/>
    <w:rsid w:val="00653158"/>
    <w:rsid w:val="00665E35"/>
    <w:rsid w:val="00665EBD"/>
    <w:rsid w:val="006774DA"/>
    <w:rsid w:val="006A1FAE"/>
    <w:rsid w:val="00702813"/>
    <w:rsid w:val="0073260F"/>
    <w:rsid w:val="00782414"/>
    <w:rsid w:val="007B1CBD"/>
    <w:rsid w:val="007C2510"/>
    <w:rsid w:val="0080589A"/>
    <w:rsid w:val="008360E1"/>
    <w:rsid w:val="00896CC9"/>
    <w:rsid w:val="008B07A0"/>
    <w:rsid w:val="0095085A"/>
    <w:rsid w:val="009A6ECE"/>
    <w:rsid w:val="009C3227"/>
    <w:rsid w:val="00A05E8D"/>
    <w:rsid w:val="00A54F9B"/>
    <w:rsid w:val="00A80A9E"/>
    <w:rsid w:val="00B71DAD"/>
    <w:rsid w:val="00B91C74"/>
    <w:rsid w:val="00BB0EFA"/>
    <w:rsid w:val="00BB2878"/>
    <w:rsid w:val="00BB55F1"/>
    <w:rsid w:val="00C1564B"/>
    <w:rsid w:val="00C15974"/>
    <w:rsid w:val="00C6261D"/>
    <w:rsid w:val="00CB1027"/>
    <w:rsid w:val="00CC3560"/>
    <w:rsid w:val="00CD52D4"/>
    <w:rsid w:val="00D670EF"/>
    <w:rsid w:val="00D971E2"/>
    <w:rsid w:val="00DA531B"/>
    <w:rsid w:val="00DC0392"/>
    <w:rsid w:val="00DC5B85"/>
    <w:rsid w:val="00DD15D1"/>
    <w:rsid w:val="00DD3C8E"/>
    <w:rsid w:val="00E0787C"/>
    <w:rsid w:val="00E17FB4"/>
    <w:rsid w:val="00E516CD"/>
    <w:rsid w:val="00E76FDD"/>
    <w:rsid w:val="00E82028"/>
    <w:rsid w:val="00EA3775"/>
    <w:rsid w:val="00EA5C39"/>
    <w:rsid w:val="00EE2562"/>
    <w:rsid w:val="00EF51CF"/>
    <w:rsid w:val="00F01423"/>
    <w:rsid w:val="00F01A0F"/>
    <w:rsid w:val="00F03217"/>
    <w:rsid w:val="00FA4FC5"/>
    <w:rsid w:val="00FB4037"/>
    <w:rsid w:val="00FD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3C8E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DD3C8E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DD3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C8E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3C8E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DD3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DD3C8E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DD3C8E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DD3C8E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DD3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DD3C8E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DD3C8E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DD3C8E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DD3C8E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DD3C8E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DD3C8E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DD3C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DD3C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DD3C8E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DD3C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DD3C8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5">
    <w:name w:val="Без интервала1"/>
    <w:uiPriority w:val="99"/>
    <w:rsid w:val="00DD3C8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"/>
    <w:rsid w:val="00DD3C8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rsid w:val="00DD3C8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uiPriority w:val="99"/>
    <w:rsid w:val="00DD3C8E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DD3C8E"/>
    <w:rPr>
      <w:rFonts w:cs="Times New Roman"/>
    </w:rPr>
  </w:style>
  <w:style w:type="character" w:styleId="af">
    <w:name w:val="Strong"/>
    <w:basedOn w:val="a0"/>
    <w:uiPriority w:val="22"/>
    <w:qFormat/>
    <w:rsid w:val="00DD3C8E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DD3C8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DD3C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DD3C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3C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DD3C8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rsid w:val="00DD3C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D3C8E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DD3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DD3C8E"/>
  </w:style>
  <w:style w:type="paragraph" w:customStyle="1" w:styleId="31">
    <w:name w:val="Без интервала3"/>
    <w:rsid w:val="00DD3C8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rsid w:val="006A1FA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7DD3-1B40-4B6B-8F34-ABD182CE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2017-12-29T08:10:00Z</cp:lastPrinted>
  <dcterms:created xsi:type="dcterms:W3CDTF">2017-12-29T08:23:00Z</dcterms:created>
  <dcterms:modified xsi:type="dcterms:W3CDTF">2017-12-29T08:23:00Z</dcterms:modified>
</cp:coreProperties>
</file>