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F2" w:rsidRPr="002740F2" w:rsidRDefault="002740F2" w:rsidP="00556A88">
      <w:pPr>
        <w:rPr>
          <w:lang w:val="en-US"/>
        </w:rPr>
      </w:pPr>
    </w:p>
    <w:p w:rsidR="00372EFC" w:rsidRPr="00202DD5" w:rsidRDefault="00372EFC" w:rsidP="00372EFC"/>
    <w:p w:rsidR="00372EFC" w:rsidRDefault="00945BC2" w:rsidP="00945BC2">
      <w:r>
        <w:t xml:space="preserve">                                                              </w:t>
      </w:r>
      <w:r w:rsidR="002622AB">
        <w:t xml:space="preserve">          </w:t>
      </w:r>
      <w:r w:rsidR="00735E44">
        <w:pict>
          <v:group id="_x0000_s1227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8" type="#_x0000_t75" style="position:absolute;width:960;height:1260" o:preferrelative="f">
              <v:fill o:detectmouseclick="t"/>
              <v:path o:extrusionok="t" o:connecttype="none"/>
            </v:shape>
            <v:shape id="_x0000_s1229" style="position:absolute;left:86;top:1065;width:399;height:193" coordsize="399,193" path="m,20r1,l389,193r10,-20l10,r2,l,20r1,l1,20,,20xe" fillcolor="black" stroked="f">
              <v:path arrowok="t"/>
            </v:shape>
            <v:shape id="_x0000_s1230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231" style="position:absolute;width:24;height:901" coordsize="24,901" path="m12,l,11,,901r24,l24,11,12,22,12,,,,,11,12,xe" fillcolor="black" stroked="f">
              <v:path arrowok="t"/>
            </v:shape>
            <v:shape id="_x0000_s1232" style="position:absolute;left:12;width:948;height:22" coordsize="948,22" path="m948,11l936,,,,,22r936,l924,11r24,l948,,936,r12,11xe" fillcolor="black" stroked="f">
              <v:path arrowok="t"/>
            </v:shape>
            <v:shape id="_x0000_s1233" style="position:absolute;left:936;top:11;width:24;height:890" coordsize="24,890" path="m24,890r,-1l24,,,,,889r,-1l24,890r,-1l24,889r,1xe" fillcolor="black" stroked="f">
              <v:path arrowok="t"/>
            </v:shape>
            <v:shape id="_x0000_s1234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235" style="position:absolute;left:475;top:1064;width:398;height:196" coordsize="398,196" path="m,194r10,l398,20,389,,,174r10,l,194r5,2l10,194,,194xe" fillcolor="black" stroked="f">
              <v:path arrowok="t"/>
            </v:shape>
            <v:shape id="_x0000_s1236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237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238" style="position:absolute;left:119;top:920;width:187;height:11" coordsize="187,11" path="m,6r6,5l187,11,187,,6,r6,6l,6r,5l6,11,,6xe" fillcolor="black" stroked="f">
              <v:path arrowok="t"/>
            </v:shape>
            <v:shape id="_x0000_s1239" style="position:absolute;left:119;top:136;width:12;height:790" coordsize="12,790" path="m9,8l,12,,790r12,l12,12,2,17,9,8,,,,12,9,8xe" fillcolor="black" stroked="f">
              <v:path arrowok="t"/>
            </v:shape>
            <v:shape id="_x0000_s1240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241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242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243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244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245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246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247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248" style="position:absolute;left:831;top:148;width:11;height:783" coordsize="11,783" path="m5,783r6,-5l11,,,,,778r5,-6l5,783r6,l11,778r-6,5xe" fillcolor="black" stroked="f">
              <v:path arrowok="t"/>
            </v:shape>
            <v:shape id="_x0000_s1249" style="position:absolute;left:649;top:920;width:187;height:11" coordsize="187,11" path="m12,7l6,11r181,l187,,6,,,5,6,,2,,,5,12,7xe" fillcolor="black" stroked="f">
              <v:path arrowok="t"/>
            </v:shape>
            <v:shape id="_x0000_s1250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251" style="position:absolute;left:521;top:821;width:84;height:64" coordsize="84,64" path="m,64r84,l64,,52,3,40,6,30,10,20,16r-8,8l6,34,1,47,,64xe" stroked="f">
              <v:path arrowok="t"/>
            </v:shape>
            <v:shape id="_x0000_s1252" style="position:absolute;left:521;top:880;width:92;height:11" coordsize="92,11" path="m78,6l84,,,,,11r84,l90,4r-6,7l92,11,90,4,78,6xe" fillcolor="black" stroked="f">
              <v:path arrowok="t"/>
            </v:shape>
            <v:shape id="_x0000_s1253" style="position:absolute;left:579;top:815;width:32;height:71" coordsize="32,71" path="m7,12l,7,20,71,32,69,12,5,5,1r7,4l9,,5,1,7,12xe" fillcolor="black" stroked="f">
              <v:path arrowok="t"/>
            </v:shape>
            <v:shape id="_x0000_s1254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255" style="position:absolute;left:519;top:935;width:73;height:126" coordsize="73,126" path="m73,l,,,126,15,115,28,103,39,89,47,75,55,58,61,41,67,21,73,xe" stroked="f">
              <v:path arrowok="t"/>
            </v:shape>
            <v:shape id="_x0000_s1256" style="position:absolute;left:513;top:929;width:79;height:11" coordsize="79,11" path="m12,6l6,11r73,l79,,6,,,6,6,,,,,6r12,xe" fillcolor="black" stroked="f">
              <v:path arrowok="t"/>
            </v:shape>
            <v:shape id="_x0000_s1257" style="position:absolute;left:513;top:935;width:12;height:138" coordsize="12,138" path="m2,122r10,4l12,,,,,126r9,5l,126r,12l9,131,2,122xe" fillcolor="black" stroked="f">
              <v:path arrowok="t"/>
            </v:shape>
            <v:shape id="_x0000_s1258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259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260" style="position:absolute;left:776;top:252;width:12;height:449" coordsize="12,449" path="m6,449r6,-5l12,,,,,444r6,-6l6,449r6,l12,444r-6,5xe" fillcolor="black" stroked="f">
              <v:path arrowok="t"/>
            </v:shape>
            <v:shape id="_x0000_s1261" style="position:absolute;left:736;top:690;width:46;height:11" coordsize="46,11" path="m,6r6,5l46,11,46,,6,r6,6l,6r,5l6,11,,6xe" fillcolor="black" stroked="f">
              <v:path arrowok="t"/>
            </v:shape>
            <v:shape id="_x0000_s1262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263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264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265" style="position:absolute;left:653;top:874;width:139;height:11" coordsize="139,11" path="m127,6l133,,,,,11r133,l139,6r-6,5l139,11r,-5l127,6xe" fillcolor="black" stroked="f">
              <v:path arrowok="t"/>
            </v:shape>
            <v:shape id="_x0000_s1266" style="position:absolute;left:780;top:737;width:12;height:143" coordsize="12,143" path="m6,11l,6,,143r12,l12,6,6,r6,6l12,,6,r,11xe" fillcolor="black" stroked="f">
              <v:path arrowok="t"/>
            </v:shape>
            <v:shape id="_x0000_s1267" style="position:absolute;left:735;top:737;width:51;height:11" coordsize="51,11" path="m12,6l6,11r45,l51,,6,,,6,6,,,,,6r12,xe" fillcolor="black" stroked="f">
              <v:path arrowok="t"/>
            </v:shape>
            <v:shape id="_x0000_s1268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269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270" style="position:absolute;left:359;top:826;width:83;height:64" coordsize="83,64" path="m83,64l,64,19,,30,2,42,5r11,5l62,15r8,8l77,33r4,14l83,64xe" stroked="f">
              <v:path arrowok="t"/>
            </v:shape>
            <v:shape id="_x0000_s1271" style="position:absolute;left:351;top:884;width:91;height:11" coordsize="91,11" path="m2,5r6,6l91,11,91,,8,r6,7l2,5,,11r8,l2,5xe" fillcolor="black" stroked="f">
              <v:path arrowok="t"/>
            </v:shape>
            <v:shape id="_x0000_s1272" style="position:absolute;left:353;top:819;width:31;height:72" coordsize="31,72" path="m26,1l19,6,,70r12,2l31,8r-8,4l26,1,20,,19,6,26,1xe" fillcolor="black" stroked="f">
              <v:path arrowok="t"/>
            </v:shape>
            <v:shape id="_x0000_s1273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274" style="position:absolute;left:371;top:939;width:74;height:127" coordsize="74,127" path="m,l74,,73,127,57,116,45,103,35,90,25,75,18,58,11,42,5,21,,xe" stroked="f">
              <v:path arrowok="t"/>
            </v:shape>
            <v:shape id="_x0000_s1275" style="position:absolute;left:371;top:933;width:80;height:12" coordsize="80,12" path="m80,6l74,,,,,12r74,l68,6r12,l80,,74,r6,6xe" fillcolor="black" stroked="f">
              <v:path arrowok="t"/>
            </v:shape>
            <v:shape id="_x0000_s1276" style="position:absolute;left:438;top:939;width:13;height:138" coordsize="13,138" path="m2,131r9,-4l13,,1,,,127r9,-5l2,131r9,7l11,127r-9,4xe" fillcolor="black" stroked="f">
              <v:path arrowok="t"/>
            </v:shape>
            <v:shape id="_x0000_s1277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278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279" style="position:absolute;left:174;top:256;width:12;height:450" coordsize="12,450" path="m6,439r6,5l12,,,,,444r6,6l,444r,6l6,450r,-11xe" fillcolor="black" stroked="f">
              <v:path arrowok="t"/>
            </v:shape>
            <v:shape id="_x0000_s1280" style="position:absolute;left:180;top:695;width:46;height:11" coordsize="46,11" path="m34,4l40,,,,,11r40,l46,6r-6,5l45,11,46,6,34,4xe" fillcolor="black" stroked="f">
              <v:path arrowok="t"/>
            </v:shape>
            <v:shape id="_x0000_s1281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282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283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284" style="position:absolute;left:171;top:879;width:138;height:11" coordsize="138,11" path="m,5r5,6l138,11,138,,5,r6,5l,5r,6l5,11,,5xe" fillcolor="black" stroked="f">
              <v:path arrowok="t"/>
            </v:shape>
            <v:shape id="_x0000_s1285" style="position:absolute;left:171;top:742;width:11;height:142" coordsize="11,142" path="m5,l,5,,142r11,l11,5,5,11,5,,,,,5,5,xe" fillcolor="black" stroked="f">
              <v:path arrowok="t"/>
            </v:shape>
            <v:shape id="_x0000_s1286" style="position:absolute;left:176;top:742;width:51;height:11" coordsize="51,11" path="m51,5l45,,,,,11r45,l39,5r12,l51,,45,r6,5xe" fillcolor="black" stroked="f">
              <v:path arrowok="t"/>
            </v:shape>
            <v:shape id="_x0000_s1287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288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289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290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291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292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293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 w:rsidR="002622AB">
        <w:t xml:space="preserve">                         </w:t>
      </w:r>
    </w:p>
    <w:p w:rsidR="00372EFC" w:rsidRPr="00A866B4" w:rsidRDefault="002F73E6" w:rsidP="00372EFC">
      <w:pPr>
        <w:pStyle w:val="a3"/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027B2">
        <w:rPr>
          <w:b/>
          <w:sz w:val="32"/>
          <w:szCs w:val="32"/>
        </w:rPr>
        <w:t xml:space="preserve">Україна                              </w:t>
      </w:r>
      <w:r>
        <w:rPr>
          <w:b/>
          <w:sz w:val="32"/>
          <w:szCs w:val="32"/>
        </w:rPr>
        <w:t xml:space="preserve"> </w:t>
      </w:r>
    </w:p>
    <w:p w:rsidR="00372EFC" w:rsidRDefault="00372EFC" w:rsidP="00372EFC">
      <w:pPr>
        <w:pStyle w:val="3"/>
        <w:spacing w:line="360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372EFC" w:rsidRPr="002740F2" w:rsidRDefault="00FF2A54" w:rsidP="00372EFC">
      <w:pPr>
        <w:pStyle w:val="1"/>
        <w:spacing w:line="360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 </w:t>
      </w:r>
      <w:r w:rsidR="00372EFC">
        <w:rPr>
          <w:bCs w:val="0"/>
          <w:sz w:val="36"/>
          <w:szCs w:val="36"/>
        </w:rPr>
        <w:t>Р І Ш Е Н Н Я</w:t>
      </w:r>
      <w:r w:rsidR="00372EFC" w:rsidRPr="004514DD">
        <w:rPr>
          <w:bCs w:val="0"/>
          <w:sz w:val="36"/>
          <w:szCs w:val="36"/>
          <w:lang w:val="ru-RU"/>
        </w:rPr>
        <w:t xml:space="preserve">   </w:t>
      </w:r>
      <w:r w:rsidR="00372EFC">
        <w:rPr>
          <w:bCs w:val="0"/>
          <w:sz w:val="36"/>
          <w:szCs w:val="36"/>
        </w:rPr>
        <w:t xml:space="preserve">       </w:t>
      </w:r>
    </w:p>
    <w:p w:rsidR="00372EFC" w:rsidRDefault="00372EFC" w:rsidP="00372EFC">
      <w:pPr>
        <w:rPr>
          <w:sz w:val="28"/>
        </w:rPr>
      </w:pPr>
      <w:r>
        <w:rPr>
          <w:sz w:val="28"/>
        </w:rPr>
        <w:t xml:space="preserve">  </w:t>
      </w:r>
    </w:p>
    <w:p w:rsidR="00372EFC" w:rsidRDefault="008569D8" w:rsidP="00372EFC">
      <w:pPr>
        <w:rPr>
          <w:sz w:val="28"/>
          <w:lang w:val="ru-RU"/>
        </w:rPr>
      </w:pPr>
      <w:r>
        <w:rPr>
          <w:sz w:val="28"/>
          <w:lang w:val="ru-RU"/>
        </w:rPr>
        <w:t xml:space="preserve">Двадцять </w:t>
      </w:r>
      <w:r>
        <w:rPr>
          <w:sz w:val="28"/>
        </w:rPr>
        <w:t>друг</w:t>
      </w:r>
      <w:r w:rsidR="00372EFC">
        <w:rPr>
          <w:sz w:val="28"/>
          <w:lang w:val="ru-RU"/>
        </w:rPr>
        <w:t xml:space="preserve">а  </w:t>
      </w:r>
      <w:r w:rsidR="00372EFC">
        <w:rPr>
          <w:sz w:val="28"/>
        </w:rPr>
        <w:t xml:space="preserve">сесія                                                                    </w:t>
      </w:r>
      <w:r w:rsidR="00372EFC">
        <w:rPr>
          <w:sz w:val="28"/>
          <w:lang w:val="en-US"/>
        </w:rPr>
        <w:t>V</w:t>
      </w:r>
      <w:r w:rsidR="00372EFC">
        <w:rPr>
          <w:sz w:val="28"/>
        </w:rPr>
        <w:t>І</w:t>
      </w:r>
      <w:r w:rsidR="00FF2A54">
        <w:rPr>
          <w:sz w:val="28"/>
          <w:lang w:val="en-US"/>
        </w:rPr>
        <w:t>I</w:t>
      </w:r>
      <w:r w:rsidR="00372EFC">
        <w:rPr>
          <w:sz w:val="28"/>
          <w:lang w:val="ru-RU"/>
        </w:rPr>
        <w:t xml:space="preserve"> </w:t>
      </w:r>
      <w:r w:rsidR="00372EFC">
        <w:rPr>
          <w:sz w:val="28"/>
        </w:rPr>
        <w:t xml:space="preserve">скликання                     </w:t>
      </w:r>
    </w:p>
    <w:p w:rsidR="00372EFC" w:rsidRDefault="00AF33C0" w:rsidP="00372EFC">
      <w:pPr>
        <w:rPr>
          <w:sz w:val="28"/>
          <w:lang w:val="ru-RU"/>
        </w:rPr>
      </w:pPr>
      <w:r>
        <w:rPr>
          <w:sz w:val="28"/>
        </w:rPr>
        <w:t>від 22 грудня 2017</w:t>
      </w:r>
      <w:r w:rsidR="00372EFC">
        <w:rPr>
          <w:sz w:val="28"/>
        </w:rPr>
        <w:t xml:space="preserve"> року</w:t>
      </w:r>
    </w:p>
    <w:p w:rsidR="00372EFC" w:rsidRDefault="00372EFC" w:rsidP="00372EFC">
      <w:pPr>
        <w:rPr>
          <w:sz w:val="28"/>
          <w:lang w:val="ru-RU"/>
        </w:rPr>
      </w:pPr>
    </w:p>
    <w:p w:rsidR="0040014C" w:rsidRDefault="00372EFC" w:rsidP="00372EFC">
      <w:pPr>
        <w:pStyle w:val="3"/>
        <w:jc w:val="left"/>
        <w:rPr>
          <w:b w:val="0"/>
          <w:bCs w:val="0"/>
          <w:sz w:val="28"/>
          <w:lang w:val="uk-UA"/>
        </w:rPr>
      </w:pPr>
      <w:r>
        <w:rPr>
          <w:b w:val="0"/>
          <w:bCs w:val="0"/>
          <w:sz w:val="28"/>
        </w:rPr>
        <w:t xml:space="preserve">Про </w:t>
      </w:r>
      <w:r w:rsidR="0040014C">
        <w:rPr>
          <w:b w:val="0"/>
          <w:bCs w:val="0"/>
          <w:sz w:val="28"/>
          <w:lang w:val="uk-UA"/>
        </w:rPr>
        <w:t xml:space="preserve"> встановлення надбавки за</w:t>
      </w:r>
    </w:p>
    <w:p w:rsidR="0040014C" w:rsidRDefault="0040014C" w:rsidP="0040014C">
      <w:pPr>
        <w:pStyle w:val="3"/>
        <w:jc w:val="left"/>
        <w:rPr>
          <w:b w:val="0"/>
          <w:sz w:val="28"/>
          <w:szCs w:val="28"/>
          <w:lang w:val="uk-UA"/>
        </w:rPr>
      </w:pPr>
      <w:r w:rsidRPr="0040014C">
        <w:rPr>
          <w:b w:val="0"/>
          <w:sz w:val="28"/>
          <w:szCs w:val="28"/>
          <w:lang w:val="uk-UA"/>
        </w:rPr>
        <w:t>вислугу років</w:t>
      </w:r>
      <w:r w:rsidR="00372EFC" w:rsidRPr="0040014C">
        <w:rPr>
          <w:b w:val="0"/>
          <w:sz w:val="28"/>
          <w:szCs w:val="28"/>
          <w:lang w:val="uk-UA"/>
        </w:rPr>
        <w:t xml:space="preserve"> </w:t>
      </w:r>
      <w:r w:rsidRPr="0040014C">
        <w:rPr>
          <w:b w:val="0"/>
          <w:sz w:val="28"/>
          <w:szCs w:val="28"/>
        </w:rPr>
        <w:t>заступник</w:t>
      </w:r>
      <w:r w:rsidRPr="0040014C">
        <w:rPr>
          <w:b w:val="0"/>
          <w:sz w:val="28"/>
          <w:szCs w:val="28"/>
          <w:lang w:val="uk-UA"/>
        </w:rPr>
        <w:t>у</w:t>
      </w:r>
      <w:r w:rsidR="00372EFC" w:rsidRPr="0040014C">
        <w:rPr>
          <w:b w:val="0"/>
          <w:sz w:val="28"/>
          <w:szCs w:val="28"/>
        </w:rPr>
        <w:t xml:space="preserve"> </w:t>
      </w:r>
    </w:p>
    <w:p w:rsidR="00372EFC" w:rsidRPr="0040014C" w:rsidRDefault="00372EFC" w:rsidP="0040014C">
      <w:pPr>
        <w:pStyle w:val="3"/>
        <w:jc w:val="left"/>
        <w:rPr>
          <w:b w:val="0"/>
          <w:bCs w:val="0"/>
          <w:sz w:val="28"/>
          <w:szCs w:val="28"/>
          <w:lang w:val="uk-UA"/>
        </w:rPr>
      </w:pPr>
      <w:r w:rsidRPr="0077481D">
        <w:rPr>
          <w:b w:val="0"/>
          <w:sz w:val="28"/>
          <w:szCs w:val="28"/>
          <w:lang w:val="uk-UA"/>
        </w:rPr>
        <w:t xml:space="preserve">голови районної ради </w:t>
      </w:r>
      <w:r w:rsidR="00AB6905">
        <w:rPr>
          <w:b w:val="0"/>
          <w:sz w:val="28"/>
          <w:szCs w:val="28"/>
          <w:lang w:val="uk-UA"/>
        </w:rPr>
        <w:t>Троценку В.Р.</w:t>
      </w:r>
    </w:p>
    <w:p w:rsidR="00372EFC" w:rsidRDefault="00372EFC" w:rsidP="00372EFC">
      <w:pPr>
        <w:rPr>
          <w:sz w:val="28"/>
        </w:rPr>
      </w:pPr>
    </w:p>
    <w:p w:rsidR="00286CCE" w:rsidRDefault="00372EFC" w:rsidP="00372EFC">
      <w:pPr>
        <w:pStyle w:val="a4"/>
        <w:ind w:right="-6"/>
        <w:jc w:val="both"/>
      </w:pPr>
      <w:r>
        <w:tab/>
        <w:t>Відповідно до статті 43 Закону України “Про місцеве са</w:t>
      </w:r>
      <w:r w:rsidR="00286CCE">
        <w:t xml:space="preserve">моврядування в Україні”, статті </w:t>
      </w:r>
      <w:r w:rsidR="0077481D">
        <w:t>22</w:t>
      </w:r>
      <w:r>
        <w:t xml:space="preserve"> Закону України “Про службу в органах місцевого самоврядування”, Постанови Кабінету Міністрів </w:t>
      </w:r>
      <w:r w:rsidR="00842873">
        <w:t>України</w:t>
      </w:r>
      <w:r>
        <w:t xml:space="preserve"> від 09.03.2006 р. </w:t>
      </w:r>
    </w:p>
    <w:p w:rsidR="00372EFC" w:rsidRDefault="00372EFC" w:rsidP="00372EFC">
      <w:pPr>
        <w:pStyle w:val="a4"/>
        <w:ind w:right="-6"/>
        <w:jc w:val="both"/>
      </w:pPr>
      <w:r>
        <w:t>№ 268 “Про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02DD5">
        <w:t xml:space="preserve"> </w:t>
      </w:r>
      <w:r>
        <w:t>”</w:t>
      </w:r>
      <w:r w:rsidR="008B0196">
        <w:t>,</w:t>
      </w:r>
      <w:r w:rsidR="00286CCE">
        <w:t xml:space="preserve"> </w:t>
      </w:r>
      <w:r w:rsidR="001F6581">
        <w:t>враховуючи рекомендації</w:t>
      </w:r>
      <w:r w:rsidR="0040014C">
        <w:t xml:space="preserve"> постійної комісії районної ради з питань бюджету, комунальної власності та соціально-економічного розвитку району, </w:t>
      </w:r>
      <w:r>
        <w:t>районна рада</w:t>
      </w:r>
    </w:p>
    <w:p w:rsidR="00372EFC" w:rsidRDefault="00372EFC" w:rsidP="00372EFC">
      <w:pPr>
        <w:pStyle w:val="a4"/>
        <w:ind w:right="-6"/>
        <w:jc w:val="both"/>
      </w:pPr>
    </w:p>
    <w:p w:rsidR="00372EFC" w:rsidRDefault="00372EFC" w:rsidP="00372EFC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72EFC" w:rsidRDefault="00372EFC" w:rsidP="00372EFC">
      <w:pPr>
        <w:pStyle w:val="a4"/>
        <w:ind w:right="-6"/>
      </w:pPr>
    </w:p>
    <w:p w:rsidR="00220359" w:rsidRPr="00220359" w:rsidRDefault="00372EFC" w:rsidP="00220359">
      <w:pPr>
        <w:pStyle w:val="a4"/>
        <w:ind w:right="-6" w:firstLine="708"/>
        <w:jc w:val="both"/>
      </w:pPr>
      <w:r w:rsidRPr="00D721E2">
        <w:t>1.</w:t>
      </w:r>
      <w:r>
        <w:t xml:space="preserve"> </w:t>
      </w:r>
      <w:r w:rsidR="00220359">
        <w:t>Вважати, що стаж служби в органах місцев</w:t>
      </w:r>
      <w:r w:rsidR="00267E7A">
        <w:t>ого самоврядування Троценка В.Р.</w:t>
      </w:r>
      <w:r w:rsidR="00220359">
        <w:t xml:space="preserve"> </w:t>
      </w:r>
      <w:r w:rsidR="00AB6905">
        <w:t>станом на 12.01.2018</w:t>
      </w:r>
      <w:r w:rsidR="0040014C">
        <w:t xml:space="preserve"> року </w:t>
      </w:r>
      <w:r w:rsidR="00220359">
        <w:t>стан</w:t>
      </w:r>
      <w:r w:rsidR="0040014C">
        <w:t>о</w:t>
      </w:r>
      <w:r w:rsidR="00AB6905">
        <w:t>вить 25</w:t>
      </w:r>
      <w:r w:rsidR="0040014C">
        <w:t xml:space="preserve"> років </w:t>
      </w:r>
      <w:r w:rsidR="00220359">
        <w:t>.</w:t>
      </w:r>
      <w:r>
        <w:t xml:space="preserve"> </w:t>
      </w:r>
      <w:r w:rsidR="00225C82">
        <w:t xml:space="preserve">  </w:t>
      </w:r>
    </w:p>
    <w:p w:rsidR="00220359" w:rsidRDefault="00220359" w:rsidP="00220359">
      <w:pPr>
        <w:pStyle w:val="a4"/>
        <w:ind w:right="-6" w:firstLine="708"/>
        <w:jc w:val="both"/>
      </w:pPr>
      <w:r w:rsidRPr="00220359">
        <w:rPr>
          <w:lang w:val="ru-RU"/>
        </w:rPr>
        <w:t>2</w:t>
      </w:r>
      <w:r>
        <w:t>. Встановити надбавку за вислугу років</w:t>
      </w:r>
      <w:r w:rsidR="00AB6905">
        <w:t xml:space="preserve"> з 12.01.2018</w:t>
      </w:r>
      <w:r w:rsidR="00E356D5">
        <w:t xml:space="preserve"> р.</w:t>
      </w:r>
      <w:r>
        <w:t xml:space="preserve"> зас</w:t>
      </w:r>
      <w:r w:rsidR="0040014C">
        <w:t>тупнику голови ради</w:t>
      </w:r>
      <w:r w:rsidR="008B1F79">
        <w:t xml:space="preserve"> Троценку В.Р.</w:t>
      </w:r>
      <w:r w:rsidR="00AB6905">
        <w:t xml:space="preserve"> у розмірі 4</w:t>
      </w:r>
      <w:r w:rsidR="0040014C">
        <w:t>0</w:t>
      </w:r>
      <w:r>
        <w:t xml:space="preserve"> % посадового окладу з урахуванням надбавки за ранг посадової особи. </w:t>
      </w:r>
    </w:p>
    <w:p w:rsidR="00372EFC" w:rsidRDefault="00220359" w:rsidP="00372EFC">
      <w:pPr>
        <w:pStyle w:val="a4"/>
        <w:ind w:right="-6" w:firstLine="708"/>
        <w:jc w:val="both"/>
      </w:pPr>
      <w:r>
        <w:t xml:space="preserve">3. </w:t>
      </w:r>
      <w:r w:rsidR="0040014C">
        <w:t xml:space="preserve"> Контроль</w:t>
      </w:r>
      <w:r w:rsidR="00B45469">
        <w:t xml:space="preserve"> за виконанням даного ріше</w:t>
      </w:r>
      <w:r w:rsidR="0040014C">
        <w:t xml:space="preserve">ння покласти на постійну комісію районної ради </w:t>
      </w:r>
      <w:r w:rsidR="008B1F79">
        <w:t>з питань бюджету, комунальної власності та соціально-економічного розвитку району та головного бухгалтера районної ради.</w:t>
      </w:r>
    </w:p>
    <w:p w:rsidR="00372EFC" w:rsidRDefault="00372EFC" w:rsidP="00372EFC">
      <w:pPr>
        <w:pStyle w:val="a4"/>
        <w:ind w:right="-6"/>
        <w:jc w:val="both"/>
      </w:pPr>
    </w:p>
    <w:p w:rsidR="00372EFC" w:rsidRDefault="00372EFC" w:rsidP="00372EFC">
      <w:pPr>
        <w:pStyle w:val="a4"/>
        <w:ind w:right="-6"/>
      </w:pPr>
    </w:p>
    <w:p w:rsidR="00372EFC" w:rsidRPr="00EF26C5" w:rsidRDefault="00372EFC" w:rsidP="00220359">
      <w:pPr>
        <w:pStyle w:val="a4"/>
        <w:ind w:right="-6"/>
        <w:rPr>
          <w:lang w:val="ru-RU"/>
        </w:rPr>
      </w:pPr>
      <w:r>
        <w:t xml:space="preserve">Голова ради                                                       </w:t>
      </w:r>
      <w:r w:rsidR="00AF33C0">
        <w:t xml:space="preserve">    </w:t>
      </w:r>
      <w:r w:rsidR="00FF2A54">
        <w:rPr>
          <w:lang w:val="en-US"/>
        </w:rPr>
        <w:t xml:space="preserve">                     </w:t>
      </w:r>
      <w:r w:rsidR="00AB6905">
        <w:t>І.П. Бовсунівський</w:t>
      </w:r>
      <w:r w:rsidR="00AF33C0">
        <w:t xml:space="preserve">      </w:t>
      </w:r>
      <w:r>
        <w:t xml:space="preserve">                                           </w:t>
      </w:r>
      <w:r w:rsidR="00F6531F">
        <w:t xml:space="preserve">               </w:t>
      </w:r>
    </w:p>
    <w:sectPr w:rsidR="00372EFC" w:rsidRPr="00EF26C5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E383B"/>
    <w:rsid w:val="00056C2E"/>
    <w:rsid w:val="00157CD9"/>
    <w:rsid w:val="001931A9"/>
    <w:rsid w:val="001E383B"/>
    <w:rsid w:val="001F6581"/>
    <w:rsid w:val="00202DD5"/>
    <w:rsid w:val="00220359"/>
    <w:rsid w:val="00225C82"/>
    <w:rsid w:val="002622AB"/>
    <w:rsid w:val="00267E7A"/>
    <w:rsid w:val="002740F2"/>
    <w:rsid w:val="00286CCE"/>
    <w:rsid w:val="002A474E"/>
    <w:rsid w:val="002F73E6"/>
    <w:rsid w:val="00372EFC"/>
    <w:rsid w:val="0040014C"/>
    <w:rsid w:val="004514DD"/>
    <w:rsid w:val="004E41BF"/>
    <w:rsid w:val="004F72FD"/>
    <w:rsid w:val="005527F9"/>
    <w:rsid w:val="00556A88"/>
    <w:rsid w:val="00592045"/>
    <w:rsid w:val="00660028"/>
    <w:rsid w:val="00677A64"/>
    <w:rsid w:val="006D7299"/>
    <w:rsid w:val="00735E44"/>
    <w:rsid w:val="0077481D"/>
    <w:rsid w:val="007866F3"/>
    <w:rsid w:val="00842873"/>
    <w:rsid w:val="0085440E"/>
    <w:rsid w:val="008569D8"/>
    <w:rsid w:val="008B0196"/>
    <w:rsid w:val="008B1F79"/>
    <w:rsid w:val="00945BC2"/>
    <w:rsid w:val="00952760"/>
    <w:rsid w:val="00A027B2"/>
    <w:rsid w:val="00A3663F"/>
    <w:rsid w:val="00A866B4"/>
    <w:rsid w:val="00AB6905"/>
    <w:rsid w:val="00AF33C0"/>
    <w:rsid w:val="00B035AA"/>
    <w:rsid w:val="00B45469"/>
    <w:rsid w:val="00BE1C45"/>
    <w:rsid w:val="00C425B4"/>
    <w:rsid w:val="00CA3C8F"/>
    <w:rsid w:val="00CB530E"/>
    <w:rsid w:val="00D721E2"/>
    <w:rsid w:val="00DE62B3"/>
    <w:rsid w:val="00E356D5"/>
    <w:rsid w:val="00E47BFB"/>
    <w:rsid w:val="00E64E28"/>
    <w:rsid w:val="00EF26C5"/>
    <w:rsid w:val="00EF56CC"/>
    <w:rsid w:val="00F62D44"/>
    <w:rsid w:val="00F6531F"/>
    <w:rsid w:val="00FE5663"/>
    <w:rsid w:val="00FF2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3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E383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E383B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8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E383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E383B"/>
    <w:pPr>
      <w:jc w:val="center"/>
    </w:pPr>
    <w:rPr>
      <w:sz w:val="28"/>
    </w:rPr>
  </w:style>
  <w:style w:type="paragraph" w:styleId="a4">
    <w:name w:val="Body Text"/>
    <w:basedOn w:val="a"/>
    <w:link w:val="a5"/>
    <w:semiHidden/>
    <w:unhideWhenUsed/>
    <w:rsid w:val="001E383B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E38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267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cp:lastPrinted>2017-12-19T15:30:00Z</cp:lastPrinted>
  <dcterms:created xsi:type="dcterms:W3CDTF">2017-12-19T14:59:00Z</dcterms:created>
  <dcterms:modified xsi:type="dcterms:W3CDTF">2017-12-28T07:26:00Z</dcterms:modified>
</cp:coreProperties>
</file>