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2D" w:rsidRPr="002167D7" w:rsidRDefault="002E0C2D" w:rsidP="002E0C2D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2167D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                        </w:t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       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</w:t>
      </w:r>
      <w:r w:rsidRPr="002167D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9600" cy="666750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                    </w:t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 </w:t>
      </w:r>
    </w:p>
    <w:p w:rsidR="002E0C2D" w:rsidRPr="007C0120" w:rsidRDefault="002E0C2D" w:rsidP="002E0C2D">
      <w:pPr>
        <w:pStyle w:val="a4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2167D7">
        <w:rPr>
          <w:rFonts w:ascii="Times New Roman" w:hAnsi="Times New Roman"/>
          <w:b/>
          <w:sz w:val="32"/>
          <w:szCs w:val="32"/>
        </w:rPr>
        <w:t xml:space="preserve">     </w:t>
      </w:r>
      <w:r w:rsidR="007C0120"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  <w:proofErr w:type="spellStart"/>
      <w:r w:rsidRPr="002167D7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2167D7">
        <w:rPr>
          <w:rFonts w:ascii="Times New Roman" w:hAnsi="Times New Roman"/>
          <w:b/>
          <w:sz w:val="32"/>
          <w:szCs w:val="32"/>
        </w:rPr>
        <w:t xml:space="preserve">                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2167D7">
        <w:rPr>
          <w:rFonts w:ascii="Times New Roman" w:hAnsi="Times New Roman"/>
          <w:b/>
          <w:sz w:val="32"/>
          <w:szCs w:val="32"/>
        </w:rPr>
        <w:t xml:space="preserve">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2E0C2D" w:rsidRPr="002167D7" w:rsidRDefault="002E0C2D" w:rsidP="002E0C2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2E0C2D" w:rsidRPr="002167D7" w:rsidRDefault="002E0C2D" w:rsidP="002E0C2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167D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167D7">
        <w:rPr>
          <w:rFonts w:ascii="Times New Roman" w:hAnsi="Times New Roman"/>
          <w:b/>
          <w:sz w:val="28"/>
          <w:szCs w:val="28"/>
        </w:rPr>
        <w:t xml:space="preserve"> Я</w:t>
      </w:r>
    </w:p>
    <w:p w:rsidR="002E0C2D" w:rsidRPr="002167D7" w:rsidRDefault="002E0C2D" w:rsidP="002E0C2D">
      <w:pPr>
        <w:spacing w:line="240" w:lineRule="auto"/>
        <w:jc w:val="right"/>
        <w:rPr>
          <w:rFonts w:ascii="Times New Roman" w:hAnsi="Times New Roman" w:cs="Times New Roman"/>
          <w:b/>
          <w:sz w:val="28"/>
          <w:lang w:val="uk-UA" w:eastAsia="uk-UA"/>
        </w:rPr>
      </w:pP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                                                                    </w:t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</w:p>
    <w:p w:rsidR="002E0C2D" w:rsidRPr="002167D7" w:rsidRDefault="002E0C2D" w:rsidP="002E0C2D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сесія                                      </w:t>
      </w:r>
      <w:r w:rsidRPr="002167D7">
        <w:rPr>
          <w:rFonts w:ascii="Times New Roman" w:hAnsi="Times New Roman"/>
          <w:sz w:val="28"/>
          <w:szCs w:val="28"/>
        </w:rPr>
        <w:t xml:space="preserve">               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2167D7">
        <w:rPr>
          <w:rFonts w:ascii="Times New Roman" w:hAnsi="Times New Roman"/>
          <w:sz w:val="28"/>
          <w:szCs w:val="28"/>
        </w:rPr>
        <w:t xml:space="preserve"> </w:t>
      </w:r>
      <w:r w:rsidRPr="002167D7">
        <w:rPr>
          <w:rFonts w:ascii="Times New Roman" w:hAnsi="Times New Roman"/>
          <w:sz w:val="28"/>
          <w:szCs w:val="28"/>
          <w:lang w:val="en-US"/>
        </w:rPr>
        <w:t>VI</w:t>
      </w:r>
      <w:r w:rsidRPr="002167D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2E0C2D" w:rsidRPr="00B917D4" w:rsidRDefault="002E0C2D" w:rsidP="002E0C2D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9931E5">
        <w:rPr>
          <w:rFonts w:ascii="Times New Roman" w:hAnsi="Times New Roman" w:cs="Times New Roman"/>
          <w:sz w:val="28"/>
        </w:rPr>
        <w:t>від</w:t>
      </w:r>
      <w:proofErr w:type="spellEnd"/>
      <w:r w:rsidRPr="009931E5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lang w:val="uk-UA"/>
        </w:rPr>
        <w:t>23</w:t>
      </w:r>
      <w:r w:rsidRPr="009931E5">
        <w:rPr>
          <w:rFonts w:ascii="Times New Roman" w:hAnsi="Times New Roman" w:cs="Times New Roman"/>
          <w:sz w:val="28"/>
          <w:lang w:val="uk-UA"/>
        </w:rPr>
        <w:t xml:space="preserve">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  <w:lang w:val="uk-UA"/>
        </w:rPr>
        <w:t>8</w:t>
      </w:r>
      <w:r w:rsidRPr="00B917D4">
        <w:rPr>
          <w:rFonts w:ascii="Times New Roman" w:hAnsi="Times New Roman" w:cs="Times New Roman"/>
          <w:sz w:val="28"/>
        </w:rPr>
        <w:t xml:space="preserve"> року</w:t>
      </w:r>
    </w:p>
    <w:p w:rsidR="002E0C2D" w:rsidRDefault="002E0C2D" w:rsidP="002E0C2D">
      <w:pPr>
        <w:pStyle w:val="a3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складу  комісії районної ради</w:t>
      </w:r>
    </w:p>
    <w:p w:rsidR="002E0C2D" w:rsidRDefault="002E0C2D" w:rsidP="002E0C2D">
      <w:pPr>
        <w:pStyle w:val="a3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 питань поновлення прав реабілітованих в новій редакції</w:t>
      </w:r>
    </w:p>
    <w:p w:rsidR="002E0C2D" w:rsidRPr="000F765A" w:rsidRDefault="002E0C2D" w:rsidP="002E0C2D">
      <w:pPr>
        <w:rPr>
          <w:lang w:val="uk-UA"/>
        </w:rPr>
      </w:pPr>
    </w:p>
    <w:p w:rsidR="002E0C2D" w:rsidRPr="00A70DC4" w:rsidRDefault="002E0C2D" w:rsidP="00A70DC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43 Закону України “ Про місцеве самоврядування в Україні ”,</w:t>
      </w:r>
      <w:r w:rsidR="00A70DC4" w:rsidRPr="00A70D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DC4" w:rsidRPr="00E338A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 </w:t>
      </w:r>
      <w:r w:rsidR="00A70DC4"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="00A70DC4" w:rsidRPr="00735AF9">
        <w:rPr>
          <w:rFonts w:ascii="Times New Roman" w:hAnsi="Times New Roman" w:cs="Times New Roman"/>
          <w:sz w:val="28"/>
          <w:szCs w:val="28"/>
          <w:lang w:val="uk-UA"/>
        </w:rPr>
        <w:t>Коростишівського</w:t>
      </w:r>
      <w:proofErr w:type="spellEnd"/>
      <w:r w:rsidR="00A70DC4"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proofErr w:type="spellStart"/>
      <w:r w:rsidR="00A70DC4" w:rsidRPr="00735AF9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="00A70DC4"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 Житомирській області</w:t>
      </w:r>
      <w:r w:rsidR="00A70DC4" w:rsidRPr="00A70D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DC4" w:rsidRPr="00E338A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70DC4">
        <w:rPr>
          <w:rFonts w:ascii="Times New Roman" w:hAnsi="Times New Roman" w:cs="Times New Roman"/>
          <w:sz w:val="28"/>
          <w:szCs w:val="28"/>
          <w:lang w:val="uk-UA"/>
        </w:rPr>
        <w:t xml:space="preserve">   № 128 від 13.02.2018 року,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зв’язку   з кадровими змінами та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постійної комісії районної ради з питань</w:t>
      </w:r>
      <w:r w:rsidRPr="00735A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F765A">
        <w:rPr>
          <w:rFonts w:ascii="Times New Roman" w:hAnsi="Times New Roman" w:cs="Times New Roman"/>
          <w:sz w:val="28"/>
          <w:szCs w:val="28"/>
          <w:lang w:val="uk-UA"/>
        </w:rPr>
        <w:t>регламенту, депутатської етики, правопорядку та прав людини, районна рада</w:t>
      </w:r>
    </w:p>
    <w:p w:rsidR="002E0C2D" w:rsidRPr="00735AF9" w:rsidRDefault="002E0C2D" w:rsidP="002E0C2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E0C2D" w:rsidRPr="00735AF9" w:rsidRDefault="002E0C2D" w:rsidP="002E0C2D">
      <w:pPr>
        <w:pStyle w:val="a3"/>
        <w:ind w:left="567" w:right="15" w:hanging="567"/>
        <w:jc w:val="both"/>
        <w:rPr>
          <w:sz w:val="28"/>
          <w:szCs w:val="28"/>
        </w:rPr>
      </w:pPr>
      <w:r w:rsidRPr="00735AF9">
        <w:rPr>
          <w:sz w:val="28"/>
          <w:szCs w:val="28"/>
        </w:rPr>
        <w:t xml:space="preserve">1. Затвердити склад комісії </w:t>
      </w:r>
      <w:r>
        <w:rPr>
          <w:sz w:val="28"/>
          <w:szCs w:val="28"/>
        </w:rPr>
        <w:t>районної ради</w:t>
      </w:r>
      <w:r w:rsidRPr="000F765A">
        <w:rPr>
          <w:sz w:val="28"/>
          <w:szCs w:val="28"/>
        </w:rPr>
        <w:t xml:space="preserve"> з питань поновлення прав реабілітованих в новій редакції</w:t>
      </w:r>
      <w:r>
        <w:rPr>
          <w:sz w:val="28"/>
          <w:szCs w:val="28"/>
        </w:rPr>
        <w:t xml:space="preserve"> </w:t>
      </w:r>
      <w:r w:rsidRPr="00735AF9">
        <w:rPr>
          <w:sz w:val="28"/>
          <w:szCs w:val="28"/>
        </w:rPr>
        <w:t>згідно додатку.</w:t>
      </w:r>
    </w:p>
    <w:p w:rsidR="002E0C2D" w:rsidRPr="00F371CD" w:rsidRDefault="002E0C2D" w:rsidP="002E0C2D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2.  Визнати таким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втратило чинність рішення 15-ої сесії </w:t>
      </w:r>
      <w:r w:rsidRPr="00F371CD">
        <w:rPr>
          <w:rFonts w:ascii="Times New Roman" w:hAnsi="Times New Roman" w:cs="Times New Roman"/>
          <w:sz w:val="28"/>
          <w:szCs w:val="28"/>
          <w:lang w:val="uk-UA"/>
        </w:rPr>
        <w:t>районної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F371CD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від 28.03.2017 року «</w:t>
      </w:r>
      <w:r w:rsidRPr="00F371CD">
        <w:rPr>
          <w:rFonts w:ascii="Times New Roman" w:hAnsi="Times New Roman" w:cs="Times New Roman"/>
          <w:sz w:val="28"/>
          <w:szCs w:val="28"/>
          <w:lang w:val="uk-UA"/>
        </w:rPr>
        <w:t>Про затвердження складу комісії районної ради з питань поновлення прав реабілітованих у новій редакції».</w:t>
      </w:r>
    </w:p>
    <w:p w:rsidR="002E0C2D" w:rsidRPr="00F371CD" w:rsidRDefault="002E0C2D" w:rsidP="002E0C2D">
      <w:pPr>
        <w:tabs>
          <w:tab w:val="left" w:pos="543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71C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E0C2D" w:rsidRPr="00735AF9" w:rsidRDefault="002E0C2D" w:rsidP="002E0C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Голова ради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  <w:t>І.П.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0C2D" w:rsidRPr="00735AF9" w:rsidRDefault="002E0C2D" w:rsidP="002E0C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Default="002E0C2D" w:rsidP="002E0C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0C2D" w:rsidRPr="00735AF9" w:rsidRDefault="002E0C2D" w:rsidP="002E0C2D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          </w:t>
      </w:r>
      <w:proofErr w:type="spellStart"/>
      <w:r w:rsidRPr="00735AF9"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2E0C2D" w:rsidRPr="00735AF9" w:rsidRDefault="002E0C2D" w:rsidP="002E0C2D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до </w:t>
      </w:r>
      <w:proofErr w:type="spellStart"/>
      <w:proofErr w:type="gramStart"/>
      <w:r w:rsidRPr="00735AF9">
        <w:rPr>
          <w:rFonts w:ascii="Times New Roman" w:hAnsi="Times New Roman"/>
          <w:sz w:val="28"/>
          <w:szCs w:val="28"/>
        </w:rPr>
        <w:t>р</w:t>
      </w:r>
      <w:proofErr w:type="gramEnd"/>
      <w:r w:rsidRPr="00735AF9">
        <w:rPr>
          <w:rFonts w:ascii="Times New Roman" w:hAnsi="Times New Roman"/>
          <w:sz w:val="28"/>
          <w:szCs w:val="28"/>
        </w:rPr>
        <w:t>ішення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ради</w:t>
      </w:r>
    </w:p>
    <w:p w:rsidR="002E0C2D" w:rsidRPr="00735AF9" w:rsidRDefault="002E0C2D" w:rsidP="002E0C2D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735AF9">
        <w:rPr>
          <w:rFonts w:ascii="Times New Roman" w:hAnsi="Times New Roman"/>
          <w:sz w:val="28"/>
          <w:szCs w:val="28"/>
        </w:rPr>
        <w:t>від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23 березня</w:t>
      </w:r>
      <w:r w:rsidRPr="00B917D4">
        <w:rPr>
          <w:rFonts w:ascii="Times New Roman" w:hAnsi="Times New Roman"/>
          <w:sz w:val="28"/>
        </w:rPr>
        <w:t xml:space="preserve">  </w:t>
      </w:r>
      <w:r w:rsidRPr="00735AF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35AF9">
        <w:rPr>
          <w:rFonts w:ascii="Times New Roman" w:hAnsi="Times New Roman"/>
          <w:sz w:val="28"/>
          <w:szCs w:val="28"/>
        </w:rPr>
        <w:t xml:space="preserve"> року</w:t>
      </w:r>
    </w:p>
    <w:p w:rsidR="002E0C2D" w:rsidRPr="000F765A" w:rsidRDefault="002E0C2D" w:rsidP="002E0C2D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</w:p>
    <w:p w:rsidR="002E0C2D" w:rsidRPr="00292B15" w:rsidRDefault="002E0C2D" w:rsidP="002E0C2D">
      <w:pPr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B15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2E0C2D" w:rsidRPr="00292B15" w:rsidRDefault="002E0C2D" w:rsidP="002E0C2D">
      <w:pPr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2B15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292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292B15">
        <w:rPr>
          <w:rFonts w:ascii="Times New Roman" w:hAnsi="Times New Roman" w:cs="Times New Roman"/>
          <w:b/>
          <w:sz w:val="28"/>
          <w:szCs w:val="28"/>
        </w:rPr>
        <w:t xml:space="preserve"> ради  </w:t>
      </w:r>
      <w:proofErr w:type="spellStart"/>
      <w:r w:rsidRPr="00292B15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292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292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b/>
          <w:sz w:val="28"/>
          <w:szCs w:val="28"/>
        </w:rPr>
        <w:t>поновлення</w:t>
      </w:r>
      <w:proofErr w:type="spellEnd"/>
      <w:r w:rsidRPr="00292B15">
        <w:rPr>
          <w:rFonts w:ascii="Times New Roman" w:hAnsi="Times New Roman" w:cs="Times New Roman"/>
          <w:b/>
          <w:sz w:val="28"/>
          <w:szCs w:val="28"/>
        </w:rPr>
        <w:t xml:space="preserve"> прав </w:t>
      </w:r>
      <w:proofErr w:type="spellStart"/>
      <w:r w:rsidRPr="00292B15">
        <w:rPr>
          <w:rFonts w:ascii="Times New Roman" w:hAnsi="Times New Roman" w:cs="Times New Roman"/>
          <w:b/>
          <w:sz w:val="28"/>
          <w:szCs w:val="28"/>
        </w:rPr>
        <w:t>реабілітованих</w:t>
      </w:r>
      <w:proofErr w:type="spellEnd"/>
    </w:p>
    <w:p w:rsidR="002E0C2D" w:rsidRPr="00292B15" w:rsidRDefault="002E0C2D" w:rsidP="002E0C2D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2E0C2D" w:rsidRPr="00292B15" w:rsidRDefault="002E0C2D" w:rsidP="002E0C2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Троценко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Романович   - заступник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2B1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92B15">
        <w:rPr>
          <w:rFonts w:ascii="Times New Roman" w:hAnsi="Times New Roman" w:cs="Times New Roman"/>
          <w:sz w:val="28"/>
          <w:szCs w:val="28"/>
        </w:rPr>
        <w:t xml:space="preserve">, голова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:rsidR="002E0C2D" w:rsidRPr="0051522B" w:rsidRDefault="002E0C2D" w:rsidP="002E0C2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2B15">
        <w:rPr>
          <w:rFonts w:ascii="Times New Roman" w:hAnsi="Times New Roman" w:cs="Times New Roman"/>
          <w:sz w:val="28"/>
          <w:szCs w:val="28"/>
        </w:rPr>
        <w:t xml:space="preserve">Дейнеко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Вікторівна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proofErr w:type="gramStart"/>
      <w:r w:rsidRPr="00292B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2E0C2D" w:rsidRPr="00292B15" w:rsidRDefault="002E0C2D" w:rsidP="002E0C2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2E0C2D" w:rsidRPr="00292B15" w:rsidRDefault="002E0C2D" w:rsidP="002E0C2D">
      <w:pPr>
        <w:rPr>
          <w:rFonts w:ascii="Times New Roman" w:hAnsi="Times New Roman" w:cs="Times New Roman"/>
          <w:sz w:val="28"/>
          <w:szCs w:val="28"/>
        </w:rPr>
      </w:pPr>
      <w:r w:rsidRPr="00292B15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292B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2B15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>:</w:t>
      </w:r>
    </w:p>
    <w:p w:rsidR="002E0C2D" w:rsidRPr="00292B15" w:rsidRDefault="002E0C2D" w:rsidP="002E0C2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2B15">
        <w:rPr>
          <w:rFonts w:ascii="Times New Roman" w:hAnsi="Times New Roman" w:cs="Times New Roman"/>
          <w:sz w:val="28"/>
          <w:szCs w:val="28"/>
        </w:rPr>
        <w:t xml:space="preserve">Столяренко Людмила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Степанівна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292B15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292B15">
        <w:rPr>
          <w:rFonts w:ascii="Times New Roman" w:hAnsi="Times New Roman" w:cs="Times New Roman"/>
          <w:sz w:val="28"/>
          <w:szCs w:val="28"/>
        </w:rPr>
        <w:t>івног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DC4" w:rsidRPr="00735AF9" w:rsidRDefault="00A70DC4" w:rsidP="00A70D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Володимирович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 – начальник сектору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превенції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Коростишівського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 Житом</w:t>
      </w:r>
      <w:r w:rsidR="001A6F8F">
        <w:rPr>
          <w:rFonts w:ascii="Times New Roman" w:hAnsi="Times New Roman" w:cs="Times New Roman"/>
          <w:sz w:val="28"/>
          <w:szCs w:val="28"/>
          <w:lang w:val="uk-UA"/>
        </w:rPr>
        <w:t>ирській області, майор поліції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0C2D" w:rsidRPr="002F1AE9" w:rsidRDefault="002E0C2D" w:rsidP="002E0C2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1AE9">
        <w:rPr>
          <w:rFonts w:ascii="Times New Roman" w:hAnsi="Times New Roman" w:cs="Times New Roman"/>
          <w:sz w:val="28"/>
          <w:szCs w:val="28"/>
          <w:lang w:val="uk-UA"/>
        </w:rPr>
        <w:t>Супруненко</w:t>
      </w:r>
      <w:proofErr w:type="spellEnd"/>
      <w:r w:rsidRPr="002F1AE9">
        <w:rPr>
          <w:rFonts w:ascii="Times New Roman" w:hAnsi="Times New Roman" w:cs="Times New Roman"/>
          <w:sz w:val="28"/>
          <w:szCs w:val="28"/>
          <w:lang w:val="uk-UA"/>
        </w:rPr>
        <w:t xml:space="preserve"> Світлана Леонідівна – головний спеціаліст управлінн</w:t>
      </w:r>
      <w:r>
        <w:rPr>
          <w:rFonts w:ascii="Times New Roman" w:hAnsi="Times New Roman" w:cs="Times New Roman"/>
          <w:sz w:val="28"/>
          <w:szCs w:val="28"/>
          <w:lang w:val="uk-UA"/>
        </w:rPr>
        <w:t>я фінансів райдержадміністрації</w:t>
      </w:r>
    </w:p>
    <w:p w:rsidR="002E0C2D" w:rsidRPr="00292B15" w:rsidRDefault="002E0C2D" w:rsidP="002E0C2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2B15">
        <w:rPr>
          <w:rFonts w:ascii="Times New Roman" w:hAnsi="Times New Roman" w:cs="Times New Roman"/>
          <w:sz w:val="28"/>
          <w:szCs w:val="28"/>
        </w:rPr>
        <w:t xml:space="preserve">Кулеша 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Павло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Андрійович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юридичного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сектору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</w:p>
    <w:p w:rsidR="002E0C2D" w:rsidRPr="00292B15" w:rsidRDefault="002E0C2D" w:rsidP="002E0C2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92B1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92B15">
        <w:rPr>
          <w:rFonts w:ascii="Times New Roman" w:hAnsi="Times New Roman" w:cs="Times New Roman"/>
          <w:sz w:val="28"/>
          <w:szCs w:val="28"/>
        </w:rPr>
        <w:t>іневич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Ярослав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Володимирович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 – начальник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</w:p>
    <w:p w:rsidR="002E0C2D" w:rsidRPr="00292B15" w:rsidRDefault="002E0C2D" w:rsidP="002E0C2D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2E0C2D" w:rsidRPr="00292B15" w:rsidRDefault="002E0C2D" w:rsidP="002E0C2D">
      <w:pPr>
        <w:rPr>
          <w:rFonts w:ascii="Times New Roman" w:hAnsi="Times New Roman" w:cs="Times New Roman"/>
          <w:sz w:val="28"/>
          <w:szCs w:val="28"/>
        </w:rPr>
      </w:pPr>
    </w:p>
    <w:p w:rsidR="002E0C2D" w:rsidRPr="00292B15" w:rsidRDefault="002E0C2D" w:rsidP="002E0C2D">
      <w:pPr>
        <w:ind w:left="120"/>
        <w:rPr>
          <w:rFonts w:ascii="Times New Roman" w:hAnsi="Times New Roman" w:cs="Times New Roman"/>
          <w:sz w:val="28"/>
          <w:szCs w:val="28"/>
        </w:rPr>
      </w:pPr>
      <w:r w:rsidRPr="00292B15">
        <w:rPr>
          <w:rFonts w:ascii="Times New Roman" w:hAnsi="Times New Roman" w:cs="Times New Roman"/>
          <w:sz w:val="28"/>
          <w:szCs w:val="28"/>
        </w:rPr>
        <w:t xml:space="preserve">Заступник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92B1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92B15">
        <w:rPr>
          <w:rFonts w:ascii="Times New Roman" w:hAnsi="Times New Roman" w:cs="Times New Roman"/>
          <w:sz w:val="28"/>
          <w:szCs w:val="28"/>
        </w:rPr>
        <w:t>В.Р.Троценко</w:t>
      </w:r>
      <w:proofErr w:type="spellEnd"/>
      <w:r w:rsidRPr="00292B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C2D" w:rsidRPr="00292B15" w:rsidRDefault="002E0C2D" w:rsidP="002E0C2D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2E0C2D" w:rsidRPr="00292B15" w:rsidRDefault="002E0C2D" w:rsidP="002E0C2D">
      <w:pPr>
        <w:rPr>
          <w:rFonts w:ascii="Times New Roman" w:hAnsi="Times New Roman" w:cs="Times New Roman"/>
        </w:rPr>
      </w:pPr>
    </w:p>
    <w:p w:rsidR="002E0C2D" w:rsidRPr="00292B15" w:rsidRDefault="002E0C2D" w:rsidP="002E0C2D"/>
    <w:p w:rsidR="002820FD" w:rsidRDefault="002820FD"/>
    <w:sectPr w:rsidR="002820FD" w:rsidSect="000F765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C2D"/>
    <w:rsid w:val="001A6F8F"/>
    <w:rsid w:val="002820FD"/>
    <w:rsid w:val="002E0C2D"/>
    <w:rsid w:val="004226CC"/>
    <w:rsid w:val="007C0120"/>
    <w:rsid w:val="008D5DB7"/>
    <w:rsid w:val="00902A89"/>
    <w:rsid w:val="00A70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C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99"/>
    <w:qFormat/>
    <w:rsid w:val="002E0C2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E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2129</Characters>
  <Application>Microsoft Office Word</Application>
  <DocSecurity>0</DocSecurity>
  <Lines>17</Lines>
  <Paragraphs>4</Paragraphs>
  <ScaleCrop>false</ScaleCrop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2018-02-13T14:01:00Z</dcterms:created>
  <dcterms:modified xsi:type="dcterms:W3CDTF">2018-03-27T12:10:00Z</dcterms:modified>
</cp:coreProperties>
</file>