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1" w:rsidRDefault="00C1442F" w:rsidP="00D138B1">
      <w:pPr>
        <w:jc w:val="center"/>
        <w:rPr>
          <w:color w:val="FFFFFF"/>
        </w:rPr>
      </w:pPr>
      <w:r>
        <w:rPr>
          <w:noProof/>
          <w:color w:val="FFFFFF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Україна</w:t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Черняхівська районна  рада</w:t>
      </w: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</w:p>
    <w:p w:rsidR="00D138B1" w:rsidRPr="00014571" w:rsidRDefault="00D138B1" w:rsidP="00D138B1">
      <w:pPr>
        <w:jc w:val="center"/>
        <w:rPr>
          <w:b/>
          <w:bCs/>
          <w:sz w:val="28"/>
          <w:szCs w:val="28"/>
          <w:lang w:val="uk-UA"/>
        </w:rPr>
      </w:pPr>
      <w:r w:rsidRPr="00014571">
        <w:rPr>
          <w:b/>
          <w:bCs/>
          <w:sz w:val="28"/>
          <w:szCs w:val="28"/>
          <w:lang w:val="uk-UA"/>
        </w:rPr>
        <w:t>Розпорядження</w:t>
      </w:r>
    </w:p>
    <w:p w:rsidR="00D138B1" w:rsidRDefault="00D138B1" w:rsidP="00D138B1">
      <w:pPr>
        <w:jc w:val="center"/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 xml:space="preserve">голови районної ради  </w:t>
      </w:r>
    </w:p>
    <w:p w:rsidR="00D138B1" w:rsidRPr="00A36D3D" w:rsidRDefault="00D138B1" w:rsidP="00014571">
      <w:pPr>
        <w:rPr>
          <w:b/>
          <w:bCs/>
          <w:sz w:val="28"/>
          <w:lang w:val="uk-UA"/>
        </w:rPr>
      </w:pPr>
    </w:p>
    <w:p w:rsidR="00974E8D" w:rsidRDefault="00D138B1" w:rsidP="0045041F">
      <w:pPr>
        <w:rPr>
          <w:bCs/>
          <w:sz w:val="28"/>
          <w:lang w:val="uk-UA"/>
        </w:rPr>
      </w:pPr>
      <w:r w:rsidRPr="00A36D3D">
        <w:rPr>
          <w:bCs/>
          <w:sz w:val="28"/>
          <w:lang w:val="uk-UA"/>
        </w:rPr>
        <w:t>від</w:t>
      </w:r>
      <w:r w:rsidR="002A68E9">
        <w:rPr>
          <w:bCs/>
          <w:sz w:val="28"/>
          <w:lang w:val="uk-UA"/>
        </w:rPr>
        <w:t xml:space="preserve">  </w:t>
      </w:r>
      <w:r w:rsidR="00A518A7">
        <w:rPr>
          <w:bCs/>
          <w:sz w:val="28"/>
          <w:lang w:val="uk-UA"/>
        </w:rPr>
        <w:t>14.</w:t>
      </w:r>
      <w:r w:rsidR="009A038F">
        <w:rPr>
          <w:bCs/>
          <w:sz w:val="28"/>
          <w:lang w:val="uk-UA"/>
        </w:rPr>
        <w:t xml:space="preserve">06.2018 р.               </w:t>
      </w:r>
      <w:r w:rsidRPr="00A36D3D">
        <w:rPr>
          <w:bCs/>
          <w:sz w:val="28"/>
          <w:lang w:val="uk-UA"/>
        </w:rPr>
        <w:t xml:space="preserve">                 смт.Черняхів                          </w:t>
      </w:r>
      <w:r w:rsidR="009B75B8">
        <w:rPr>
          <w:bCs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>№</w:t>
      </w:r>
      <w:r w:rsidR="009A038F">
        <w:rPr>
          <w:bCs/>
          <w:sz w:val="28"/>
          <w:lang w:val="uk-UA"/>
        </w:rPr>
        <w:t xml:space="preserve">  </w:t>
      </w:r>
      <w:r w:rsidR="00772E64">
        <w:rPr>
          <w:bCs/>
          <w:sz w:val="28"/>
          <w:lang w:val="uk-UA"/>
        </w:rPr>
        <w:t>52</w:t>
      </w:r>
    </w:p>
    <w:p w:rsidR="00772E64" w:rsidRDefault="007800C7" w:rsidP="00772E64">
      <w:pPr>
        <w:rPr>
          <w:sz w:val="28"/>
          <w:szCs w:val="28"/>
          <w:lang w:val="uk-UA" w:eastAsia="uk-UA"/>
        </w:rPr>
      </w:pPr>
      <w:r w:rsidRPr="007800C7">
        <w:rPr>
          <w:rFonts w:ascii="Verdana" w:hAnsi="Verdana"/>
          <w:sz w:val="20"/>
          <w:szCs w:val="20"/>
          <w:lang w:val="uk-UA" w:eastAsia="uk-UA"/>
        </w:rPr>
        <w:t> </w:t>
      </w:r>
      <w:r w:rsidRPr="007800C7">
        <w:rPr>
          <w:rFonts w:ascii="Verdana" w:hAnsi="Verdana"/>
          <w:sz w:val="20"/>
          <w:szCs w:val="20"/>
          <w:lang w:val="uk-UA" w:eastAsia="uk-UA"/>
        </w:rPr>
        <w:br/>
      </w:r>
      <w:r>
        <w:rPr>
          <w:sz w:val="28"/>
          <w:szCs w:val="28"/>
          <w:lang w:val="uk-UA" w:eastAsia="uk-UA"/>
        </w:rPr>
        <w:t xml:space="preserve">Про </w:t>
      </w:r>
      <w:r w:rsidR="009A038F">
        <w:rPr>
          <w:sz w:val="28"/>
          <w:szCs w:val="28"/>
          <w:lang w:val="uk-UA" w:eastAsia="uk-UA"/>
        </w:rPr>
        <w:t xml:space="preserve">затвердження  </w:t>
      </w:r>
      <w:r w:rsidR="00772E64">
        <w:rPr>
          <w:sz w:val="28"/>
          <w:szCs w:val="28"/>
          <w:lang w:val="uk-UA" w:eastAsia="uk-UA"/>
        </w:rPr>
        <w:t xml:space="preserve">персонального складу  </w:t>
      </w:r>
    </w:p>
    <w:p w:rsidR="00772E64" w:rsidRDefault="00772E64" w:rsidP="00772E64">
      <w:pPr>
        <w:rPr>
          <w:color w:val="000000"/>
          <w:sz w:val="28"/>
          <w:szCs w:val="28"/>
          <w:highlight w:val="white"/>
          <w:lang w:val="uk-UA"/>
        </w:rPr>
      </w:pPr>
      <w:r>
        <w:rPr>
          <w:sz w:val="28"/>
          <w:szCs w:val="28"/>
          <w:lang w:val="uk-UA" w:eastAsia="uk-UA"/>
        </w:rPr>
        <w:t xml:space="preserve">конкурсної комісії </w:t>
      </w:r>
      <w:r w:rsidRPr="009A038F">
        <w:rPr>
          <w:sz w:val="28"/>
          <w:szCs w:val="28"/>
          <w:highlight w:val="white"/>
          <w:lang w:val="uk-UA"/>
        </w:rPr>
        <w:t xml:space="preserve">з </w:t>
      </w:r>
      <w:r w:rsidRPr="009A038F">
        <w:rPr>
          <w:color w:val="000000"/>
          <w:sz w:val="28"/>
          <w:szCs w:val="28"/>
          <w:highlight w:val="white"/>
          <w:lang w:val="uk-UA"/>
        </w:rPr>
        <w:t xml:space="preserve">визначення опорних </w:t>
      </w:r>
    </w:p>
    <w:p w:rsidR="00772E64" w:rsidRDefault="00772E64" w:rsidP="00772E64">
      <w:pPr>
        <w:rPr>
          <w:color w:val="000000"/>
          <w:sz w:val="28"/>
          <w:szCs w:val="28"/>
          <w:highlight w:val="white"/>
          <w:lang w:val="uk-UA"/>
        </w:rPr>
      </w:pPr>
      <w:r w:rsidRPr="009A038F">
        <w:rPr>
          <w:color w:val="000000"/>
          <w:sz w:val="28"/>
          <w:szCs w:val="28"/>
          <w:highlight w:val="white"/>
          <w:lang w:val="uk-UA"/>
        </w:rPr>
        <w:t>закладів серед закладів загальної середньої</w:t>
      </w:r>
    </w:p>
    <w:p w:rsidR="009A038F" w:rsidRPr="009B5DE7" w:rsidRDefault="00772E64" w:rsidP="00772E64">
      <w:pPr>
        <w:rPr>
          <w:color w:val="000000"/>
          <w:sz w:val="28"/>
          <w:szCs w:val="28"/>
          <w:highlight w:val="white"/>
          <w:lang w:val="uk-UA"/>
        </w:rPr>
      </w:pPr>
      <w:r w:rsidRPr="009A038F">
        <w:rPr>
          <w:color w:val="000000"/>
          <w:sz w:val="28"/>
          <w:szCs w:val="28"/>
          <w:highlight w:val="white"/>
          <w:lang w:val="uk-UA"/>
        </w:rPr>
        <w:t>освіти Черняхівського району</w:t>
      </w:r>
    </w:p>
    <w:p w:rsidR="009A038F" w:rsidRDefault="009A038F" w:rsidP="007800C7">
      <w:pPr>
        <w:rPr>
          <w:sz w:val="28"/>
          <w:szCs w:val="28"/>
          <w:lang w:val="uk-UA" w:eastAsia="uk-UA"/>
        </w:rPr>
      </w:pPr>
    </w:p>
    <w:p w:rsidR="007800C7" w:rsidRPr="009A038F" w:rsidRDefault="00877075" w:rsidP="009A038F">
      <w:pPr>
        <w:contextualSpacing/>
        <w:jc w:val="both"/>
        <w:outlineLvl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  <w:t xml:space="preserve">Відповідно до п.18 ч.6, ч.7 ст.55 Закону України «Про місцеве самоврядування в Україні», </w:t>
      </w:r>
      <w:r w:rsidR="009A038F">
        <w:rPr>
          <w:sz w:val="28"/>
          <w:szCs w:val="28"/>
          <w:lang w:val="uk-UA" w:eastAsia="uk-UA"/>
        </w:rPr>
        <w:t xml:space="preserve">п. 4.2, 4.3  </w:t>
      </w:r>
      <w:r w:rsidR="009A038F" w:rsidRPr="009A038F">
        <w:rPr>
          <w:sz w:val="28"/>
          <w:szCs w:val="28"/>
          <w:lang w:val="uk-UA"/>
        </w:rPr>
        <w:t>Умов проведення районного конкурсу щодо визначення опорних закладів серед закладів загальної середньої освіти Черняхівського району, затверджених рішенням</w:t>
      </w:r>
      <w:r w:rsidR="009A038F">
        <w:rPr>
          <w:b/>
          <w:sz w:val="28"/>
          <w:szCs w:val="28"/>
          <w:lang w:val="uk-UA"/>
        </w:rPr>
        <w:t xml:space="preserve"> </w:t>
      </w:r>
      <w:r w:rsidR="009A038F">
        <w:rPr>
          <w:sz w:val="28"/>
          <w:szCs w:val="28"/>
          <w:lang w:val="uk-UA" w:eastAsia="uk-UA"/>
        </w:rPr>
        <w:t>районної ради                                 від 05.06.2018 р.</w:t>
      </w:r>
      <w:r w:rsidR="00A518A7">
        <w:rPr>
          <w:sz w:val="28"/>
          <w:szCs w:val="28"/>
          <w:lang w:val="uk-UA" w:eastAsia="uk-UA"/>
        </w:rPr>
        <w:t>, враховуючи рекомендації постійних комісій районної ради з питань бюджету, комунальної власності і соціально-економічного розвитку району та з питань освіти, культури, охорони здоров’я та соціального захисту населення від 13.06.2018 р.</w:t>
      </w:r>
      <w:r w:rsidR="009A038F">
        <w:rPr>
          <w:sz w:val="28"/>
          <w:szCs w:val="28"/>
          <w:lang w:val="uk-UA" w:eastAsia="uk-UA"/>
        </w:rPr>
        <w:t>:</w:t>
      </w:r>
    </w:p>
    <w:p w:rsidR="009A038F" w:rsidRDefault="007800C7" w:rsidP="009A03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  </w:t>
      </w:r>
      <w:r w:rsidR="009A038F">
        <w:rPr>
          <w:sz w:val="28"/>
          <w:szCs w:val="28"/>
          <w:lang w:val="uk-UA" w:eastAsia="uk-UA"/>
        </w:rPr>
        <w:t xml:space="preserve">Затвердити  конкурсну  комісію </w:t>
      </w:r>
      <w:r w:rsidR="009A038F" w:rsidRPr="009A038F">
        <w:rPr>
          <w:sz w:val="28"/>
          <w:szCs w:val="28"/>
          <w:highlight w:val="white"/>
          <w:lang w:val="uk-UA"/>
        </w:rPr>
        <w:t xml:space="preserve">з </w:t>
      </w:r>
      <w:r w:rsidR="009A038F" w:rsidRPr="009A038F">
        <w:rPr>
          <w:color w:val="000000"/>
          <w:sz w:val="28"/>
          <w:szCs w:val="28"/>
          <w:highlight w:val="white"/>
          <w:lang w:val="uk-UA"/>
        </w:rPr>
        <w:t>визначення опорних закладів серед закладів загальної середньої</w:t>
      </w:r>
      <w:r w:rsidR="009A038F">
        <w:rPr>
          <w:sz w:val="28"/>
          <w:szCs w:val="28"/>
          <w:lang w:val="uk-UA" w:eastAsia="uk-UA"/>
        </w:rPr>
        <w:t xml:space="preserve"> </w:t>
      </w:r>
      <w:r w:rsidR="009A038F" w:rsidRPr="009A038F">
        <w:rPr>
          <w:color w:val="000000"/>
          <w:sz w:val="28"/>
          <w:szCs w:val="28"/>
          <w:highlight w:val="white"/>
          <w:lang w:val="uk-UA"/>
        </w:rPr>
        <w:t>освіти Черняхівського району</w:t>
      </w:r>
      <w:r w:rsidR="009A038F">
        <w:rPr>
          <w:color w:val="000000"/>
          <w:sz w:val="28"/>
          <w:szCs w:val="28"/>
          <w:lang w:val="uk-UA"/>
        </w:rPr>
        <w:t xml:space="preserve"> у складі: </w:t>
      </w:r>
    </w:p>
    <w:p w:rsidR="009A038F" w:rsidRDefault="009A038F" w:rsidP="009A038F">
      <w:pPr>
        <w:ind w:firstLine="708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534"/>
        <w:gridCol w:w="3118"/>
        <w:gridCol w:w="142"/>
        <w:gridCol w:w="5953"/>
      </w:tblGrid>
      <w:tr w:rsidR="00DA4EFA" w:rsidRPr="00A518A7" w:rsidTr="00DA4EFA">
        <w:tc>
          <w:tcPr>
            <w:tcW w:w="534" w:type="dxa"/>
          </w:tcPr>
          <w:p w:rsidR="00DA4EFA" w:rsidRPr="00A518A7" w:rsidRDefault="00DA4EFA" w:rsidP="00DA4EF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gridSpan w:val="2"/>
          </w:tcPr>
          <w:p w:rsidR="00DA4EFA" w:rsidRPr="00A518A7" w:rsidRDefault="00DA4EFA" w:rsidP="00DA4EF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 xml:space="preserve">Троценко </w:t>
            </w:r>
          </w:p>
          <w:p w:rsidR="00DA4EFA" w:rsidRPr="00A518A7" w:rsidRDefault="00DA4EFA" w:rsidP="00DA4EFA">
            <w:pPr>
              <w:ind w:right="3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 xml:space="preserve">Володимир Романович </w:t>
            </w:r>
          </w:p>
        </w:tc>
        <w:tc>
          <w:tcPr>
            <w:tcW w:w="5953" w:type="dxa"/>
          </w:tcPr>
          <w:p w:rsidR="00DA4EFA" w:rsidRPr="00A518A7" w:rsidRDefault="00DA4EFA" w:rsidP="00DA4EFA">
            <w:pPr>
              <w:numPr>
                <w:ilvl w:val="0"/>
                <w:numId w:val="1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заступник голови районної ради</w:t>
            </w:r>
            <w:r>
              <w:rPr>
                <w:color w:val="000000"/>
                <w:sz w:val="28"/>
                <w:szCs w:val="28"/>
                <w:lang w:val="uk-UA"/>
              </w:rPr>
              <w:t>, голова комісії</w:t>
            </w:r>
            <w:r w:rsidRPr="00A518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A518A7" w:rsidRPr="00A518A7" w:rsidTr="003E2DFD">
        <w:tc>
          <w:tcPr>
            <w:tcW w:w="534" w:type="dxa"/>
          </w:tcPr>
          <w:p w:rsidR="00A518A7" w:rsidRPr="00A518A7" w:rsidRDefault="00A518A7" w:rsidP="00A518A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gridSpan w:val="2"/>
          </w:tcPr>
          <w:p w:rsidR="00A518A7" w:rsidRPr="00A518A7" w:rsidRDefault="00A518A7" w:rsidP="00A518A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Заворотнюк</w:t>
            </w:r>
          </w:p>
          <w:p w:rsidR="00A518A7" w:rsidRPr="00A518A7" w:rsidRDefault="00A518A7" w:rsidP="00A518A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 xml:space="preserve">Людмила Іванівна </w:t>
            </w:r>
          </w:p>
        </w:tc>
        <w:tc>
          <w:tcPr>
            <w:tcW w:w="5953" w:type="dxa"/>
          </w:tcPr>
          <w:p w:rsidR="00A518A7" w:rsidRPr="00A518A7" w:rsidRDefault="00A518A7" w:rsidP="00A518A7">
            <w:pPr>
              <w:numPr>
                <w:ilvl w:val="0"/>
                <w:numId w:val="1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заступник голови райдержадміністрації, заступник голови комісії</w:t>
            </w:r>
          </w:p>
        </w:tc>
      </w:tr>
      <w:tr w:rsidR="00A518A7" w:rsidRPr="00A518A7" w:rsidTr="003E2DFD">
        <w:tc>
          <w:tcPr>
            <w:tcW w:w="534" w:type="dxa"/>
          </w:tcPr>
          <w:p w:rsidR="00A518A7" w:rsidRPr="00A518A7" w:rsidRDefault="00A518A7" w:rsidP="00A518A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gridSpan w:val="2"/>
          </w:tcPr>
          <w:p w:rsidR="00A518A7" w:rsidRPr="00A518A7" w:rsidRDefault="00A518A7" w:rsidP="00A518A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 xml:space="preserve">Кирийчук </w:t>
            </w:r>
          </w:p>
          <w:p w:rsidR="00A518A7" w:rsidRPr="00A518A7" w:rsidRDefault="00A518A7" w:rsidP="00A518A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Надія Володимирівна</w:t>
            </w:r>
          </w:p>
        </w:tc>
        <w:tc>
          <w:tcPr>
            <w:tcW w:w="5953" w:type="dxa"/>
          </w:tcPr>
          <w:p w:rsidR="00A518A7" w:rsidRPr="00A518A7" w:rsidRDefault="00A518A7" w:rsidP="00A518A7">
            <w:pPr>
              <w:numPr>
                <w:ilvl w:val="0"/>
                <w:numId w:val="1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методист районного методичного кабінету відділу освіти райдержадміністрації, секретар комісії</w:t>
            </w:r>
          </w:p>
        </w:tc>
      </w:tr>
      <w:tr w:rsidR="003E2DFD" w:rsidTr="003E2DFD">
        <w:tc>
          <w:tcPr>
            <w:tcW w:w="534" w:type="dxa"/>
          </w:tcPr>
          <w:p w:rsidR="003E2DFD" w:rsidRDefault="003E2DFD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hideMark/>
          </w:tcPr>
          <w:p w:rsidR="003E2DFD" w:rsidRDefault="003E2DFD">
            <w:pPr>
              <w:spacing w:after="120"/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члени комісії: </w:t>
            </w:r>
          </w:p>
        </w:tc>
        <w:tc>
          <w:tcPr>
            <w:tcW w:w="6095" w:type="dxa"/>
            <w:gridSpan w:val="2"/>
          </w:tcPr>
          <w:p w:rsidR="003E2DFD" w:rsidRDefault="003E2DFD">
            <w:pPr>
              <w:spacing w:after="120"/>
              <w:ind w:left="7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A4EFA" w:rsidRPr="00A518A7" w:rsidTr="00DA4EFA">
        <w:tc>
          <w:tcPr>
            <w:tcW w:w="534" w:type="dxa"/>
          </w:tcPr>
          <w:p w:rsidR="00DA4EFA" w:rsidRPr="00A518A7" w:rsidRDefault="00DA4EFA" w:rsidP="00DA4EF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gridSpan w:val="2"/>
          </w:tcPr>
          <w:p w:rsidR="00DA4EFA" w:rsidRPr="00A518A7" w:rsidRDefault="00DA4EFA" w:rsidP="00DA4EF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Сташенко</w:t>
            </w:r>
          </w:p>
          <w:p w:rsidR="00DA4EFA" w:rsidRPr="00A518A7" w:rsidRDefault="00DA4EFA" w:rsidP="00DA4EF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 xml:space="preserve">Григорій Федорович </w:t>
            </w:r>
          </w:p>
        </w:tc>
        <w:tc>
          <w:tcPr>
            <w:tcW w:w="5953" w:type="dxa"/>
          </w:tcPr>
          <w:p w:rsidR="00DA4EFA" w:rsidRPr="00A518A7" w:rsidRDefault="00DA4EFA" w:rsidP="00DA4EFA">
            <w:pPr>
              <w:numPr>
                <w:ilvl w:val="0"/>
                <w:numId w:val="1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начальник відділу освіти райдержадміністрації</w:t>
            </w:r>
          </w:p>
        </w:tc>
      </w:tr>
      <w:tr w:rsidR="009B6CEF" w:rsidRPr="00A518A7" w:rsidTr="003E2DFD">
        <w:tc>
          <w:tcPr>
            <w:tcW w:w="534" w:type="dxa"/>
          </w:tcPr>
          <w:p w:rsidR="009B6CEF" w:rsidRPr="00A518A7" w:rsidRDefault="00A518A7" w:rsidP="009B6CEF">
            <w:p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  <w:gridSpan w:val="2"/>
          </w:tcPr>
          <w:p w:rsidR="009B6CEF" w:rsidRPr="00A518A7" w:rsidRDefault="009B6CEF" w:rsidP="009B6CEF">
            <w:p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 xml:space="preserve">Шлапак </w:t>
            </w:r>
          </w:p>
          <w:p w:rsidR="009B6CEF" w:rsidRPr="00A518A7" w:rsidRDefault="009B6CEF" w:rsidP="00A518A7">
            <w:p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>Галин</w:t>
            </w:r>
            <w:r w:rsidR="00A518A7" w:rsidRPr="00A518A7">
              <w:rPr>
                <w:sz w:val="28"/>
                <w:szCs w:val="28"/>
                <w:lang w:val="uk-UA"/>
              </w:rPr>
              <w:t>а</w:t>
            </w:r>
            <w:r w:rsidRPr="00A518A7">
              <w:rPr>
                <w:sz w:val="28"/>
                <w:szCs w:val="28"/>
                <w:lang w:val="uk-UA"/>
              </w:rPr>
              <w:t xml:space="preserve"> Миколаївн</w:t>
            </w:r>
            <w:r w:rsidR="00A518A7" w:rsidRPr="00A518A7">
              <w:rPr>
                <w:sz w:val="28"/>
                <w:szCs w:val="28"/>
                <w:lang w:val="uk-UA"/>
              </w:rPr>
              <w:t>а</w:t>
            </w:r>
            <w:r w:rsidRPr="00A518A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53" w:type="dxa"/>
          </w:tcPr>
          <w:p w:rsidR="009B6CEF" w:rsidRPr="00A518A7" w:rsidRDefault="009B6CEF" w:rsidP="00A518A7">
            <w:pPr>
              <w:numPr>
                <w:ilvl w:val="0"/>
                <w:numId w:val="11"/>
              </w:num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>заступник голови  постійної комісії з питань бюджету, комунальної власності та соціально-економічного розвитку району</w:t>
            </w:r>
          </w:p>
        </w:tc>
      </w:tr>
      <w:tr w:rsidR="009B6CEF" w:rsidRPr="00A518A7" w:rsidTr="003E2DFD">
        <w:tc>
          <w:tcPr>
            <w:tcW w:w="534" w:type="dxa"/>
          </w:tcPr>
          <w:p w:rsidR="009B6CEF" w:rsidRPr="00A518A7" w:rsidRDefault="00A518A7" w:rsidP="009B6CEF">
            <w:p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260" w:type="dxa"/>
            <w:gridSpan w:val="2"/>
          </w:tcPr>
          <w:p w:rsidR="009B6CEF" w:rsidRPr="00A518A7" w:rsidRDefault="009B6CEF" w:rsidP="009B6CEF">
            <w:p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>Сташенк</w:t>
            </w:r>
            <w:r w:rsidR="00A518A7" w:rsidRPr="00A518A7">
              <w:rPr>
                <w:sz w:val="28"/>
                <w:szCs w:val="28"/>
                <w:lang w:val="uk-UA"/>
              </w:rPr>
              <w:t>о</w:t>
            </w:r>
            <w:r w:rsidRPr="00A518A7">
              <w:rPr>
                <w:sz w:val="28"/>
                <w:szCs w:val="28"/>
                <w:lang w:val="uk-UA"/>
              </w:rPr>
              <w:t xml:space="preserve"> </w:t>
            </w:r>
          </w:p>
          <w:p w:rsidR="009B6CEF" w:rsidRPr="00A518A7" w:rsidRDefault="009B6CEF" w:rsidP="00A518A7">
            <w:p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 xml:space="preserve">Олександр Федорович </w:t>
            </w:r>
          </w:p>
        </w:tc>
        <w:tc>
          <w:tcPr>
            <w:tcW w:w="5953" w:type="dxa"/>
          </w:tcPr>
          <w:p w:rsidR="009B6CEF" w:rsidRPr="00A518A7" w:rsidRDefault="009B6CEF" w:rsidP="00A518A7">
            <w:pPr>
              <w:numPr>
                <w:ilvl w:val="0"/>
                <w:numId w:val="11"/>
              </w:num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>голов</w:t>
            </w:r>
            <w:r w:rsidR="00A518A7" w:rsidRPr="00A518A7">
              <w:rPr>
                <w:sz w:val="28"/>
                <w:szCs w:val="28"/>
                <w:lang w:val="uk-UA"/>
              </w:rPr>
              <w:t>а</w:t>
            </w:r>
            <w:r w:rsidRPr="00A518A7">
              <w:rPr>
                <w:sz w:val="28"/>
                <w:szCs w:val="28"/>
                <w:lang w:val="uk-UA"/>
              </w:rPr>
              <w:t xml:space="preserve"> постійної комісії з питань освіти, культури, охорони </w:t>
            </w:r>
            <w:r w:rsidR="00A518A7" w:rsidRPr="00A518A7">
              <w:rPr>
                <w:sz w:val="28"/>
                <w:szCs w:val="28"/>
                <w:lang w:val="uk-UA"/>
              </w:rPr>
              <w:t>здоров’я</w:t>
            </w:r>
            <w:r w:rsidRPr="00A518A7">
              <w:rPr>
                <w:sz w:val="28"/>
                <w:szCs w:val="28"/>
                <w:lang w:val="uk-UA"/>
              </w:rPr>
              <w:t xml:space="preserve"> та соціального захисту населення </w:t>
            </w:r>
          </w:p>
        </w:tc>
      </w:tr>
      <w:tr w:rsidR="009B6CEF" w:rsidRPr="00A518A7" w:rsidTr="003E2DFD">
        <w:tc>
          <w:tcPr>
            <w:tcW w:w="534" w:type="dxa"/>
          </w:tcPr>
          <w:p w:rsidR="009B6CEF" w:rsidRPr="00A518A7" w:rsidRDefault="00A518A7" w:rsidP="009B6CEF">
            <w:p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260" w:type="dxa"/>
            <w:gridSpan w:val="2"/>
          </w:tcPr>
          <w:p w:rsidR="009B6CEF" w:rsidRPr="00A518A7" w:rsidRDefault="008114F9" w:rsidP="009B6CEF">
            <w:p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>Кондрацьк</w:t>
            </w:r>
            <w:r w:rsidR="00A518A7" w:rsidRPr="00A518A7">
              <w:rPr>
                <w:sz w:val="28"/>
                <w:szCs w:val="28"/>
                <w:lang w:val="uk-UA"/>
              </w:rPr>
              <w:t>а</w:t>
            </w:r>
          </w:p>
          <w:p w:rsidR="009B6CEF" w:rsidRPr="00A518A7" w:rsidRDefault="008114F9" w:rsidP="00A518A7">
            <w:p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>Ольг</w:t>
            </w:r>
            <w:r w:rsidR="00A518A7" w:rsidRPr="00A518A7">
              <w:rPr>
                <w:sz w:val="28"/>
                <w:szCs w:val="28"/>
                <w:lang w:val="uk-UA"/>
              </w:rPr>
              <w:t>а</w:t>
            </w:r>
            <w:r w:rsidR="009B6CEF" w:rsidRPr="00A518A7">
              <w:rPr>
                <w:sz w:val="28"/>
                <w:szCs w:val="28"/>
                <w:lang w:val="uk-UA"/>
              </w:rPr>
              <w:t xml:space="preserve"> Віталіївн</w:t>
            </w:r>
            <w:r w:rsidR="00A518A7" w:rsidRPr="00A518A7">
              <w:rPr>
                <w:sz w:val="28"/>
                <w:szCs w:val="28"/>
                <w:lang w:val="uk-UA"/>
              </w:rPr>
              <w:t>а</w:t>
            </w:r>
            <w:r w:rsidR="009B6CEF" w:rsidRPr="00A518A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53" w:type="dxa"/>
          </w:tcPr>
          <w:p w:rsidR="009B6CEF" w:rsidRPr="00A518A7" w:rsidRDefault="009B6CEF" w:rsidP="00A518A7">
            <w:pPr>
              <w:numPr>
                <w:ilvl w:val="0"/>
                <w:numId w:val="11"/>
              </w:numPr>
              <w:jc w:val="both"/>
              <w:rPr>
                <w:sz w:val="28"/>
                <w:szCs w:val="28"/>
                <w:lang w:val="uk-UA"/>
              </w:rPr>
            </w:pPr>
            <w:r w:rsidRPr="00A518A7">
              <w:rPr>
                <w:sz w:val="28"/>
                <w:szCs w:val="28"/>
                <w:lang w:val="uk-UA"/>
              </w:rPr>
              <w:t xml:space="preserve">начальник управління фінансів райдержадміністрації </w:t>
            </w:r>
          </w:p>
        </w:tc>
      </w:tr>
      <w:tr w:rsidR="009B6CEF" w:rsidRPr="00A518A7" w:rsidTr="003E2DFD">
        <w:tc>
          <w:tcPr>
            <w:tcW w:w="534" w:type="dxa"/>
          </w:tcPr>
          <w:p w:rsidR="009B6CEF" w:rsidRPr="00A518A7" w:rsidRDefault="00A518A7" w:rsidP="008114F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260" w:type="dxa"/>
            <w:gridSpan w:val="2"/>
          </w:tcPr>
          <w:p w:rsidR="009B6CEF" w:rsidRPr="00A518A7" w:rsidRDefault="009B6CEF" w:rsidP="008114F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Чернявськ</w:t>
            </w:r>
            <w:r w:rsidR="00A518A7">
              <w:rPr>
                <w:color w:val="000000"/>
                <w:sz w:val="28"/>
                <w:szCs w:val="28"/>
                <w:lang w:val="uk-UA"/>
              </w:rPr>
              <w:t>а</w:t>
            </w:r>
            <w:r w:rsidR="008114F9" w:rsidRPr="00A518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9B6CEF" w:rsidRPr="00A518A7" w:rsidRDefault="009B5DE7" w:rsidP="00A518A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Валентин</w:t>
            </w:r>
            <w:r w:rsidR="00A518A7" w:rsidRPr="00A518A7">
              <w:rPr>
                <w:color w:val="000000"/>
                <w:sz w:val="28"/>
                <w:szCs w:val="28"/>
                <w:lang w:val="uk-UA"/>
              </w:rPr>
              <w:t>а</w:t>
            </w:r>
            <w:r w:rsidRPr="00A518A7">
              <w:rPr>
                <w:color w:val="000000"/>
                <w:sz w:val="28"/>
                <w:szCs w:val="28"/>
                <w:lang w:val="uk-UA"/>
              </w:rPr>
              <w:t xml:space="preserve"> Василівн</w:t>
            </w:r>
            <w:r w:rsidR="00A518A7" w:rsidRPr="00A518A7">
              <w:rPr>
                <w:color w:val="000000"/>
                <w:sz w:val="28"/>
                <w:szCs w:val="28"/>
                <w:lang w:val="uk-UA"/>
              </w:rPr>
              <w:t>а</w:t>
            </w:r>
            <w:r w:rsidRPr="00A518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53" w:type="dxa"/>
          </w:tcPr>
          <w:p w:rsidR="009B6CEF" w:rsidRPr="00A518A7" w:rsidRDefault="009B6CEF" w:rsidP="0068480E">
            <w:pPr>
              <w:numPr>
                <w:ilvl w:val="0"/>
                <w:numId w:val="11"/>
              </w:num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518A7">
              <w:rPr>
                <w:color w:val="000000"/>
                <w:sz w:val="28"/>
                <w:szCs w:val="28"/>
                <w:lang w:val="uk-UA"/>
              </w:rPr>
              <w:t>голов</w:t>
            </w:r>
            <w:r w:rsidR="00A518A7" w:rsidRPr="00A518A7">
              <w:rPr>
                <w:color w:val="000000"/>
                <w:sz w:val="28"/>
                <w:szCs w:val="28"/>
                <w:lang w:val="uk-UA"/>
              </w:rPr>
              <w:t>а районної організації</w:t>
            </w:r>
            <w:r w:rsidR="00186A61">
              <w:rPr>
                <w:color w:val="000000"/>
                <w:sz w:val="28"/>
                <w:szCs w:val="28"/>
                <w:lang w:val="uk-UA"/>
              </w:rPr>
              <w:t xml:space="preserve"> профспілки</w:t>
            </w:r>
            <w:r w:rsidR="00A518A7" w:rsidRPr="00A518A7">
              <w:rPr>
                <w:color w:val="000000"/>
                <w:sz w:val="28"/>
                <w:szCs w:val="28"/>
                <w:lang w:val="uk-UA"/>
              </w:rPr>
              <w:t xml:space="preserve"> працівників освіти</w:t>
            </w:r>
            <w:r w:rsidR="0068480E">
              <w:rPr>
                <w:color w:val="000000"/>
                <w:sz w:val="28"/>
                <w:szCs w:val="28"/>
                <w:lang w:val="uk-UA"/>
              </w:rPr>
              <w:t xml:space="preserve"> і науки України.</w:t>
            </w:r>
            <w:r w:rsidR="00A518A7" w:rsidRPr="00A518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518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518A7" w:rsidRDefault="009B5DE7" w:rsidP="009B5DE7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</w:p>
    <w:p w:rsidR="009B5DE7" w:rsidRDefault="009B5DE7" w:rsidP="00A518A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Конкурсній комісії:</w:t>
      </w:r>
    </w:p>
    <w:p w:rsidR="003F26CA" w:rsidRDefault="009B5DE7" w:rsidP="009B5DE7">
      <w:pPr>
        <w:jc w:val="both"/>
        <w:rPr>
          <w:color w:val="000000"/>
          <w:sz w:val="28"/>
          <w:szCs w:val="28"/>
          <w:highlight w:val="white"/>
          <w:lang w:val="uk-UA"/>
        </w:rPr>
      </w:pPr>
      <w:r>
        <w:rPr>
          <w:sz w:val="28"/>
          <w:lang w:val="uk-UA"/>
        </w:rPr>
        <w:t xml:space="preserve">-  </w:t>
      </w:r>
      <w:r w:rsidR="00F323A2">
        <w:rPr>
          <w:sz w:val="28"/>
          <w:lang w:val="uk-UA"/>
        </w:rPr>
        <w:t xml:space="preserve">забезпечити </w:t>
      </w:r>
      <w:r>
        <w:rPr>
          <w:sz w:val="28"/>
          <w:lang w:val="uk-UA"/>
        </w:rPr>
        <w:t xml:space="preserve">проведення конкурсу  </w:t>
      </w:r>
      <w:r w:rsidRPr="009A038F">
        <w:rPr>
          <w:sz w:val="28"/>
          <w:szCs w:val="28"/>
          <w:highlight w:val="white"/>
          <w:lang w:val="uk-UA"/>
        </w:rPr>
        <w:t xml:space="preserve">з </w:t>
      </w:r>
      <w:r w:rsidRPr="009A038F">
        <w:rPr>
          <w:color w:val="000000"/>
          <w:sz w:val="28"/>
          <w:szCs w:val="28"/>
          <w:highlight w:val="white"/>
          <w:lang w:val="uk-UA"/>
        </w:rPr>
        <w:t>визначення опорних закладів серед закладів загальної середньої</w:t>
      </w:r>
      <w:r>
        <w:rPr>
          <w:color w:val="000000"/>
          <w:sz w:val="28"/>
          <w:szCs w:val="28"/>
          <w:highlight w:val="white"/>
          <w:lang w:val="uk-UA"/>
        </w:rPr>
        <w:t xml:space="preserve"> </w:t>
      </w:r>
      <w:r w:rsidRPr="009A038F">
        <w:rPr>
          <w:color w:val="000000"/>
          <w:sz w:val="28"/>
          <w:szCs w:val="28"/>
          <w:highlight w:val="white"/>
          <w:lang w:val="uk-UA"/>
        </w:rPr>
        <w:t>освіти Черняхівського району</w:t>
      </w:r>
      <w:r>
        <w:rPr>
          <w:color w:val="000000"/>
          <w:sz w:val="28"/>
          <w:szCs w:val="28"/>
          <w:highlight w:val="white"/>
          <w:lang w:val="uk-UA"/>
        </w:rPr>
        <w:t>;</w:t>
      </w:r>
    </w:p>
    <w:p w:rsidR="009B5DE7" w:rsidRDefault="009B5DE7" w:rsidP="009B5DE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>- за результатами конкурсного відбору внес</w:t>
      </w:r>
      <w:r w:rsidR="00F323A2">
        <w:rPr>
          <w:color w:val="000000"/>
          <w:sz w:val="28"/>
          <w:szCs w:val="28"/>
          <w:highlight w:val="white"/>
          <w:lang w:val="uk-UA"/>
        </w:rPr>
        <w:t>ти</w:t>
      </w:r>
      <w:r>
        <w:rPr>
          <w:color w:val="000000"/>
          <w:sz w:val="28"/>
          <w:szCs w:val="28"/>
          <w:highlight w:val="white"/>
          <w:lang w:val="uk-UA"/>
        </w:rPr>
        <w:t xml:space="preserve"> на розгляд чергової сесії районної ради </w:t>
      </w:r>
      <w:r w:rsidRPr="0043578F">
        <w:rPr>
          <w:sz w:val="28"/>
          <w:szCs w:val="28"/>
        </w:rPr>
        <w:t xml:space="preserve">подання </w:t>
      </w:r>
      <w:r w:rsidR="00F323A2">
        <w:rPr>
          <w:sz w:val="28"/>
          <w:szCs w:val="28"/>
        </w:rPr>
        <w:t xml:space="preserve">про визначення переможців </w:t>
      </w:r>
      <w:r w:rsidR="00F323A2">
        <w:rPr>
          <w:sz w:val="28"/>
          <w:szCs w:val="28"/>
          <w:lang w:val="uk-UA"/>
        </w:rPr>
        <w:t>к</w:t>
      </w:r>
      <w:r w:rsidRPr="0043578F">
        <w:rPr>
          <w:sz w:val="28"/>
          <w:szCs w:val="28"/>
        </w:rPr>
        <w:t>онкурсу</w:t>
      </w:r>
      <w:r w:rsidR="00F323A2">
        <w:rPr>
          <w:sz w:val="28"/>
          <w:szCs w:val="28"/>
          <w:lang w:val="uk-UA"/>
        </w:rPr>
        <w:t>.</w:t>
      </w:r>
    </w:p>
    <w:p w:rsidR="00A518A7" w:rsidRPr="00F323A2" w:rsidRDefault="00A518A7" w:rsidP="009B5DE7">
      <w:pPr>
        <w:jc w:val="both"/>
        <w:rPr>
          <w:color w:val="000000"/>
          <w:sz w:val="28"/>
          <w:szCs w:val="28"/>
          <w:highlight w:val="white"/>
          <w:lang w:val="uk-UA"/>
        </w:rPr>
      </w:pPr>
    </w:p>
    <w:p w:rsidR="009B5DE7" w:rsidRPr="009B5DE7" w:rsidRDefault="009B5DE7" w:rsidP="009B5DE7">
      <w:pPr>
        <w:jc w:val="both"/>
        <w:rPr>
          <w:color w:val="000000"/>
          <w:sz w:val="28"/>
          <w:szCs w:val="28"/>
          <w:highlight w:val="white"/>
          <w:lang w:val="uk-UA"/>
        </w:rPr>
      </w:pPr>
      <w:r>
        <w:rPr>
          <w:color w:val="000000"/>
          <w:sz w:val="28"/>
          <w:szCs w:val="28"/>
          <w:highlight w:val="white"/>
          <w:lang w:val="uk-UA"/>
        </w:rPr>
        <w:tab/>
        <w:t>3. Контроль за виконанням даного розпорядження залишаю за собою.</w:t>
      </w:r>
    </w:p>
    <w:p w:rsidR="009B5DE7" w:rsidRDefault="009B5DE7" w:rsidP="007800C7">
      <w:pPr>
        <w:jc w:val="both"/>
        <w:rPr>
          <w:sz w:val="28"/>
          <w:lang w:val="uk-UA"/>
        </w:rPr>
      </w:pPr>
    </w:p>
    <w:p w:rsidR="00A518A7" w:rsidRDefault="00A518A7" w:rsidP="007800C7">
      <w:pPr>
        <w:jc w:val="both"/>
        <w:rPr>
          <w:sz w:val="28"/>
          <w:lang w:val="uk-UA"/>
        </w:rPr>
      </w:pPr>
    </w:p>
    <w:p w:rsidR="00A518A7" w:rsidRDefault="00A518A7" w:rsidP="007800C7">
      <w:pPr>
        <w:jc w:val="both"/>
        <w:rPr>
          <w:sz w:val="28"/>
          <w:lang w:val="uk-UA"/>
        </w:rPr>
      </w:pPr>
    </w:p>
    <w:p w:rsidR="007800C7" w:rsidRPr="00FC5E70" w:rsidRDefault="007800C7" w:rsidP="007800C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ради                                </w:t>
      </w:r>
      <w:r w:rsidR="00A518A7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                       І.П.Бовсунівський </w:t>
      </w:r>
    </w:p>
    <w:p w:rsidR="003B2323" w:rsidRPr="00FC5E70" w:rsidRDefault="003B2323">
      <w:pPr>
        <w:jc w:val="both"/>
        <w:rPr>
          <w:sz w:val="28"/>
          <w:lang w:val="uk-UA"/>
        </w:rPr>
      </w:pPr>
    </w:p>
    <w:sectPr w:rsidR="003B2323" w:rsidRPr="00FC5E70" w:rsidSect="00AF5F50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04983"/>
    <w:multiLevelType w:val="hybridMultilevel"/>
    <w:tmpl w:val="FAE02896"/>
    <w:lvl w:ilvl="0" w:tplc="927E4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F24388"/>
    <w:multiLevelType w:val="hybridMultilevel"/>
    <w:tmpl w:val="473897D2"/>
    <w:lvl w:ilvl="0" w:tplc="018E2532">
      <w:numFmt w:val="bullet"/>
      <w:lvlText w:val="-"/>
      <w:lvlJc w:val="left"/>
      <w:pPr>
        <w:ind w:left="1260" w:hanging="360"/>
      </w:pPr>
      <w:rPr>
        <w:rFonts w:ascii="Courier New" w:eastAsia="Times New Roman" w:hAnsi="Courier New" w:cs="Courier New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0F46907"/>
    <w:multiLevelType w:val="hybridMultilevel"/>
    <w:tmpl w:val="AFE0BBC8"/>
    <w:lvl w:ilvl="0" w:tplc="410825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B106F"/>
    <w:multiLevelType w:val="hybridMultilevel"/>
    <w:tmpl w:val="81983A5A"/>
    <w:lvl w:ilvl="0" w:tplc="08DE9E04">
      <w:start w:val="1"/>
      <w:numFmt w:val="bullet"/>
      <w:lvlText w:val="-"/>
      <w:lvlJc w:val="left"/>
      <w:pPr>
        <w:ind w:left="66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1" w:hanging="360"/>
      </w:pPr>
      <w:rPr>
        <w:rFonts w:ascii="Wingdings" w:hAnsi="Wingdings" w:hint="default"/>
      </w:rPr>
    </w:lvl>
  </w:abstractNum>
  <w:abstractNum w:abstractNumId="4">
    <w:nsid w:val="3B9A4DC9"/>
    <w:multiLevelType w:val="hybridMultilevel"/>
    <w:tmpl w:val="D4B47E50"/>
    <w:lvl w:ilvl="0" w:tplc="658C2C4C">
      <w:start w:val="1"/>
      <w:numFmt w:val="decimal"/>
      <w:lvlText w:val="%1."/>
      <w:lvlJc w:val="left"/>
      <w:pPr>
        <w:ind w:left="930" w:hanging="6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4F35FCD"/>
    <w:multiLevelType w:val="hybridMultilevel"/>
    <w:tmpl w:val="20C2267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E5113"/>
    <w:multiLevelType w:val="hybridMultilevel"/>
    <w:tmpl w:val="DBE8109C"/>
    <w:lvl w:ilvl="0" w:tplc="F23EDE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62560D"/>
    <w:multiLevelType w:val="hybridMultilevel"/>
    <w:tmpl w:val="CF766FBE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99E52C5"/>
    <w:multiLevelType w:val="hybridMultilevel"/>
    <w:tmpl w:val="AB1280BA"/>
    <w:lvl w:ilvl="0" w:tplc="B08441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69038A"/>
    <w:multiLevelType w:val="hybridMultilevel"/>
    <w:tmpl w:val="FD5AF7D0"/>
    <w:lvl w:ilvl="0" w:tplc="8012A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EC42AC">
      <w:numFmt w:val="none"/>
      <w:lvlText w:val=""/>
      <w:lvlJc w:val="left"/>
      <w:pPr>
        <w:tabs>
          <w:tab w:val="num" w:pos="-345"/>
        </w:tabs>
        <w:ind w:left="-705" w:firstLine="0"/>
      </w:pPr>
    </w:lvl>
    <w:lvl w:ilvl="2" w:tplc="50703E7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3" w:tplc="A3FC94E6">
      <w:numFmt w:val="none"/>
      <w:lvlText w:val=""/>
      <w:lvlJc w:val="left"/>
      <w:pPr>
        <w:tabs>
          <w:tab w:val="num" w:pos="-345"/>
        </w:tabs>
        <w:ind w:left="-705" w:firstLine="0"/>
      </w:pPr>
    </w:lvl>
    <w:lvl w:ilvl="4" w:tplc="A4F6065A">
      <w:numFmt w:val="none"/>
      <w:lvlText w:val=""/>
      <w:lvlJc w:val="left"/>
      <w:pPr>
        <w:tabs>
          <w:tab w:val="num" w:pos="-345"/>
        </w:tabs>
        <w:ind w:left="-705" w:firstLine="0"/>
      </w:pPr>
    </w:lvl>
    <w:lvl w:ilvl="5" w:tplc="F35E04F0">
      <w:numFmt w:val="none"/>
      <w:lvlText w:val=""/>
      <w:lvlJc w:val="left"/>
      <w:pPr>
        <w:tabs>
          <w:tab w:val="num" w:pos="-345"/>
        </w:tabs>
        <w:ind w:left="-705" w:firstLine="0"/>
      </w:pPr>
    </w:lvl>
    <w:lvl w:ilvl="6" w:tplc="C6D6A318">
      <w:numFmt w:val="none"/>
      <w:lvlText w:val=""/>
      <w:lvlJc w:val="left"/>
      <w:pPr>
        <w:tabs>
          <w:tab w:val="num" w:pos="-345"/>
        </w:tabs>
        <w:ind w:left="-705" w:firstLine="0"/>
      </w:pPr>
    </w:lvl>
    <w:lvl w:ilvl="7" w:tplc="7A8E1372">
      <w:numFmt w:val="none"/>
      <w:lvlText w:val=""/>
      <w:lvlJc w:val="left"/>
      <w:pPr>
        <w:tabs>
          <w:tab w:val="num" w:pos="-345"/>
        </w:tabs>
        <w:ind w:left="-705" w:firstLine="0"/>
      </w:pPr>
    </w:lvl>
    <w:lvl w:ilvl="8" w:tplc="3D600034">
      <w:numFmt w:val="none"/>
      <w:lvlText w:val=""/>
      <w:lvlJc w:val="left"/>
      <w:pPr>
        <w:tabs>
          <w:tab w:val="num" w:pos="-345"/>
        </w:tabs>
        <w:ind w:left="-705" w:firstLine="0"/>
      </w:pPr>
    </w:lvl>
  </w:abstractNum>
  <w:abstractNum w:abstractNumId="10">
    <w:nsid w:val="7962713E"/>
    <w:multiLevelType w:val="hybridMultilevel"/>
    <w:tmpl w:val="59DCA79E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6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7E3637"/>
    <w:rsid w:val="00014571"/>
    <w:rsid w:val="00084760"/>
    <w:rsid w:val="000B0A70"/>
    <w:rsid w:val="000D41D8"/>
    <w:rsid w:val="000E3E50"/>
    <w:rsid w:val="000F1EFD"/>
    <w:rsid w:val="00107A6A"/>
    <w:rsid w:val="00121988"/>
    <w:rsid w:val="00186A61"/>
    <w:rsid w:val="0022325B"/>
    <w:rsid w:val="00223BC4"/>
    <w:rsid w:val="00244A77"/>
    <w:rsid w:val="00273E2B"/>
    <w:rsid w:val="00287ED7"/>
    <w:rsid w:val="002A68E9"/>
    <w:rsid w:val="00372E6B"/>
    <w:rsid w:val="00394C47"/>
    <w:rsid w:val="003B2323"/>
    <w:rsid w:val="003B7CB3"/>
    <w:rsid w:val="003C28F8"/>
    <w:rsid w:val="003C3A17"/>
    <w:rsid w:val="003E2DFD"/>
    <w:rsid w:val="003F26CA"/>
    <w:rsid w:val="0045041F"/>
    <w:rsid w:val="004573B9"/>
    <w:rsid w:val="0048272F"/>
    <w:rsid w:val="004A0401"/>
    <w:rsid w:val="004D4F75"/>
    <w:rsid w:val="00534858"/>
    <w:rsid w:val="0059486D"/>
    <w:rsid w:val="005A7958"/>
    <w:rsid w:val="005F1CCA"/>
    <w:rsid w:val="0060263C"/>
    <w:rsid w:val="00672BE4"/>
    <w:rsid w:val="0068480E"/>
    <w:rsid w:val="006A06A2"/>
    <w:rsid w:val="006E0D52"/>
    <w:rsid w:val="006E7FF2"/>
    <w:rsid w:val="006F0ADB"/>
    <w:rsid w:val="006F51E2"/>
    <w:rsid w:val="00711849"/>
    <w:rsid w:val="0073220E"/>
    <w:rsid w:val="007419C7"/>
    <w:rsid w:val="00772E64"/>
    <w:rsid w:val="007800C7"/>
    <w:rsid w:val="00781DD2"/>
    <w:rsid w:val="007B437E"/>
    <w:rsid w:val="007C37A6"/>
    <w:rsid w:val="007C73B2"/>
    <w:rsid w:val="007E3637"/>
    <w:rsid w:val="008114F9"/>
    <w:rsid w:val="00831794"/>
    <w:rsid w:val="00877075"/>
    <w:rsid w:val="008B0725"/>
    <w:rsid w:val="008B115B"/>
    <w:rsid w:val="008D09D3"/>
    <w:rsid w:val="008D7D43"/>
    <w:rsid w:val="008F3B42"/>
    <w:rsid w:val="008F65A7"/>
    <w:rsid w:val="00903CB4"/>
    <w:rsid w:val="00974E8D"/>
    <w:rsid w:val="00997DB6"/>
    <w:rsid w:val="009A038F"/>
    <w:rsid w:val="009B5DE7"/>
    <w:rsid w:val="009B6CEF"/>
    <w:rsid w:val="009B75B8"/>
    <w:rsid w:val="009C780C"/>
    <w:rsid w:val="00A34174"/>
    <w:rsid w:val="00A4775F"/>
    <w:rsid w:val="00A518A7"/>
    <w:rsid w:val="00A718A3"/>
    <w:rsid w:val="00A757FA"/>
    <w:rsid w:val="00A762DD"/>
    <w:rsid w:val="00A77541"/>
    <w:rsid w:val="00AC3129"/>
    <w:rsid w:val="00AC4ABC"/>
    <w:rsid w:val="00AD07E1"/>
    <w:rsid w:val="00AD37C2"/>
    <w:rsid w:val="00AD70E4"/>
    <w:rsid w:val="00AF5F50"/>
    <w:rsid w:val="00B02A3D"/>
    <w:rsid w:val="00B47EDD"/>
    <w:rsid w:val="00B54D1B"/>
    <w:rsid w:val="00B6232A"/>
    <w:rsid w:val="00B664AB"/>
    <w:rsid w:val="00B671E9"/>
    <w:rsid w:val="00B74F85"/>
    <w:rsid w:val="00B841E8"/>
    <w:rsid w:val="00BE2FDD"/>
    <w:rsid w:val="00BF1E0A"/>
    <w:rsid w:val="00C0573D"/>
    <w:rsid w:val="00C07302"/>
    <w:rsid w:val="00C1442F"/>
    <w:rsid w:val="00C15AB9"/>
    <w:rsid w:val="00C24309"/>
    <w:rsid w:val="00C9341C"/>
    <w:rsid w:val="00CA4D28"/>
    <w:rsid w:val="00CE31F8"/>
    <w:rsid w:val="00CF39D4"/>
    <w:rsid w:val="00CF6845"/>
    <w:rsid w:val="00D138B1"/>
    <w:rsid w:val="00D44E70"/>
    <w:rsid w:val="00D61076"/>
    <w:rsid w:val="00D81D05"/>
    <w:rsid w:val="00D86185"/>
    <w:rsid w:val="00DA4EFA"/>
    <w:rsid w:val="00DD1587"/>
    <w:rsid w:val="00DF172C"/>
    <w:rsid w:val="00DF553F"/>
    <w:rsid w:val="00E41736"/>
    <w:rsid w:val="00E875DC"/>
    <w:rsid w:val="00E95F7E"/>
    <w:rsid w:val="00EE7C53"/>
    <w:rsid w:val="00F03703"/>
    <w:rsid w:val="00F1229C"/>
    <w:rsid w:val="00F175FF"/>
    <w:rsid w:val="00F27458"/>
    <w:rsid w:val="00F323A2"/>
    <w:rsid w:val="00F95F60"/>
    <w:rsid w:val="00FC5E70"/>
    <w:rsid w:val="00FD14E3"/>
    <w:rsid w:val="00FF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637"/>
    <w:rPr>
      <w:sz w:val="24"/>
      <w:szCs w:val="24"/>
    </w:rPr>
  </w:style>
  <w:style w:type="paragraph" w:styleId="2">
    <w:name w:val="heading 2"/>
    <w:basedOn w:val="a"/>
    <w:next w:val="a"/>
    <w:qFormat/>
    <w:rsid w:val="007E3637"/>
    <w:pPr>
      <w:keepNext/>
      <w:jc w:val="center"/>
      <w:outlineLvl w:val="1"/>
    </w:pPr>
    <w:rPr>
      <w:b/>
      <w:bCs/>
      <w:sz w:val="40"/>
      <w:lang w:val="uk-UA"/>
    </w:rPr>
  </w:style>
  <w:style w:type="paragraph" w:styleId="5">
    <w:name w:val="heading 5"/>
    <w:basedOn w:val="a"/>
    <w:next w:val="a"/>
    <w:qFormat/>
    <w:rsid w:val="007E3637"/>
    <w:pPr>
      <w:keepNext/>
      <w:tabs>
        <w:tab w:val="right" w:pos="4149"/>
      </w:tabs>
      <w:jc w:val="center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0F1EFD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0F1EFD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FF645A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FF645A"/>
    <w:rPr>
      <w:rFonts w:ascii="Courier New" w:hAnsi="Courier New" w:cs="Courier New"/>
      <w:lang w:val="ru-RU" w:eastAsia="ru-RU"/>
    </w:rPr>
  </w:style>
  <w:style w:type="character" w:styleId="a7">
    <w:name w:val="Strong"/>
    <w:basedOn w:val="a0"/>
    <w:uiPriority w:val="22"/>
    <w:qFormat/>
    <w:rsid w:val="007800C7"/>
    <w:rPr>
      <w:b/>
      <w:bCs/>
    </w:rPr>
  </w:style>
  <w:style w:type="character" w:styleId="a8">
    <w:name w:val="Hyperlink"/>
    <w:basedOn w:val="a0"/>
    <w:uiPriority w:val="99"/>
    <w:unhideWhenUsed/>
    <w:rsid w:val="003B2323"/>
    <w:rPr>
      <w:color w:val="0000FF"/>
      <w:u w:val="single"/>
    </w:rPr>
  </w:style>
  <w:style w:type="table" w:styleId="a9">
    <w:name w:val="Table Grid"/>
    <w:basedOn w:val="a1"/>
    <w:rsid w:val="009A03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20927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</w:div>
      </w:divsChild>
    </w:div>
    <w:div w:id="61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51649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</w:div>
      </w:divsChild>
    </w:div>
    <w:div w:id="18422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D991A-AEF5-478C-B9ED-AEBFAFFE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2018-06-14T09:21:00Z</cp:lastPrinted>
  <dcterms:created xsi:type="dcterms:W3CDTF">2018-06-14T13:29:00Z</dcterms:created>
  <dcterms:modified xsi:type="dcterms:W3CDTF">2018-06-14T13:29:00Z</dcterms:modified>
</cp:coreProperties>
</file>