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2D" w:rsidRPr="000B0B2D" w:rsidRDefault="000B0B2D" w:rsidP="0011056B">
      <w:pPr>
        <w:pStyle w:val="a3"/>
        <w:rPr>
          <w:sz w:val="24"/>
        </w:rPr>
      </w:pPr>
      <w:r w:rsidRPr="000B0B2D">
        <w:rPr>
          <w:sz w:val="24"/>
        </w:rPr>
        <w:t xml:space="preserve">Протокол № 26/16 </w:t>
      </w:r>
    </w:p>
    <w:p w:rsidR="00DA0A62" w:rsidRDefault="000B0B2D" w:rsidP="000B0B2D">
      <w:pPr>
        <w:pStyle w:val="a3"/>
        <w:rPr>
          <w:sz w:val="24"/>
        </w:rPr>
      </w:pPr>
      <w:r w:rsidRPr="000B0B2D">
        <w:rPr>
          <w:sz w:val="24"/>
        </w:rPr>
        <w:t>с</w:t>
      </w:r>
      <w:r w:rsidR="00251574" w:rsidRPr="000B0B2D">
        <w:rPr>
          <w:sz w:val="24"/>
        </w:rPr>
        <w:t>пільн</w:t>
      </w:r>
      <w:r w:rsidRPr="000B0B2D">
        <w:rPr>
          <w:sz w:val="24"/>
        </w:rPr>
        <w:t xml:space="preserve">ого </w:t>
      </w:r>
      <w:r w:rsidR="00251574" w:rsidRPr="000B0B2D">
        <w:rPr>
          <w:sz w:val="24"/>
        </w:rPr>
        <w:t xml:space="preserve">засідання </w:t>
      </w:r>
      <w:r w:rsidR="0011056B" w:rsidRPr="000B0B2D">
        <w:rPr>
          <w:sz w:val="24"/>
        </w:rPr>
        <w:t xml:space="preserve">  постійн</w:t>
      </w:r>
      <w:r w:rsidR="00D449F9" w:rsidRPr="000B0B2D">
        <w:rPr>
          <w:sz w:val="24"/>
        </w:rPr>
        <w:t>их</w:t>
      </w:r>
      <w:r w:rsidR="0011056B" w:rsidRPr="000B0B2D">
        <w:rPr>
          <w:sz w:val="24"/>
        </w:rPr>
        <w:t xml:space="preserve"> комісі</w:t>
      </w:r>
      <w:r w:rsidR="00D449F9" w:rsidRPr="000B0B2D">
        <w:rPr>
          <w:sz w:val="24"/>
        </w:rPr>
        <w:t xml:space="preserve">й </w:t>
      </w:r>
    </w:p>
    <w:p w:rsidR="0011056B" w:rsidRPr="000B0B2D" w:rsidRDefault="00D449F9" w:rsidP="000B0B2D">
      <w:pPr>
        <w:pStyle w:val="a3"/>
        <w:rPr>
          <w:sz w:val="24"/>
        </w:rPr>
      </w:pPr>
      <w:r w:rsidRPr="000B0B2D">
        <w:rPr>
          <w:sz w:val="24"/>
        </w:rPr>
        <w:t xml:space="preserve">з питань </w:t>
      </w:r>
      <w:r w:rsidR="0011056B" w:rsidRPr="000B0B2D">
        <w:rPr>
          <w:sz w:val="24"/>
        </w:rPr>
        <w:t xml:space="preserve">бюджету, </w:t>
      </w:r>
      <w:r w:rsidRPr="000B0B2D">
        <w:rPr>
          <w:sz w:val="24"/>
        </w:rPr>
        <w:t>комунальної власності і</w:t>
      </w:r>
      <w:r w:rsidR="0011056B" w:rsidRPr="000B0B2D">
        <w:rPr>
          <w:sz w:val="24"/>
        </w:rPr>
        <w:t xml:space="preserve"> соціально-економічного розвитку району</w:t>
      </w:r>
    </w:p>
    <w:p w:rsidR="00D449F9" w:rsidRPr="000B0B2D" w:rsidRDefault="00D449F9" w:rsidP="00DA0A62">
      <w:pPr>
        <w:pStyle w:val="a3"/>
        <w:rPr>
          <w:sz w:val="24"/>
        </w:rPr>
      </w:pPr>
      <w:r w:rsidRPr="000B0B2D">
        <w:rPr>
          <w:sz w:val="24"/>
        </w:rPr>
        <w:t xml:space="preserve">та з питань освіти, культури, охорони здоров’я і соціального захисту населення </w:t>
      </w:r>
    </w:p>
    <w:p w:rsidR="0011056B" w:rsidRPr="000B0B2D" w:rsidRDefault="0011056B" w:rsidP="00D449F9">
      <w:pPr>
        <w:pStyle w:val="a3"/>
        <w:jc w:val="left"/>
        <w:rPr>
          <w:sz w:val="24"/>
        </w:rPr>
      </w:pPr>
    </w:p>
    <w:p w:rsidR="00230C06" w:rsidRPr="000B0B2D" w:rsidRDefault="0011056B" w:rsidP="00BF382F">
      <w:pPr>
        <w:pStyle w:val="2"/>
        <w:spacing w:after="0" w:line="240" w:lineRule="auto"/>
        <w:ind w:left="4678"/>
        <w:rPr>
          <w:lang w:val="uk-UA"/>
        </w:rPr>
      </w:pPr>
      <w:r w:rsidRPr="000B0B2D">
        <w:rPr>
          <w:b/>
          <w:u w:val="single"/>
        </w:rPr>
        <w:t>Дата</w:t>
      </w:r>
      <w:r w:rsidRPr="000B0B2D">
        <w:rPr>
          <w:b/>
          <w:u w:val="single"/>
          <w:lang w:val="uk-UA"/>
        </w:rPr>
        <w:t xml:space="preserve"> </w:t>
      </w:r>
      <w:r w:rsidRPr="000B0B2D">
        <w:rPr>
          <w:b/>
          <w:u w:val="single"/>
        </w:rPr>
        <w:t>проведенн</w:t>
      </w:r>
      <w:r w:rsidRPr="000B0B2D">
        <w:rPr>
          <w:b/>
          <w:u w:val="single"/>
          <w:lang w:val="uk-UA"/>
        </w:rPr>
        <w:t>я</w:t>
      </w:r>
      <w:r w:rsidRPr="000B0B2D">
        <w:rPr>
          <w:b/>
          <w:lang w:val="uk-UA"/>
        </w:rPr>
        <w:t xml:space="preserve">: </w:t>
      </w:r>
      <w:r w:rsidR="00BF382F" w:rsidRPr="000B0B2D">
        <w:rPr>
          <w:b/>
          <w:lang w:val="uk-UA"/>
        </w:rPr>
        <w:t xml:space="preserve"> </w:t>
      </w:r>
      <w:r w:rsidR="00D449F9" w:rsidRPr="000B0B2D">
        <w:rPr>
          <w:b/>
          <w:lang w:val="uk-UA"/>
        </w:rPr>
        <w:t>13.06.2018</w:t>
      </w:r>
      <w:r w:rsidR="00230C06" w:rsidRPr="000B0B2D">
        <w:rPr>
          <w:b/>
          <w:lang w:val="uk-UA"/>
        </w:rPr>
        <w:t xml:space="preserve"> </w:t>
      </w:r>
      <w:r w:rsidRPr="000B0B2D">
        <w:rPr>
          <w:lang w:val="uk-UA"/>
        </w:rPr>
        <w:t xml:space="preserve"> р.                </w:t>
      </w:r>
    </w:p>
    <w:p w:rsidR="0011056B" w:rsidRPr="000B0B2D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0B0B2D">
        <w:rPr>
          <w:b/>
          <w:u w:val="single"/>
        </w:rPr>
        <w:t>Місце проведення:</w:t>
      </w:r>
      <w:r w:rsidRPr="000B0B2D">
        <w:t xml:space="preserve"> </w:t>
      </w:r>
      <w:r w:rsidR="00230C06" w:rsidRPr="000B0B2D">
        <w:rPr>
          <w:lang w:val="uk-UA"/>
        </w:rPr>
        <w:t>мала</w:t>
      </w:r>
      <w:r w:rsidRPr="000B0B2D">
        <w:rPr>
          <w:lang w:val="uk-UA"/>
        </w:rPr>
        <w:t xml:space="preserve"> </w:t>
      </w:r>
      <w:r w:rsidRPr="000B0B2D">
        <w:t>зал</w:t>
      </w:r>
      <w:r w:rsidRPr="000B0B2D">
        <w:rPr>
          <w:lang w:val="uk-UA"/>
        </w:rPr>
        <w:t>а</w:t>
      </w:r>
      <w:r w:rsidRPr="000B0B2D">
        <w:t xml:space="preserve"> районної ради</w:t>
      </w:r>
      <w:r w:rsidRPr="000B0B2D">
        <w:rPr>
          <w:lang w:val="uk-UA"/>
        </w:rPr>
        <w:t xml:space="preserve">        </w:t>
      </w:r>
    </w:p>
    <w:p w:rsidR="0011056B" w:rsidRPr="000B0B2D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0B0B2D">
        <w:rPr>
          <w:b/>
          <w:u w:val="single"/>
          <w:lang w:val="uk-UA"/>
        </w:rPr>
        <w:t>Початок:</w:t>
      </w:r>
      <w:r w:rsidRPr="000B0B2D">
        <w:rPr>
          <w:lang w:val="uk-UA"/>
        </w:rPr>
        <w:t xml:space="preserve"> о  </w:t>
      </w:r>
      <w:r w:rsidR="00BF382F" w:rsidRPr="000B0B2D">
        <w:rPr>
          <w:lang w:val="uk-UA"/>
        </w:rPr>
        <w:t>1</w:t>
      </w:r>
      <w:r w:rsidR="006C53F0" w:rsidRPr="000B0B2D">
        <w:rPr>
          <w:lang w:val="uk-UA"/>
        </w:rPr>
        <w:t>1</w:t>
      </w:r>
      <w:r w:rsidR="00BF382F" w:rsidRPr="000B0B2D">
        <w:rPr>
          <w:lang w:val="uk-UA"/>
        </w:rPr>
        <w:t>.00</w:t>
      </w:r>
      <w:r w:rsidRPr="000B0B2D">
        <w:rPr>
          <w:lang w:val="uk-UA"/>
        </w:rPr>
        <w:t xml:space="preserve"> </w:t>
      </w:r>
    </w:p>
    <w:p w:rsidR="0011056B" w:rsidRDefault="0011056B" w:rsidP="0011056B">
      <w:pPr>
        <w:jc w:val="both"/>
        <w:rPr>
          <w:b/>
          <w:i/>
          <w:vertAlign w:val="superscript"/>
          <w:lang w:val="uk-UA"/>
        </w:rPr>
      </w:pPr>
    </w:p>
    <w:p w:rsidR="000B0B2D" w:rsidRPr="000B0B2D" w:rsidRDefault="000B0B2D" w:rsidP="0011056B">
      <w:pPr>
        <w:jc w:val="both"/>
        <w:rPr>
          <w:b/>
          <w:i/>
          <w:vertAlign w:val="superscript"/>
          <w:lang w:val="uk-UA"/>
        </w:rPr>
      </w:pPr>
    </w:p>
    <w:p w:rsidR="00D449F9" w:rsidRPr="000B0B2D" w:rsidRDefault="0011056B" w:rsidP="00D449F9">
      <w:pPr>
        <w:pStyle w:val="a3"/>
        <w:jc w:val="both"/>
        <w:rPr>
          <w:sz w:val="24"/>
          <w:u w:val="single"/>
        </w:rPr>
      </w:pPr>
      <w:r w:rsidRPr="000B0B2D">
        <w:rPr>
          <w:color w:val="000000"/>
          <w:sz w:val="24"/>
          <w:u w:val="single"/>
        </w:rPr>
        <w:t>Всього членів постійної комісії</w:t>
      </w:r>
      <w:r w:rsidR="00D449F9" w:rsidRPr="000B0B2D">
        <w:rPr>
          <w:sz w:val="24"/>
          <w:u w:val="single"/>
        </w:rPr>
        <w:t xml:space="preserve"> з питань бюджету, комунальної власності</w:t>
      </w:r>
    </w:p>
    <w:p w:rsidR="0011056B" w:rsidRPr="000B0B2D" w:rsidRDefault="00D449F9" w:rsidP="00D449F9">
      <w:pPr>
        <w:pStyle w:val="a3"/>
        <w:jc w:val="both"/>
        <w:rPr>
          <w:sz w:val="24"/>
          <w:u w:val="single"/>
        </w:rPr>
      </w:pPr>
      <w:r w:rsidRPr="000B0B2D">
        <w:rPr>
          <w:sz w:val="24"/>
          <w:u w:val="single"/>
        </w:rPr>
        <w:t xml:space="preserve"> і соціально-економічного розвитку району</w:t>
      </w:r>
      <w:r w:rsidR="0011056B" w:rsidRPr="000B0B2D">
        <w:rPr>
          <w:color w:val="000000"/>
          <w:sz w:val="24"/>
          <w:u w:val="single"/>
        </w:rPr>
        <w:t xml:space="preserve"> – 9</w:t>
      </w:r>
      <w:r w:rsidR="000B0B2D" w:rsidRPr="000B0B2D">
        <w:rPr>
          <w:color w:val="000000"/>
          <w:sz w:val="24"/>
          <w:u w:val="single"/>
        </w:rPr>
        <w:t xml:space="preserve">, з них присутні на засіданні 6, в т.ч. </w:t>
      </w:r>
      <w:r w:rsidRPr="000B0B2D">
        <w:rPr>
          <w:color w:val="000000"/>
          <w:sz w:val="24"/>
          <w:u w:val="single"/>
        </w:rPr>
        <w:t>:</w:t>
      </w:r>
    </w:p>
    <w:p w:rsidR="0011056B" w:rsidRPr="000B0B2D" w:rsidRDefault="0011056B" w:rsidP="0011056B">
      <w:pPr>
        <w:pStyle w:val="2"/>
        <w:numPr>
          <w:ilvl w:val="0"/>
          <w:numId w:val="2"/>
        </w:numPr>
        <w:spacing w:after="0" w:line="240" w:lineRule="auto"/>
        <w:jc w:val="both"/>
      </w:pPr>
      <w:r w:rsidRPr="000B0B2D">
        <w:t>Шлапак Г</w:t>
      </w:r>
      <w:r w:rsidR="000B0B2D" w:rsidRPr="000B0B2D">
        <w:rPr>
          <w:lang w:val="uk-UA"/>
        </w:rPr>
        <w:t>.М.</w:t>
      </w:r>
      <w:r w:rsidRPr="000B0B2D">
        <w:t xml:space="preserve"> </w:t>
      </w:r>
      <w:r w:rsidRPr="000B0B2D">
        <w:rPr>
          <w:lang w:val="uk-UA"/>
        </w:rPr>
        <w:t xml:space="preserve">– заступник голови постійної комісії </w:t>
      </w:r>
    </w:p>
    <w:p w:rsidR="0011056B" w:rsidRPr="000B0B2D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0B0B2D">
        <w:t>Сімашко О</w:t>
      </w:r>
      <w:r w:rsidR="000B0B2D" w:rsidRPr="000B0B2D">
        <w:rPr>
          <w:lang w:val="uk-UA"/>
        </w:rPr>
        <w:t>.А.</w:t>
      </w:r>
      <w:r w:rsidRPr="000B0B2D">
        <w:t xml:space="preserve"> </w:t>
      </w:r>
      <w:r w:rsidRPr="000B0B2D">
        <w:rPr>
          <w:lang w:val="uk-UA"/>
        </w:rPr>
        <w:t xml:space="preserve">– секретар постійної комісії </w:t>
      </w:r>
    </w:p>
    <w:p w:rsidR="0011056B" w:rsidRPr="000B0B2D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0B0B2D">
        <w:t>Дворська В</w:t>
      </w:r>
      <w:r w:rsidR="000B0B2D" w:rsidRPr="000B0B2D">
        <w:rPr>
          <w:lang w:val="uk-UA"/>
        </w:rPr>
        <w:t>.П.</w:t>
      </w:r>
      <w:r w:rsidRPr="000B0B2D">
        <w:rPr>
          <w:lang w:val="uk-UA"/>
        </w:rPr>
        <w:t xml:space="preserve"> </w:t>
      </w:r>
    </w:p>
    <w:p w:rsidR="0011056B" w:rsidRPr="000B0B2D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0B0B2D">
        <w:rPr>
          <w:lang w:val="uk-UA"/>
        </w:rPr>
        <w:t>Кондрацька О</w:t>
      </w:r>
      <w:r w:rsidR="000B0B2D" w:rsidRPr="000B0B2D">
        <w:rPr>
          <w:lang w:val="uk-UA"/>
        </w:rPr>
        <w:t>.В.</w:t>
      </w:r>
      <w:r w:rsidRPr="000B0B2D">
        <w:rPr>
          <w:lang w:val="uk-UA"/>
        </w:rPr>
        <w:t xml:space="preserve"> </w:t>
      </w:r>
    </w:p>
    <w:p w:rsidR="0011056B" w:rsidRPr="000B0B2D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lang w:val="uk-UA"/>
        </w:rPr>
      </w:pPr>
      <w:r w:rsidRPr="000B0B2D">
        <w:t>Кузьменко В</w:t>
      </w:r>
      <w:r w:rsidR="000B0B2D" w:rsidRPr="000B0B2D">
        <w:rPr>
          <w:lang w:val="uk-UA"/>
        </w:rPr>
        <w:t>.Д.</w:t>
      </w:r>
      <w:r w:rsidRPr="000B0B2D">
        <w:t xml:space="preserve"> </w:t>
      </w:r>
      <w:r w:rsidRPr="000B0B2D">
        <w:rPr>
          <w:lang w:val="uk-UA"/>
        </w:rPr>
        <w:t xml:space="preserve"> </w:t>
      </w:r>
    </w:p>
    <w:p w:rsidR="0011056B" w:rsidRDefault="000B0B2D" w:rsidP="0011056B">
      <w:pPr>
        <w:pStyle w:val="a7"/>
        <w:numPr>
          <w:ilvl w:val="0"/>
          <w:numId w:val="2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Мазур Р.І.</w:t>
      </w:r>
      <w:r w:rsidR="0011056B" w:rsidRPr="000B0B2D">
        <w:rPr>
          <w:sz w:val="24"/>
          <w:szCs w:val="24"/>
        </w:rPr>
        <w:t xml:space="preserve"> </w:t>
      </w:r>
    </w:p>
    <w:p w:rsidR="000B0B2D" w:rsidRPr="000B0B2D" w:rsidRDefault="000B0B2D" w:rsidP="00DA0A62">
      <w:pPr>
        <w:pStyle w:val="a7"/>
        <w:ind w:left="644"/>
        <w:jc w:val="both"/>
        <w:rPr>
          <w:sz w:val="24"/>
          <w:szCs w:val="24"/>
        </w:rPr>
      </w:pPr>
    </w:p>
    <w:p w:rsidR="000B0B2D" w:rsidRPr="000B0B2D" w:rsidRDefault="00251574" w:rsidP="000B0B2D">
      <w:pPr>
        <w:pStyle w:val="a3"/>
        <w:jc w:val="both"/>
        <w:rPr>
          <w:sz w:val="24"/>
          <w:u w:val="single"/>
        </w:rPr>
      </w:pPr>
      <w:r w:rsidRPr="000B0B2D">
        <w:rPr>
          <w:color w:val="000000"/>
          <w:sz w:val="24"/>
          <w:u w:val="single"/>
        </w:rPr>
        <w:t xml:space="preserve">Всього членів постійної комісії </w:t>
      </w:r>
      <w:r w:rsidR="00D449F9" w:rsidRPr="000B0B2D">
        <w:rPr>
          <w:sz w:val="24"/>
          <w:u w:val="single"/>
        </w:rPr>
        <w:t xml:space="preserve">з питань освіти, культури, охорони здоров’я </w:t>
      </w:r>
      <w:r w:rsidR="000B0B2D">
        <w:rPr>
          <w:sz w:val="24"/>
          <w:u w:val="single"/>
        </w:rPr>
        <w:t xml:space="preserve">і </w:t>
      </w:r>
      <w:r w:rsidR="00D449F9" w:rsidRPr="000B0B2D">
        <w:rPr>
          <w:sz w:val="24"/>
          <w:u w:val="single"/>
        </w:rPr>
        <w:t xml:space="preserve">соціального захисту населення </w:t>
      </w:r>
      <w:r w:rsidRPr="000B0B2D">
        <w:rPr>
          <w:color w:val="000000"/>
          <w:sz w:val="24"/>
          <w:u w:val="single"/>
        </w:rPr>
        <w:t>– 9</w:t>
      </w:r>
      <w:r w:rsidR="000B0B2D" w:rsidRPr="000B0B2D">
        <w:rPr>
          <w:color w:val="000000"/>
          <w:sz w:val="24"/>
          <w:u w:val="single"/>
        </w:rPr>
        <w:t>, з них присутні на засіданні 5, в т.ч. :</w:t>
      </w:r>
    </w:p>
    <w:p w:rsidR="00251574" w:rsidRPr="000B0B2D" w:rsidRDefault="00251574" w:rsidP="000B0B2D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Нагурний Є</w:t>
      </w:r>
      <w:r w:rsidR="000B0B2D" w:rsidRPr="000B0B2D">
        <w:rPr>
          <w:sz w:val="24"/>
          <w:szCs w:val="24"/>
        </w:rPr>
        <w:t>.В.</w:t>
      </w:r>
      <w:r w:rsidRPr="000B0B2D">
        <w:rPr>
          <w:sz w:val="24"/>
          <w:szCs w:val="24"/>
        </w:rPr>
        <w:t xml:space="preserve">– заступник голови постійної комісії </w:t>
      </w:r>
    </w:p>
    <w:p w:rsidR="00251574" w:rsidRPr="000B0B2D" w:rsidRDefault="00251574" w:rsidP="000B0B2D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Бардук Л</w:t>
      </w:r>
      <w:r w:rsidR="000B0B2D" w:rsidRPr="000B0B2D">
        <w:rPr>
          <w:sz w:val="24"/>
          <w:szCs w:val="24"/>
        </w:rPr>
        <w:t>.Л.</w:t>
      </w:r>
    </w:p>
    <w:p w:rsidR="00251574" w:rsidRPr="000B0B2D" w:rsidRDefault="00251574" w:rsidP="000B0B2D">
      <w:pPr>
        <w:pStyle w:val="2"/>
        <w:numPr>
          <w:ilvl w:val="0"/>
          <w:numId w:val="14"/>
        </w:numPr>
        <w:spacing w:after="0" w:line="240" w:lineRule="auto"/>
        <w:rPr>
          <w:lang w:val="uk-UA"/>
        </w:rPr>
      </w:pPr>
      <w:r w:rsidRPr="000B0B2D">
        <w:rPr>
          <w:lang w:val="uk-UA"/>
        </w:rPr>
        <w:t>Бачук І</w:t>
      </w:r>
      <w:r w:rsidR="000B0B2D" w:rsidRPr="000B0B2D">
        <w:rPr>
          <w:lang w:val="uk-UA"/>
        </w:rPr>
        <w:t>.В.</w:t>
      </w:r>
      <w:r w:rsidRPr="000B0B2D">
        <w:rPr>
          <w:lang w:val="uk-UA"/>
        </w:rPr>
        <w:t xml:space="preserve"> </w:t>
      </w:r>
    </w:p>
    <w:p w:rsidR="00251574" w:rsidRPr="000B0B2D" w:rsidRDefault="00251574" w:rsidP="000B0B2D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Кучер М</w:t>
      </w:r>
      <w:r w:rsidR="000B0B2D" w:rsidRPr="000B0B2D">
        <w:rPr>
          <w:sz w:val="24"/>
          <w:szCs w:val="24"/>
        </w:rPr>
        <w:t>.В.</w:t>
      </w:r>
    </w:p>
    <w:p w:rsidR="00251574" w:rsidRPr="000B0B2D" w:rsidRDefault="00251574" w:rsidP="000B0B2D">
      <w:pPr>
        <w:pStyle w:val="a7"/>
        <w:numPr>
          <w:ilvl w:val="0"/>
          <w:numId w:val="14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Трохименко П</w:t>
      </w:r>
      <w:r w:rsidR="000B0B2D" w:rsidRPr="000B0B2D">
        <w:rPr>
          <w:sz w:val="24"/>
          <w:szCs w:val="24"/>
        </w:rPr>
        <w:t>.О.</w:t>
      </w:r>
    </w:p>
    <w:p w:rsidR="00D449F9" w:rsidRPr="000B0B2D" w:rsidRDefault="00D449F9" w:rsidP="00E859A0">
      <w:pPr>
        <w:ind w:left="709" w:hanging="425"/>
        <w:jc w:val="both"/>
        <w:rPr>
          <w:lang w:val="uk-UA"/>
        </w:rPr>
      </w:pPr>
    </w:p>
    <w:p w:rsidR="00D449F9" w:rsidRPr="000B0B2D" w:rsidRDefault="000B0B2D" w:rsidP="00251574">
      <w:pPr>
        <w:jc w:val="both"/>
        <w:rPr>
          <w:b/>
          <w:u w:val="single"/>
          <w:lang w:val="uk-UA"/>
        </w:rPr>
      </w:pPr>
      <w:r w:rsidRPr="000B0B2D">
        <w:rPr>
          <w:b/>
          <w:u w:val="single"/>
          <w:lang w:val="uk-UA"/>
        </w:rPr>
        <w:t>В роботі комісій приймали участь</w:t>
      </w:r>
      <w:r w:rsidR="00D449F9" w:rsidRPr="000B0B2D">
        <w:rPr>
          <w:b/>
          <w:u w:val="single"/>
          <w:lang w:val="uk-UA"/>
        </w:rPr>
        <w:t>:</w:t>
      </w:r>
    </w:p>
    <w:p w:rsidR="00D449F9" w:rsidRPr="000B0B2D" w:rsidRDefault="00D449F9" w:rsidP="00D449F9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Бовсунівський І</w:t>
      </w:r>
      <w:r w:rsidR="000B0B2D" w:rsidRPr="000B0B2D">
        <w:rPr>
          <w:sz w:val="24"/>
          <w:szCs w:val="24"/>
        </w:rPr>
        <w:t>.П.</w:t>
      </w:r>
      <w:r w:rsidRPr="000B0B2D">
        <w:rPr>
          <w:sz w:val="24"/>
          <w:szCs w:val="24"/>
        </w:rPr>
        <w:t xml:space="preserve"> – голова районної ради </w:t>
      </w:r>
    </w:p>
    <w:p w:rsidR="00D449F9" w:rsidRPr="000B0B2D" w:rsidRDefault="00D449F9" w:rsidP="002515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Заворотнюк Л</w:t>
      </w:r>
      <w:r w:rsidR="000B0B2D" w:rsidRPr="000B0B2D">
        <w:rPr>
          <w:sz w:val="24"/>
          <w:szCs w:val="24"/>
        </w:rPr>
        <w:t>.І.</w:t>
      </w:r>
      <w:r w:rsidRPr="000B0B2D">
        <w:rPr>
          <w:sz w:val="24"/>
          <w:szCs w:val="24"/>
        </w:rPr>
        <w:t xml:space="preserve">– заступник голови райдержадміністрації </w:t>
      </w:r>
    </w:p>
    <w:p w:rsidR="00D449F9" w:rsidRPr="000B0B2D" w:rsidRDefault="00D449F9" w:rsidP="002515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Сташенко Г</w:t>
      </w:r>
      <w:r w:rsidR="000B0B2D" w:rsidRPr="000B0B2D">
        <w:rPr>
          <w:sz w:val="24"/>
          <w:szCs w:val="24"/>
        </w:rPr>
        <w:t>.Ф.</w:t>
      </w:r>
      <w:r w:rsidRPr="000B0B2D">
        <w:rPr>
          <w:sz w:val="24"/>
          <w:szCs w:val="24"/>
        </w:rPr>
        <w:t xml:space="preserve"> – начальник відділу освіти райдержадміністрації</w:t>
      </w:r>
    </w:p>
    <w:p w:rsidR="000B0B2D" w:rsidRPr="000B0B2D" w:rsidRDefault="000B0B2D" w:rsidP="002515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Кирийчук Н.В. – методист районного відділу освіти райдержадміністрації</w:t>
      </w:r>
    </w:p>
    <w:p w:rsidR="00D449F9" w:rsidRPr="000B0B2D" w:rsidRDefault="00D449F9" w:rsidP="00D449F9">
      <w:pPr>
        <w:pStyle w:val="2"/>
        <w:numPr>
          <w:ilvl w:val="0"/>
          <w:numId w:val="13"/>
        </w:numPr>
        <w:spacing w:after="0" w:line="240" w:lineRule="auto"/>
        <w:jc w:val="both"/>
        <w:rPr>
          <w:bCs/>
          <w:lang w:val="uk-UA"/>
        </w:rPr>
      </w:pPr>
      <w:r w:rsidRPr="000B0B2D">
        <w:rPr>
          <w:lang w:val="uk-UA"/>
        </w:rPr>
        <w:t>Іваницька Л</w:t>
      </w:r>
      <w:r w:rsidR="000B0B2D" w:rsidRPr="000B0B2D">
        <w:rPr>
          <w:lang w:val="uk-UA"/>
        </w:rPr>
        <w:t>.М.</w:t>
      </w:r>
      <w:r w:rsidRPr="000B0B2D">
        <w:rPr>
          <w:lang w:val="uk-UA"/>
        </w:rPr>
        <w:t xml:space="preserve"> – завідуюча відділом з питань спільної власності територіальних громад виконавчого апарату районної ради</w:t>
      </w:r>
    </w:p>
    <w:p w:rsidR="00D449F9" w:rsidRDefault="00D449F9" w:rsidP="00251574">
      <w:pPr>
        <w:pStyle w:val="a7"/>
        <w:numPr>
          <w:ilvl w:val="0"/>
          <w:numId w:val="13"/>
        </w:numPr>
        <w:jc w:val="both"/>
        <w:rPr>
          <w:sz w:val="24"/>
          <w:szCs w:val="24"/>
        </w:rPr>
      </w:pPr>
      <w:r w:rsidRPr="000B0B2D">
        <w:rPr>
          <w:sz w:val="24"/>
          <w:szCs w:val="24"/>
        </w:rPr>
        <w:t>Іванюха В</w:t>
      </w:r>
      <w:r w:rsidR="000B0B2D" w:rsidRPr="000B0B2D">
        <w:rPr>
          <w:sz w:val="24"/>
          <w:szCs w:val="24"/>
        </w:rPr>
        <w:t>.І.</w:t>
      </w:r>
      <w:r w:rsidRPr="000B0B2D">
        <w:rPr>
          <w:sz w:val="24"/>
          <w:szCs w:val="24"/>
        </w:rPr>
        <w:t xml:space="preserve"> – завідуюча організаційним відділом виконавчого апарату районної ради.</w:t>
      </w:r>
    </w:p>
    <w:p w:rsidR="000B0B2D" w:rsidRDefault="000B0B2D" w:rsidP="000B0B2D">
      <w:pPr>
        <w:pStyle w:val="a7"/>
        <w:jc w:val="both"/>
        <w:rPr>
          <w:sz w:val="24"/>
          <w:szCs w:val="24"/>
        </w:rPr>
      </w:pPr>
    </w:p>
    <w:p w:rsidR="00BA7089" w:rsidRPr="000B0B2D" w:rsidRDefault="00BA7089" w:rsidP="000B0B2D">
      <w:pPr>
        <w:pStyle w:val="a7"/>
        <w:jc w:val="both"/>
        <w:rPr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985"/>
        <w:gridCol w:w="7796"/>
      </w:tblGrid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  <w:r w:rsidRPr="00563803">
              <w:rPr>
                <w:b/>
              </w:rPr>
              <w:t xml:space="preserve">1.СЛУХАЛИ: </w:t>
            </w:r>
          </w:p>
        </w:tc>
        <w:tc>
          <w:tcPr>
            <w:tcW w:w="7796" w:type="dxa"/>
          </w:tcPr>
          <w:p w:rsidR="000B0B2D" w:rsidRPr="00563803" w:rsidRDefault="000B0B2D" w:rsidP="000B0B2D">
            <w:pPr>
              <w:jc w:val="both"/>
            </w:pPr>
            <w:r>
              <w:rPr>
                <w:lang w:val="uk-UA"/>
              </w:rPr>
              <w:t>Шлапак Г.М.</w:t>
            </w:r>
            <w:r w:rsidRPr="00563803">
              <w:t xml:space="preserve">   – </w:t>
            </w:r>
            <w:r>
              <w:rPr>
                <w:lang w:val="uk-UA"/>
              </w:rPr>
              <w:t xml:space="preserve">заступника </w:t>
            </w:r>
            <w:r w:rsidRPr="00563803">
              <w:t>голов</w:t>
            </w:r>
            <w:r>
              <w:rPr>
                <w:lang w:val="uk-UA"/>
              </w:rPr>
              <w:t>и</w:t>
            </w:r>
            <w:r w:rsidRPr="00563803">
              <w:t xml:space="preserve"> постійної комісії </w:t>
            </w:r>
            <w:r>
              <w:t>з питань бюджету, комунальної власності та соціально-економічного розвитку району про обрання головуючого на спільному засіданні.</w:t>
            </w:r>
          </w:p>
        </w:tc>
      </w:tr>
      <w:tr w:rsidR="000B0B2D" w:rsidRPr="00563803" w:rsidTr="00993AE7">
        <w:trPr>
          <w:trHeight w:val="213"/>
        </w:trPr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>ВИСТУПИ</w:t>
            </w:r>
            <w:r>
              <w:t>В</w:t>
            </w:r>
            <w:r w:rsidRPr="00563803">
              <w:t xml:space="preserve">: </w:t>
            </w:r>
          </w:p>
        </w:tc>
        <w:tc>
          <w:tcPr>
            <w:tcW w:w="7796" w:type="dxa"/>
          </w:tcPr>
          <w:p w:rsidR="000B0B2D" w:rsidRPr="00786CB8" w:rsidRDefault="000B0B2D" w:rsidP="000B0B2D">
            <w:pPr>
              <w:jc w:val="both"/>
            </w:pPr>
            <w:r>
              <w:rPr>
                <w:lang w:val="uk-UA"/>
              </w:rPr>
              <w:t>Бовсунівський І.П.</w:t>
            </w:r>
            <w:r>
              <w:t xml:space="preserve"> – </w:t>
            </w:r>
            <w:r>
              <w:rPr>
                <w:lang w:val="uk-UA"/>
              </w:rPr>
              <w:t>голова районної ради</w:t>
            </w:r>
            <w:r>
              <w:t>, який вніс пропозицію обрати головуюч</w:t>
            </w:r>
            <w:r>
              <w:rPr>
                <w:lang w:val="uk-UA"/>
              </w:rPr>
              <w:t xml:space="preserve">ою </w:t>
            </w:r>
            <w:r>
              <w:t xml:space="preserve">на засіданні </w:t>
            </w:r>
            <w:r>
              <w:rPr>
                <w:lang w:val="uk-UA"/>
              </w:rPr>
              <w:t xml:space="preserve"> Шлапак Г.М.</w:t>
            </w:r>
            <w:r>
              <w:t xml:space="preserve"> </w:t>
            </w:r>
            <w:r w:rsidRPr="00563803">
              <w:rPr>
                <w:i/>
              </w:rPr>
              <w:t xml:space="preserve"> </w:t>
            </w:r>
          </w:p>
        </w:tc>
      </w:tr>
      <w:tr w:rsidR="000B0B2D" w:rsidRPr="00563803" w:rsidTr="00993AE7">
        <w:trPr>
          <w:trHeight w:val="213"/>
        </w:trPr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>ГОЛОСУВАЛИ:</w:t>
            </w:r>
          </w:p>
        </w:tc>
        <w:tc>
          <w:tcPr>
            <w:tcW w:w="7796" w:type="dxa"/>
          </w:tcPr>
          <w:p w:rsidR="000B0B2D" w:rsidRPr="00563803" w:rsidRDefault="000B0B2D" w:rsidP="00993AE7">
            <w:pPr>
              <w:jc w:val="both"/>
            </w:pPr>
            <w:r w:rsidRPr="00563803">
              <w:t xml:space="preserve">За – </w:t>
            </w:r>
            <w:r>
              <w:t>1</w:t>
            </w:r>
            <w:r>
              <w:rPr>
                <w:lang w:val="uk-UA"/>
              </w:rPr>
              <w:t>1</w:t>
            </w:r>
            <w:r w:rsidRPr="00563803">
              <w:t xml:space="preserve"> членів комісії, проти – 0, утрималось - 0 </w:t>
            </w:r>
          </w:p>
        </w:tc>
      </w:tr>
      <w:tr w:rsidR="000B0B2D" w:rsidRPr="000B0B2D" w:rsidTr="00993AE7">
        <w:trPr>
          <w:trHeight w:val="213"/>
        </w:trPr>
        <w:tc>
          <w:tcPr>
            <w:tcW w:w="1985" w:type="dxa"/>
          </w:tcPr>
          <w:p w:rsidR="000B0B2D" w:rsidRPr="000B0B2D" w:rsidRDefault="000B0B2D" w:rsidP="00993AE7">
            <w:pPr>
              <w:jc w:val="both"/>
            </w:pPr>
            <w:r w:rsidRPr="000B0B2D">
              <w:t xml:space="preserve">ВИРІШИЛИ:          </w:t>
            </w:r>
          </w:p>
        </w:tc>
        <w:tc>
          <w:tcPr>
            <w:tcW w:w="7796" w:type="dxa"/>
          </w:tcPr>
          <w:p w:rsidR="000B0B2D" w:rsidRPr="000B0B2D" w:rsidRDefault="000B0B2D" w:rsidP="000B0B2D">
            <w:pPr>
              <w:pStyle w:val="1"/>
              <w:ind w:left="180" w:right="15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B2D">
              <w:rPr>
                <w:rFonts w:ascii="Times New Roman" w:hAnsi="Times New Roman"/>
                <w:sz w:val="24"/>
                <w:szCs w:val="24"/>
              </w:rPr>
              <w:t>Обрати головуюч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ою </w:t>
            </w:r>
            <w:r w:rsidRPr="000B0B2D">
              <w:rPr>
                <w:rFonts w:ascii="Times New Roman" w:hAnsi="Times New Roman"/>
                <w:sz w:val="24"/>
                <w:szCs w:val="24"/>
              </w:rPr>
              <w:t xml:space="preserve">на засіданні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Шлапак Г.М. </w:t>
            </w:r>
            <w:r w:rsidRPr="000B0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B0B2D" w:rsidRPr="00563803" w:rsidTr="00993AE7">
        <w:tc>
          <w:tcPr>
            <w:tcW w:w="9781" w:type="dxa"/>
            <w:gridSpan w:val="2"/>
          </w:tcPr>
          <w:p w:rsidR="000B0B2D" w:rsidRPr="00BA7089" w:rsidRDefault="000B0B2D" w:rsidP="00993AE7">
            <w:pPr>
              <w:jc w:val="both"/>
              <w:rPr>
                <w:lang w:val="uk-UA"/>
              </w:rPr>
            </w:pP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  <w:r w:rsidRPr="00563803">
              <w:rPr>
                <w:b/>
              </w:rPr>
              <w:t xml:space="preserve">2.СЛУХАЛИ: </w:t>
            </w:r>
          </w:p>
        </w:tc>
        <w:tc>
          <w:tcPr>
            <w:tcW w:w="7796" w:type="dxa"/>
          </w:tcPr>
          <w:p w:rsidR="000B0B2D" w:rsidRPr="00563803" w:rsidRDefault="000B0B2D" w:rsidP="000B0B2D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Шлапак Г.М. – головуючу на засіданні про обрання секретаря засідання, яка внесла пропозицію обрати секретарем засідання Сімашка О.А. </w:t>
            </w: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 xml:space="preserve">ГОЛОСУВАЛИ: </w:t>
            </w:r>
          </w:p>
        </w:tc>
        <w:tc>
          <w:tcPr>
            <w:tcW w:w="7796" w:type="dxa"/>
          </w:tcPr>
          <w:p w:rsidR="000B0B2D" w:rsidRPr="00563803" w:rsidRDefault="000B0B2D" w:rsidP="000B0B2D">
            <w:pPr>
              <w:jc w:val="both"/>
            </w:pPr>
            <w:r w:rsidRPr="00563803">
              <w:t xml:space="preserve">За – </w:t>
            </w:r>
            <w:r>
              <w:t>1</w:t>
            </w:r>
            <w:r>
              <w:rPr>
                <w:lang w:val="uk-UA"/>
              </w:rPr>
              <w:t>1</w:t>
            </w:r>
            <w:r w:rsidRPr="00563803">
              <w:t xml:space="preserve"> членів комісії, проти – 0, утрималось – 0.</w:t>
            </w: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>ВИРІШИЛИ:</w:t>
            </w:r>
          </w:p>
        </w:tc>
        <w:tc>
          <w:tcPr>
            <w:tcW w:w="7796" w:type="dxa"/>
          </w:tcPr>
          <w:p w:rsidR="000B0B2D" w:rsidRPr="000B0B2D" w:rsidRDefault="000B0B2D" w:rsidP="00993AE7">
            <w:pPr>
              <w:jc w:val="both"/>
              <w:rPr>
                <w:lang w:val="uk-UA"/>
              </w:rPr>
            </w:pPr>
            <w:r w:rsidRPr="00DE6267">
              <w:t xml:space="preserve">Обрати секретарем засідання </w:t>
            </w:r>
            <w:r>
              <w:rPr>
                <w:lang w:val="uk-UA"/>
              </w:rPr>
              <w:t>Сімашка О.А.</w:t>
            </w:r>
          </w:p>
          <w:p w:rsidR="000B0B2D" w:rsidRDefault="000B0B2D" w:rsidP="00993AE7">
            <w:pPr>
              <w:jc w:val="both"/>
              <w:rPr>
                <w:lang w:val="uk-UA"/>
              </w:rPr>
            </w:pPr>
          </w:p>
          <w:p w:rsidR="00BA7089" w:rsidRDefault="00BA7089" w:rsidP="00993AE7">
            <w:pPr>
              <w:jc w:val="both"/>
              <w:rPr>
                <w:lang w:val="uk-UA"/>
              </w:rPr>
            </w:pPr>
          </w:p>
          <w:p w:rsidR="00BA7089" w:rsidRDefault="00BA7089" w:rsidP="00993AE7">
            <w:pPr>
              <w:jc w:val="both"/>
              <w:rPr>
                <w:lang w:val="uk-UA"/>
              </w:rPr>
            </w:pPr>
          </w:p>
          <w:p w:rsidR="00DA0A62" w:rsidRPr="00BA7089" w:rsidRDefault="00DA0A62" w:rsidP="00993AE7">
            <w:pPr>
              <w:jc w:val="both"/>
              <w:rPr>
                <w:lang w:val="uk-UA"/>
              </w:rPr>
            </w:pP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  <w:r w:rsidRPr="00563803">
              <w:rPr>
                <w:b/>
              </w:rPr>
              <w:lastRenderedPageBreak/>
              <w:t>3.СЛУХАЛИ:</w:t>
            </w:r>
          </w:p>
        </w:tc>
        <w:tc>
          <w:tcPr>
            <w:tcW w:w="7796" w:type="dxa"/>
          </w:tcPr>
          <w:p w:rsidR="000B0B2D" w:rsidRPr="00563803" w:rsidRDefault="000B0B2D" w:rsidP="000B0B2D">
            <w:pPr>
              <w:jc w:val="both"/>
              <w:rPr>
                <w:i/>
              </w:rPr>
            </w:pPr>
            <w:r>
              <w:rPr>
                <w:lang w:val="uk-UA"/>
              </w:rPr>
              <w:t>Шлапак Г.М.</w:t>
            </w:r>
            <w:r>
              <w:t xml:space="preserve"> – головуюч</w:t>
            </w:r>
            <w:r>
              <w:rPr>
                <w:lang w:val="uk-UA"/>
              </w:rPr>
              <w:t>у</w:t>
            </w:r>
            <w:r>
              <w:t xml:space="preserve"> на засіданні про порядок денний засідання</w:t>
            </w:r>
            <w:r w:rsidRPr="00563803">
              <w:t>.</w:t>
            </w:r>
            <w:r w:rsidRPr="00563803">
              <w:rPr>
                <w:i/>
              </w:rPr>
              <w:t xml:space="preserve"> </w:t>
            </w: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>ГОЛОСУВАЛИ:</w:t>
            </w:r>
          </w:p>
        </w:tc>
        <w:tc>
          <w:tcPr>
            <w:tcW w:w="7796" w:type="dxa"/>
          </w:tcPr>
          <w:p w:rsidR="00BA7089" w:rsidRPr="00BA7089" w:rsidRDefault="000B0B2D" w:rsidP="000B0B2D">
            <w:pPr>
              <w:jc w:val="both"/>
              <w:rPr>
                <w:lang w:val="uk-UA"/>
              </w:rPr>
            </w:pPr>
            <w:r w:rsidRPr="00563803">
              <w:t xml:space="preserve">За – </w:t>
            </w:r>
            <w:r>
              <w:t>1</w:t>
            </w:r>
            <w:r>
              <w:rPr>
                <w:lang w:val="uk-UA"/>
              </w:rPr>
              <w:t>1</w:t>
            </w:r>
            <w:r w:rsidRPr="00563803">
              <w:t xml:space="preserve"> членів комісії, проти – 0, утрималось – 0.</w:t>
            </w:r>
          </w:p>
        </w:tc>
      </w:tr>
      <w:tr w:rsidR="000B0B2D" w:rsidRPr="00DA0A62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 xml:space="preserve">ВИРІШИЛИ: </w:t>
            </w:r>
          </w:p>
        </w:tc>
        <w:tc>
          <w:tcPr>
            <w:tcW w:w="7796" w:type="dxa"/>
          </w:tcPr>
          <w:p w:rsidR="000B0B2D" w:rsidRDefault="000B0B2D" w:rsidP="00993AE7">
            <w:pPr>
              <w:jc w:val="both"/>
            </w:pPr>
            <w:r w:rsidRPr="00563803">
              <w:t xml:space="preserve">Прийняти </w:t>
            </w:r>
            <w:r>
              <w:t xml:space="preserve">наступний порядок денний засідання: </w:t>
            </w:r>
          </w:p>
          <w:p w:rsidR="000B0B2D" w:rsidRPr="00BA7089" w:rsidRDefault="000B0B2D" w:rsidP="00BA7089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8F79E7">
              <w:t>1</w:t>
            </w:r>
            <w:r w:rsidRPr="000B0B2D">
              <w:t xml:space="preserve">. </w:t>
            </w:r>
            <w:r w:rsidRPr="000B0B2D">
              <w:rPr>
                <w:highlight w:val="white"/>
                <w:lang w:val="uk-UA"/>
              </w:rPr>
              <w:t xml:space="preserve">Про формування </w:t>
            </w:r>
            <w:r w:rsidRPr="000B0B2D">
              <w:rPr>
                <w:highlight w:val="white"/>
              </w:rPr>
              <w:t>склад</w:t>
            </w:r>
            <w:r w:rsidRPr="000B0B2D">
              <w:rPr>
                <w:highlight w:val="white"/>
                <w:lang w:val="uk-UA"/>
              </w:rPr>
              <w:t>у</w:t>
            </w:r>
            <w:r w:rsidRPr="000B0B2D">
              <w:rPr>
                <w:highlight w:val="white"/>
              </w:rPr>
              <w:t xml:space="preserve"> конкурсної комісії з </w:t>
            </w:r>
            <w:r w:rsidRPr="000B0B2D">
              <w:rPr>
                <w:color w:val="000000"/>
                <w:highlight w:val="white"/>
              </w:rPr>
              <w:t>визначення опорних закладів серед закладів загальної середньої освіти Черняхівського району</w:t>
            </w:r>
            <w:r w:rsidRPr="000B0B2D">
              <w:rPr>
                <w:lang w:val="uk-UA"/>
              </w:rPr>
              <w:t>.</w:t>
            </w:r>
          </w:p>
          <w:p w:rsidR="000B0B2D" w:rsidRPr="000B0B2D" w:rsidRDefault="000B0B2D" w:rsidP="00BA7089">
            <w:pPr>
              <w:ind w:left="317"/>
              <w:jc w:val="both"/>
              <w:rPr>
                <w:lang w:val="uk-UA"/>
              </w:rPr>
            </w:pPr>
            <w:r w:rsidRPr="000B0B2D">
              <w:rPr>
                <w:b/>
                <w:lang w:val="uk-UA"/>
              </w:rPr>
              <w:t>Інформує:</w:t>
            </w:r>
            <w:r w:rsidRPr="000B0B2D">
              <w:rPr>
                <w:lang w:val="uk-UA"/>
              </w:rPr>
              <w:t xml:space="preserve"> Іваницька Л.М. – завідуюча відділом  з питань спільної власності територіальних громад району виконавчого апарату районної ради.</w:t>
            </w:r>
          </w:p>
        </w:tc>
      </w:tr>
      <w:tr w:rsidR="000B0B2D" w:rsidRPr="00DA0A62" w:rsidTr="00993AE7">
        <w:tc>
          <w:tcPr>
            <w:tcW w:w="1985" w:type="dxa"/>
          </w:tcPr>
          <w:p w:rsidR="000B0B2D" w:rsidRPr="000B0B2D" w:rsidRDefault="000B0B2D" w:rsidP="00993AE7">
            <w:pPr>
              <w:jc w:val="both"/>
              <w:rPr>
                <w:b/>
                <w:lang w:val="uk-UA"/>
              </w:rPr>
            </w:pPr>
          </w:p>
        </w:tc>
        <w:tc>
          <w:tcPr>
            <w:tcW w:w="7796" w:type="dxa"/>
          </w:tcPr>
          <w:p w:rsidR="000B0B2D" w:rsidRPr="000B0B2D" w:rsidRDefault="000B0B2D" w:rsidP="00993AE7">
            <w:pPr>
              <w:jc w:val="both"/>
              <w:rPr>
                <w:lang w:val="uk-UA"/>
              </w:rPr>
            </w:pPr>
          </w:p>
        </w:tc>
      </w:tr>
      <w:tr w:rsidR="000B0B2D" w:rsidRPr="00563803" w:rsidTr="00993AE7">
        <w:tc>
          <w:tcPr>
            <w:tcW w:w="9781" w:type="dxa"/>
            <w:gridSpan w:val="2"/>
          </w:tcPr>
          <w:p w:rsidR="000B0B2D" w:rsidRPr="00563803" w:rsidRDefault="000B0B2D" w:rsidP="00993AE7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Члени постійних комісій також одноголосно затвердили регламент роботи засідання</w:t>
            </w: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</w:p>
        </w:tc>
        <w:tc>
          <w:tcPr>
            <w:tcW w:w="7796" w:type="dxa"/>
          </w:tcPr>
          <w:p w:rsidR="000B0B2D" w:rsidRPr="00563803" w:rsidRDefault="000B0B2D" w:rsidP="00993AE7">
            <w:pPr>
              <w:pStyle w:val="a7"/>
              <w:ind w:left="0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0B0B2D" w:rsidRPr="00563803" w:rsidTr="00993AE7"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63803">
              <w:rPr>
                <w:b/>
              </w:rPr>
              <w:t xml:space="preserve">.СЛУХАЛИ: </w:t>
            </w:r>
          </w:p>
        </w:tc>
        <w:tc>
          <w:tcPr>
            <w:tcW w:w="7796" w:type="dxa"/>
          </w:tcPr>
          <w:p w:rsidR="000B0B2D" w:rsidRPr="00DA0A62" w:rsidRDefault="000B0B2D" w:rsidP="00BA7089">
            <w:pPr>
              <w:pStyle w:val="2"/>
              <w:spacing w:after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8F79E7">
              <w:t>Іваницьк</w:t>
            </w:r>
            <w:r>
              <w:t>у</w:t>
            </w:r>
            <w:r w:rsidRPr="008F79E7">
              <w:t xml:space="preserve"> Л</w:t>
            </w:r>
            <w:r>
              <w:t>.М.</w:t>
            </w:r>
            <w:r w:rsidRPr="008F79E7">
              <w:t xml:space="preserve"> – завідуюч</w:t>
            </w:r>
            <w:r>
              <w:t>у</w:t>
            </w:r>
            <w:r w:rsidRPr="008F79E7">
              <w:t xml:space="preserve"> відділом  з питань спільної власності територіальних громад району виконавчого апарату районної ради</w:t>
            </w:r>
            <w:r>
              <w:t xml:space="preserve"> про</w:t>
            </w:r>
            <w:r w:rsidR="00BA7089">
              <w:rPr>
                <w:lang w:val="uk-UA"/>
              </w:rPr>
              <w:t xml:space="preserve"> </w:t>
            </w:r>
            <w:r w:rsidR="00BA7089" w:rsidRPr="000B0B2D">
              <w:rPr>
                <w:highlight w:val="white"/>
                <w:lang w:val="uk-UA"/>
              </w:rPr>
              <w:t xml:space="preserve">формування </w:t>
            </w:r>
            <w:r w:rsidR="00BA7089" w:rsidRPr="000B0B2D">
              <w:rPr>
                <w:highlight w:val="white"/>
              </w:rPr>
              <w:t>склад</w:t>
            </w:r>
            <w:r w:rsidR="00BA7089" w:rsidRPr="000B0B2D">
              <w:rPr>
                <w:highlight w:val="white"/>
                <w:lang w:val="uk-UA"/>
              </w:rPr>
              <w:t>у</w:t>
            </w:r>
            <w:r w:rsidR="00BA7089" w:rsidRPr="000B0B2D">
              <w:rPr>
                <w:highlight w:val="white"/>
              </w:rPr>
              <w:t xml:space="preserve"> конкурсної комісії з </w:t>
            </w:r>
            <w:r w:rsidR="00BA7089" w:rsidRPr="000B0B2D">
              <w:rPr>
                <w:color w:val="000000"/>
                <w:highlight w:val="white"/>
              </w:rPr>
              <w:t>визначення опорних закладів серед закладів загальної середньої освіти Черняхівського району</w:t>
            </w:r>
            <w:r w:rsidR="00BA7089" w:rsidRPr="000B0B2D">
              <w:rPr>
                <w:lang w:val="uk-UA"/>
              </w:rPr>
              <w:t>.</w:t>
            </w:r>
          </w:p>
          <w:p w:rsidR="000B0B2D" w:rsidRPr="00DE6267" w:rsidRDefault="000B0B2D" w:rsidP="00993AE7">
            <w:pPr>
              <w:jc w:val="both"/>
              <w:rPr>
                <w:i/>
              </w:rPr>
            </w:pPr>
            <w:r w:rsidRPr="00DE6267">
              <w:rPr>
                <w:i/>
              </w:rPr>
              <w:t xml:space="preserve">(текст виступу додається) </w:t>
            </w:r>
          </w:p>
        </w:tc>
      </w:tr>
      <w:tr w:rsidR="000B0B2D" w:rsidRPr="00563803" w:rsidTr="00993AE7">
        <w:trPr>
          <w:trHeight w:val="91"/>
        </w:trPr>
        <w:tc>
          <w:tcPr>
            <w:tcW w:w="1985" w:type="dxa"/>
          </w:tcPr>
          <w:p w:rsidR="000B0B2D" w:rsidRPr="00563803" w:rsidRDefault="000B0B2D" w:rsidP="00993AE7">
            <w:pPr>
              <w:jc w:val="both"/>
            </w:pPr>
            <w:r w:rsidRPr="00563803">
              <w:t>ГОЛОСУВАЛИ:</w:t>
            </w:r>
          </w:p>
        </w:tc>
        <w:tc>
          <w:tcPr>
            <w:tcW w:w="7796" w:type="dxa"/>
          </w:tcPr>
          <w:p w:rsidR="000B0B2D" w:rsidRPr="00563803" w:rsidRDefault="000B0B2D" w:rsidP="00BA7089">
            <w:pPr>
              <w:jc w:val="both"/>
            </w:pPr>
            <w:r w:rsidRPr="00563803">
              <w:t xml:space="preserve">За – </w:t>
            </w:r>
            <w:r>
              <w:t>1</w:t>
            </w:r>
            <w:r w:rsidR="00BA7089">
              <w:rPr>
                <w:lang w:val="uk-UA"/>
              </w:rPr>
              <w:t>0</w:t>
            </w:r>
            <w:r w:rsidRPr="00563803">
              <w:t xml:space="preserve"> членів комісії, проти – 0, утрималось – </w:t>
            </w:r>
            <w:r w:rsidR="00BA7089">
              <w:rPr>
                <w:lang w:val="uk-UA"/>
              </w:rPr>
              <w:t>1</w:t>
            </w:r>
            <w:r w:rsidRPr="00563803">
              <w:t>.</w:t>
            </w:r>
          </w:p>
        </w:tc>
      </w:tr>
      <w:tr w:rsidR="000B0B2D" w:rsidRPr="00563803" w:rsidTr="00993AE7">
        <w:trPr>
          <w:trHeight w:val="91"/>
        </w:trPr>
        <w:tc>
          <w:tcPr>
            <w:tcW w:w="9781" w:type="dxa"/>
            <w:gridSpan w:val="2"/>
          </w:tcPr>
          <w:p w:rsidR="000B0B2D" w:rsidRDefault="000B0B2D" w:rsidP="00993AE7">
            <w:pPr>
              <w:jc w:val="both"/>
            </w:pPr>
            <w:r w:rsidRPr="00563803">
              <w:t xml:space="preserve">ВИРІШИЛИ:          </w:t>
            </w:r>
            <w:r>
              <w:t>Прийняти рекомендації з даного питання</w:t>
            </w:r>
          </w:p>
          <w:p w:rsidR="000B0B2D" w:rsidRPr="00DE6267" w:rsidRDefault="000B0B2D" w:rsidP="00993AE7">
            <w:pPr>
              <w:tabs>
                <w:tab w:val="left" w:pos="2115"/>
              </w:tabs>
              <w:jc w:val="both"/>
              <w:rPr>
                <w:i/>
              </w:rPr>
            </w:pPr>
            <w:r>
              <w:tab/>
            </w:r>
            <w:r w:rsidRPr="00DE6267">
              <w:rPr>
                <w:i/>
              </w:rPr>
              <w:t xml:space="preserve">(рекомендації додаються) </w:t>
            </w:r>
          </w:p>
        </w:tc>
      </w:tr>
      <w:tr w:rsidR="000B0B2D" w:rsidRPr="00563803" w:rsidTr="00993AE7">
        <w:trPr>
          <w:trHeight w:val="91"/>
        </w:trPr>
        <w:tc>
          <w:tcPr>
            <w:tcW w:w="1985" w:type="dxa"/>
          </w:tcPr>
          <w:p w:rsidR="000B0B2D" w:rsidRPr="00563803" w:rsidRDefault="000B0B2D" w:rsidP="00993AE7">
            <w:pPr>
              <w:jc w:val="both"/>
              <w:rPr>
                <w:b/>
              </w:rPr>
            </w:pPr>
          </w:p>
        </w:tc>
        <w:tc>
          <w:tcPr>
            <w:tcW w:w="7796" w:type="dxa"/>
          </w:tcPr>
          <w:p w:rsidR="000B0B2D" w:rsidRPr="00563803" w:rsidRDefault="000B0B2D" w:rsidP="00993AE7">
            <w:pPr>
              <w:pStyle w:val="a9"/>
              <w:shd w:val="clear" w:color="auto" w:fill="FFFFFF"/>
              <w:spacing w:before="0" w:after="0"/>
              <w:jc w:val="both"/>
              <w:rPr>
                <w:bCs/>
                <w:lang w:val="uk-UA"/>
              </w:rPr>
            </w:pPr>
          </w:p>
        </w:tc>
      </w:tr>
    </w:tbl>
    <w:p w:rsidR="00D449F9" w:rsidRPr="00BA7089" w:rsidRDefault="00BA7089" w:rsidP="00BA7089">
      <w:pPr>
        <w:pStyle w:val="2"/>
        <w:spacing w:after="0" w:line="240" w:lineRule="auto"/>
        <w:jc w:val="both"/>
        <w:rPr>
          <w:bCs/>
          <w:lang w:val="uk-UA"/>
        </w:rPr>
      </w:pPr>
      <w:r w:rsidRPr="00BA7089">
        <w:rPr>
          <w:bCs/>
          <w:lang w:val="uk-UA"/>
        </w:rPr>
        <w:t xml:space="preserve">Головуюча на засіданні                                                              </w:t>
      </w:r>
      <w:r w:rsidR="00B86DB6">
        <w:rPr>
          <w:bCs/>
          <w:lang w:val="uk-UA"/>
        </w:rPr>
        <w:t xml:space="preserve">                           </w:t>
      </w:r>
      <w:r w:rsidRPr="00BA7089">
        <w:rPr>
          <w:bCs/>
          <w:lang w:val="uk-UA"/>
        </w:rPr>
        <w:t xml:space="preserve">Г.М.Шлапак </w:t>
      </w:r>
    </w:p>
    <w:p w:rsidR="00BA7089" w:rsidRPr="00BA7089" w:rsidRDefault="00BA7089" w:rsidP="00BA7089">
      <w:pPr>
        <w:pStyle w:val="2"/>
        <w:spacing w:after="0" w:line="240" w:lineRule="auto"/>
        <w:jc w:val="both"/>
        <w:rPr>
          <w:bCs/>
          <w:lang w:val="uk-UA"/>
        </w:rPr>
      </w:pPr>
    </w:p>
    <w:p w:rsidR="00BA7089" w:rsidRPr="00BA7089" w:rsidRDefault="00BA7089" w:rsidP="00BA7089">
      <w:pPr>
        <w:pStyle w:val="2"/>
        <w:spacing w:after="0" w:line="240" w:lineRule="auto"/>
        <w:jc w:val="both"/>
        <w:rPr>
          <w:bCs/>
          <w:lang w:val="uk-UA"/>
        </w:rPr>
      </w:pPr>
    </w:p>
    <w:p w:rsidR="00BA7089" w:rsidRPr="00BA7089" w:rsidRDefault="00BA7089" w:rsidP="00BA7089">
      <w:pPr>
        <w:pStyle w:val="2"/>
        <w:spacing w:after="0" w:line="240" w:lineRule="auto"/>
        <w:jc w:val="both"/>
        <w:rPr>
          <w:bCs/>
          <w:lang w:val="uk-UA"/>
        </w:rPr>
      </w:pPr>
      <w:r w:rsidRPr="00BA7089">
        <w:rPr>
          <w:bCs/>
          <w:lang w:val="uk-UA"/>
        </w:rPr>
        <w:t xml:space="preserve">Секретар на засіданні                                                                 </w:t>
      </w:r>
      <w:r w:rsidR="00B86DB6">
        <w:rPr>
          <w:bCs/>
          <w:lang w:val="uk-UA"/>
        </w:rPr>
        <w:t xml:space="preserve">                           </w:t>
      </w:r>
      <w:r w:rsidRPr="00BA7089">
        <w:rPr>
          <w:bCs/>
          <w:lang w:val="uk-UA"/>
        </w:rPr>
        <w:t>О.А.Сімашко</w:t>
      </w:r>
    </w:p>
    <w:sectPr w:rsidR="00BA7089" w:rsidRPr="00BA7089" w:rsidSect="00BF382F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553" w:rsidRDefault="00C17553" w:rsidP="00BA7089">
      <w:r>
        <w:separator/>
      </w:r>
    </w:p>
  </w:endnote>
  <w:endnote w:type="continuationSeparator" w:id="1">
    <w:p w:rsidR="00C17553" w:rsidRDefault="00C17553" w:rsidP="00BA7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553" w:rsidRDefault="00C17553" w:rsidP="00BA7089">
      <w:r>
        <w:separator/>
      </w:r>
    </w:p>
  </w:footnote>
  <w:footnote w:type="continuationSeparator" w:id="1">
    <w:p w:rsidR="00C17553" w:rsidRDefault="00C17553" w:rsidP="00BA7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75385"/>
      <w:docPartObj>
        <w:docPartGallery w:val="Page Numbers (Top of Page)"/>
        <w:docPartUnique/>
      </w:docPartObj>
    </w:sdtPr>
    <w:sdtContent>
      <w:p w:rsidR="00BA7089" w:rsidRDefault="003B1FB5">
        <w:pPr>
          <w:pStyle w:val="ab"/>
          <w:jc w:val="right"/>
        </w:pPr>
        <w:fldSimple w:instr=" PAGE   \* MERGEFORMAT ">
          <w:r w:rsidR="00DA0A62">
            <w:rPr>
              <w:noProof/>
            </w:rPr>
            <w:t>2</w:t>
          </w:r>
        </w:fldSimple>
      </w:p>
    </w:sdtContent>
  </w:sdt>
  <w:p w:rsidR="00BA7089" w:rsidRDefault="00BA708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8B6"/>
    <w:multiLevelType w:val="hybridMultilevel"/>
    <w:tmpl w:val="A57640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3">
    <w:nsid w:val="11953FB9"/>
    <w:multiLevelType w:val="hybridMultilevel"/>
    <w:tmpl w:val="C78278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C2714"/>
    <w:multiLevelType w:val="hybridMultilevel"/>
    <w:tmpl w:val="C05E8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03D45"/>
    <w:multiLevelType w:val="hybridMultilevel"/>
    <w:tmpl w:val="DB5E5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D30F8"/>
    <w:multiLevelType w:val="multilevel"/>
    <w:tmpl w:val="4E9AE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7FA2E8A"/>
    <w:multiLevelType w:val="hybridMultilevel"/>
    <w:tmpl w:val="0BF873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80852"/>
    <w:multiLevelType w:val="hybridMultilevel"/>
    <w:tmpl w:val="C08C31C4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3"/>
  </w:num>
  <w:num w:numId="5">
    <w:abstractNumId w:val="11"/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21B9B"/>
    <w:rsid w:val="00092EA9"/>
    <w:rsid w:val="000A7A28"/>
    <w:rsid w:val="000B0B2D"/>
    <w:rsid w:val="000C0016"/>
    <w:rsid w:val="0011056B"/>
    <w:rsid w:val="001243A2"/>
    <w:rsid w:val="001329F9"/>
    <w:rsid w:val="00132A4A"/>
    <w:rsid w:val="00141219"/>
    <w:rsid w:val="00143AB9"/>
    <w:rsid w:val="001C67EA"/>
    <w:rsid w:val="00230C06"/>
    <w:rsid w:val="00251574"/>
    <w:rsid w:val="00262309"/>
    <w:rsid w:val="00274F08"/>
    <w:rsid w:val="002C31E2"/>
    <w:rsid w:val="002C4A1D"/>
    <w:rsid w:val="002D7ACF"/>
    <w:rsid w:val="00330AB3"/>
    <w:rsid w:val="0039075B"/>
    <w:rsid w:val="00392353"/>
    <w:rsid w:val="003B1FB5"/>
    <w:rsid w:val="003D0BF6"/>
    <w:rsid w:val="00465F5D"/>
    <w:rsid w:val="004E2522"/>
    <w:rsid w:val="004F4423"/>
    <w:rsid w:val="00500A30"/>
    <w:rsid w:val="005B1B37"/>
    <w:rsid w:val="005E7C0B"/>
    <w:rsid w:val="006913DF"/>
    <w:rsid w:val="006C53F0"/>
    <w:rsid w:val="006E4827"/>
    <w:rsid w:val="00730EDE"/>
    <w:rsid w:val="007A7AD2"/>
    <w:rsid w:val="007C36CC"/>
    <w:rsid w:val="0081537E"/>
    <w:rsid w:val="00820678"/>
    <w:rsid w:val="008449C5"/>
    <w:rsid w:val="00866B0C"/>
    <w:rsid w:val="008740CE"/>
    <w:rsid w:val="00877955"/>
    <w:rsid w:val="008D10D1"/>
    <w:rsid w:val="0092244C"/>
    <w:rsid w:val="00A302E5"/>
    <w:rsid w:val="00A81D2A"/>
    <w:rsid w:val="00AB7378"/>
    <w:rsid w:val="00AC18B2"/>
    <w:rsid w:val="00B25A20"/>
    <w:rsid w:val="00B316DC"/>
    <w:rsid w:val="00B350E8"/>
    <w:rsid w:val="00B86DB6"/>
    <w:rsid w:val="00BA7089"/>
    <w:rsid w:val="00BF382F"/>
    <w:rsid w:val="00C01B73"/>
    <w:rsid w:val="00C17553"/>
    <w:rsid w:val="00C64027"/>
    <w:rsid w:val="00C661F6"/>
    <w:rsid w:val="00CD608C"/>
    <w:rsid w:val="00D032FA"/>
    <w:rsid w:val="00D449F9"/>
    <w:rsid w:val="00DA0A62"/>
    <w:rsid w:val="00DD2686"/>
    <w:rsid w:val="00E06297"/>
    <w:rsid w:val="00E32F4B"/>
    <w:rsid w:val="00E859A0"/>
    <w:rsid w:val="00ED309C"/>
    <w:rsid w:val="00EF28C0"/>
    <w:rsid w:val="00F24DCE"/>
    <w:rsid w:val="00F46F52"/>
    <w:rsid w:val="00F8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11056B"/>
    <w:pPr>
      <w:spacing w:before="240" w:after="240"/>
    </w:pPr>
  </w:style>
  <w:style w:type="paragraph" w:styleId="aa">
    <w:name w:val="Block Text"/>
    <w:basedOn w:val="a"/>
    <w:rsid w:val="00ED309C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ED309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D309C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paragraph" w:styleId="ab">
    <w:name w:val="header"/>
    <w:basedOn w:val="a"/>
    <w:link w:val="ac"/>
    <w:uiPriority w:val="99"/>
    <w:unhideWhenUsed/>
    <w:rsid w:val="00BA708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70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BA708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A708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C2D0-48B9-4E0C-ACF8-9AB307A7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2149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6</cp:revision>
  <cp:lastPrinted>2018-06-11T09:22:00Z</cp:lastPrinted>
  <dcterms:created xsi:type="dcterms:W3CDTF">2018-06-13T13:29:00Z</dcterms:created>
  <dcterms:modified xsi:type="dcterms:W3CDTF">2018-06-14T05:51:00Z</dcterms:modified>
</cp:coreProperties>
</file>