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6C" w:rsidRPr="00E7689A" w:rsidRDefault="009E056C" w:rsidP="009E056C">
      <w:pPr>
        <w:pStyle w:val="a4"/>
        <w:rPr>
          <w:rFonts w:ascii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  <w:r w:rsidR="00E7689A" w:rsidRPr="00E7689A">
        <w:rPr>
          <w:rFonts w:ascii="Times New Roman" w:hAnsi="Times New Roman"/>
          <w:b/>
          <w:noProof/>
          <w:sz w:val="32"/>
          <w:szCs w:val="32"/>
          <w:lang w:eastAsia="ru-RU"/>
        </w:rPr>
        <w:t xml:space="preserve"> </w:t>
      </w:r>
    </w:p>
    <w:p w:rsidR="009E056C" w:rsidRPr="00521C5E" w:rsidRDefault="009E056C" w:rsidP="009E056C">
      <w:pPr>
        <w:pStyle w:val="a4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E056C" w:rsidRPr="00A54C9D" w:rsidRDefault="009E056C" w:rsidP="009E056C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9E056C" w:rsidRPr="001927E3" w:rsidRDefault="009E056C" w:rsidP="009E056C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9E056C" w:rsidRPr="00AC67E2" w:rsidRDefault="009E056C" w:rsidP="009E056C">
      <w:pPr>
        <w:pStyle w:val="a4"/>
        <w:rPr>
          <w:rFonts w:ascii="Times New Roman" w:hAnsi="Times New Roman"/>
          <w:sz w:val="28"/>
          <w:szCs w:val="28"/>
        </w:rPr>
      </w:pPr>
      <w:r w:rsidRPr="00AC67E2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>
        <w:rPr>
          <w:rFonts w:ascii="Times New Roman" w:hAnsi="Times New Roman"/>
          <w:sz w:val="28"/>
          <w:szCs w:val="28"/>
          <w:lang w:val="uk-UA"/>
        </w:rPr>
        <w:t>шоста</w:t>
      </w:r>
      <w:r w:rsidRPr="00AC67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67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C67E2">
        <w:rPr>
          <w:rFonts w:ascii="Times New Roman" w:hAnsi="Times New Roman"/>
          <w:sz w:val="28"/>
          <w:szCs w:val="28"/>
        </w:rPr>
        <w:t>сесія</w:t>
      </w:r>
      <w:proofErr w:type="spellEnd"/>
      <w:r w:rsidRPr="00AC67E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AC67E2">
        <w:rPr>
          <w:rFonts w:ascii="Times New Roman" w:hAnsi="Times New Roman"/>
          <w:sz w:val="28"/>
          <w:szCs w:val="28"/>
          <w:lang w:val="en-US"/>
        </w:rPr>
        <w:t>VII</w:t>
      </w:r>
      <w:r w:rsidRPr="00AC6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67E2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E056C" w:rsidRDefault="009E056C" w:rsidP="009E056C">
      <w:pPr>
        <w:rPr>
          <w:sz w:val="28"/>
          <w:lang w:val="uk-UA"/>
        </w:rPr>
      </w:pPr>
      <w:proofErr w:type="spellStart"/>
      <w:r w:rsidRPr="00AC67E2">
        <w:rPr>
          <w:sz w:val="28"/>
        </w:rPr>
        <w:t>від</w:t>
      </w:r>
      <w:proofErr w:type="spellEnd"/>
      <w:r w:rsidRPr="00AC67E2">
        <w:rPr>
          <w:sz w:val="28"/>
        </w:rPr>
        <w:t xml:space="preserve">  </w:t>
      </w:r>
      <w:r>
        <w:rPr>
          <w:sz w:val="28"/>
          <w:lang w:val="uk-UA"/>
        </w:rPr>
        <w:t>26 жовтня</w:t>
      </w:r>
      <w:r w:rsidRPr="00AC67E2">
        <w:rPr>
          <w:sz w:val="28"/>
        </w:rPr>
        <w:t xml:space="preserve">   201</w:t>
      </w:r>
      <w:r w:rsidRPr="00AC67E2">
        <w:rPr>
          <w:sz w:val="28"/>
          <w:lang w:val="uk-UA"/>
        </w:rPr>
        <w:t>8</w:t>
      </w:r>
      <w:r w:rsidRPr="00AC67E2">
        <w:rPr>
          <w:sz w:val="28"/>
        </w:rPr>
        <w:t xml:space="preserve"> року</w:t>
      </w:r>
    </w:p>
    <w:p w:rsidR="009E056C" w:rsidRPr="009F5963" w:rsidRDefault="009E056C" w:rsidP="009E056C">
      <w:pPr>
        <w:rPr>
          <w:sz w:val="28"/>
          <w:lang w:val="uk-UA"/>
        </w:rPr>
      </w:pPr>
    </w:p>
    <w:p w:rsid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  <w:r w:rsidRPr="00A821F5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 xml:space="preserve">звернення </w:t>
      </w:r>
      <w:r w:rsidRPr="00967BE8">
        <w:rPr>
          <w:sz w:val="28"/>
          <w:szCs w:val="28"/>
        </w:rPr>
        <w:t xml:space="preserve"> депутатів </w:t>
      </w:r>
      <w:r>
        <w:rPr>
          <w:sz w:val="28"/>
          <w:szCs w:val="28"/>
        </w:rPr>
        <w:t xml:space="preserve">Чернігівської </w:t>
      </w:r>
    </w:p>
    <w:p w:rsid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районної ради до Міністра внутрішніх справ </w:t>
      </w:r>
    </w:p>
    <w:p w:rsid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України </w:t>
      </w:r>
      <w:proofErr w:type="spellStart"/>
      <w:r>
        <w:rPr>
          <w:sz w:val="28"/>
          <w:szCs w:val="28"/>
        </w:rPr>
        <w:t>Авакова</w:t>
      </w:r>
      <w:proofErr w:type="spellEnd"/>
      <w:r>
        <w:rPr>
          <w:sz w:val="28"/>
          <w:szCs w:val="28"/>
        </w:rPr>
        <w:t xml:space="preserve"> Арсена Борисовича </w:t>
      </w:r>
    </w:p>
    <w:p w:rsid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 w:rsidRPr="009E056C">
        <w:rPr>
          <w:sz w:val="28"/>
          <w:szCs w:val="28"/>
        </w:rPr>
        <w:t xml:space="preserve">фінансових та </w:t>
      </w:r>
      <w:proofErr w:type="spellStart"/>
      <w:r w:rsidRPr="009E056C">
        <w:rPr>
          <w:sz w:val="28"/>
          <w:szCs w:val="28"/>
        </w:rPr>
        <w:t>матеріально-</w:t>
      </w:r>
      <w:proofErr w:type="spellEnd"/>
      <w:r w:rsidRPr="009E056C">
        <w:rPr>
          <w:sz w:val="28"/>
          <w:szCs w:val="28"/>
        </w:rPr>
        <w:t xml:space="preserve"> технічних </w:t>
      </w:r>
    </w:p>
    <w:p w:rsidR="009E056C" w:rsidRP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  <w:r w:rsidRPr="009E056C">
        <w:rPr>
          <w:sz w:val="28"/>
          <w:szCs w:val="28"/>
        </w:rPr>
        <w:t>проблем органів правопорядку</w:t>
      </w:r>
    </w:p>
    <w:p w:rsidR="009E056C" w:rsidRPr="000C374D" w:rsidRDefault="009E056C" w:rsidP="009E056C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9E056C" w:rsidRDefault="009E056C" w:rsidP="009E056C">
      <w:pPr>
        <w:pStyle w:val="a3"/>
        <w:ind w:left="284" w:right="15" w:hanging="284"/>
        <w:jc w:val="both"/>
        <w:rPr>
          <w:sz w:val="28"/>
          <w:szCs w:val="28"/>
        </w:rPr>
      </w:pPr>
    </w:p>
    <w:p w:rsidR="009E056C" w:rsidRPr="007727C5" w:rsidRDefault="009E056C" w:rsidP="009E056C">
      <w:pPr>
        <w:pStyle w:val="a3"/>
        <w:ind w:left="0" w:right="15"/>
        <w:jc w:val="both"/>
        <w:rPr>
          <w:sz w:val="28"/>
          <w:szCs w:val="28"/>
        </w:rPr>
      </w:pPr>
      <w:r w:rsidRPr="009F5963">
        <w:rPr>
          <w:sz w:val="28"/>
          <w:szCs w:val="28"/>
        </w:rPr>
        <w:t xml:space="preserve">        </w:t>
      </w:r>
      <w:r w:rsidRPr="00572110">
        <w:rPr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 w:rsidRPr="00572110">
        <w:rPr>
          <w:sz w:val="28"/>
          <w:szCs w:val="28"/>
        </w:rPr>
        <w:t>Троценка</w:t>
      </w:r>
      <w:proofErr w:type="spellEnd"/>
      <w:r w:rsidRPr="00572110">
        <w:rPr>
          <w:sz w:val="28"/>
          <w:szCs w:val="28"/>
        </w:rPr>
        <w:t xml:space="preserve"> В.Р. про розгляд звернення  депутатів</w:t>
      </w:r>
      <w:r>
        <w:rPr>
          <w:sz w:val="28"/>
          <w:szCs w:val="28"/>
        </w:rPr>
        <w:t xml:space="preserve"> </w:t>
      </w:r>
      <w:r w:rsidRPr="009E056C">
        <w:rPr>
          <w:sz w:val="28"/>
          <w:szCs w:val="28"/>
        </w:rPr>
        <w:t xml:space="preserve">Чернігівської районної ради до Міністра внутрішніх справ України </w:t>
      </w:r>
      <w:proofErr w:type="spellStart"/>
      <w:r w:rsidRPr="009E056C">
        <w:rPr>
          <w:sz w:val="28"/>
          <w:szCs w:val="28"/>
        </w:rPr>
        <w:t>Авакова</w:t>
      </w:r>
      <w:proofErr w:type="spellEnd"/>
      <w:r w:rsidRPr="009E056C">
        <w:rPr>
          <w:sz w:val="28"/>
          <w:szCs w:val="28"/>
        </w:rPr>
        <w:t xml:space="preserve"> Арсена Борисовича щодо фінансових та </w:t>
      </w:r>
      <w:proofErr w:type="spellStart"/>
      <w:r w:rsidRPr="009E056C">
        <w:rPr>
          <w:sz w:val="28"/>
          <w:szCs w:val="28"/>
        </w:rPr>
        <w:t>матеріально-</w:t>
      </w:r>
      <w:proofErr w:type="spellEnd"/>
      <w:r w:rsidRPr="009E056C">
        <w:rPr>
          <w:sz w:val="28"/>
          <w:szCs w:val="28"/>
        </w:rPr>
        <w:t xml:space="preserve"> технічних проблем органів правопорядку</w:t>
      </w:r>
      <w:r w:rsidR="007727C5">
        <w:rPr>
          <w:sz w:val="28"/>
          <w:szCs w:val="28"/>
        </w:rPr>
        <w:t xml:space="preserve"> </w:t>
      </w:r>
      <w:r w:rsidRPr="000A23FD">
        <w:rPr>
          <w:sz w:val="28"/>
          <w:szCs w:val="28"/>
        </w:rPr>
        <w:t xml:space="preserve">та </w:t>
      </w:r>
      <w:r w:rsidRPr="00572110">
        <w:rPr>
          <w:sz w:val="28"/>
          <w:szCs w:val="28"/>
        </w:rPr>
        <w:t>враховуючи рекомендації постійної комісії з  питань</w:t>
      </w:r>
      <w:r>
        <w:rPr>
          <w:sz w:val="28"/>
          <w:szCs w:val="28"/>
        </w:rPr>
        <w:t xml:space="preserve"> </w:t>
      </w:r>
      <w:r w:rsidR="007727C5">
        <w:rPr>
          <w:bCs/>
          <w:sz w:val="28"/>
        </w:rPr>
        <w:t>бюджету</w:t>
      </w:r>
      <w:r w:rsidR="007727C5" w:rsidRPr="007727C5">
        <w:rPr>
          <w:bCs/>
          <w:sz w:val="28"/>
        </w:rPr>
        <w:t>, комунальної власності  та соціально-економічного розвитку району</w:t>
      </w:r>
      <w:r>
        <w:rPr>
          <w:bCs/>
          <w:sz w:val="28"/>
          <w:szCs w:val="28"/>
        </w:rPr>
        <w:t>, районна рада</w:t>
      </w:r>
    </w:p>
    <w:p w:rsidR="009E056C" w:rsidRDefault="009E056C" w:rsidP="009E056C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E056C" w:rsidRPr="00330204" w:rsidRDefault="009E056C" w:rsidP="009E056C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020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E056C" w:rsidRPr="007727C5" w:rsidRDefault="009E056C" w:rsidP="007727C5">
      <w:pPr>
        <w:pStyle w:val="a3"/>
        <w:ind w:left="284" w:right="15" w:hanging="284"/>
        <w:jc w:val="both"/>
        <w:rPr>
          <w:sz w:val="28"/>
          <w:szCs w:val="28"/>
        </w:rPr>
      </w:pPr>
      <w:r w:rsidRPr="00572110">
        <w:rPr>
          <w:sz w:val="28"/>
          <w:szCs w:val="28"/>
        </w:rPr>
        <w:t xml:space="preserve">1.Інформацію  заступника голови районної ради   </w:t>
      </w:r>
      <w:proofErr w:type="spellStart"/>
      <w:r w:rsidRPr="00572110">
        <w:rPr>
          <w:sz w:val="28"/>
          <w:szCs w:val="28"/>
        </w:rPr>
        <w:t>Троценка</w:t>
      </w:r>
      <w:proofErr w:type="spellEnd"/>
      <w:r w:rsidRPr="00572110">
        <w:rPr>
          <w:sz w:val="28"/>
          <w:szCs w:val="28"/>
        </w:rPr>
        <w:t xml:space="preserve"> В.Р.  про  розгляд звернення депутатів</w:t>
      </w:r>
      <w:r>
        <w:rPr>
          <w:sz w:val="28"/>
          <w:szCs w:val="28"/>
        </w:rPr>
        <w:t xml:space="preserve"> </w:t>
      </w:r>
      <w:r w:rsidR="007727C5" w:rsidRPr="009E056C">
        <w:rPr>
          <w:sz w:val="28"/>
          <w:szCs w:val="28"/>
        </w:rPr>
        <w:t xml:space="preserve">Чернігівської районної ради до Міністра внутрішніх справ України </w:t>
      </w:r>
      <w:proofErr w:type="spellStart"/>
      <w:r w:rsidR="007727C5" w:rsidRPr="009E056C">
        <w:rPr>
          <w:sz w:val="28"/>
          <w:szCs w:val="28"/>
        </w:rPr>
        <w:t>Авакова</w:t>
      </w:r>
      <w:proofErr w:type="spellEnd"/>
      <w:r w:rsidR="007727C5" w:rsidRPr="009E056C">
        <w:rPr>
          <w:sz w:val="28"/>
          <w:szCs w:val="28"/>
        </w:rPr>
        <w:t xml:space="preserve"> Арсена Борисовича щодо фінансових та </w:t>
      </w:r>
      <w:proofErr w:type="spellStart"/>
      <w:r w:rsidR="007727C5" w:rsidRPr="009E056C">
        <w:rPr>
          <w:sz w:val="28"/>
          <w:szCs w:val="28"/>
        </w:rPr>
        <w:t>матеріально-</w:t>
      </w:r>
      <w:proofErr w:type="spellEnd"/>
      <w:r w:rsidR="007727C5" w:rsidRPr="009E056C">
        <w:rPr>
          <w:sz w:val="28"/>
          <w:szCs w:val="28"/>
        </w:rPr>
        <w:t xml:space="preserve"> технічних проблем органів правопорядку</w:t>
      </w:r>
      <w:r w:rsidR="007727C5">
        <w:rPr>
          <w:sz w:val="28"/>
          <w:szCs w:val="28"/>
        </w:rPr>
        <w:t xml:space="preserve"> </w:t>
      </w:r>
      <w:r w:rsidRPr="007727C5">
        <w:rPr>
          <w:sz w:val="28"/>
          <w:szCs w:val="28"/>
        </w:rPr>
        <w:t>прийняти до відома.</w:t>
      </w:r>
    </w:p>
    <w:p w:rsidR="009E056C" w:rsidRDefault="009E056C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 w:rsidRPr="009F5963">
        <w:rPr>
          <w:sz w:val="28"/>
          <w:szCs w:val="28"/>
          <w:lang w:val="uk-UA"/>
        </w:rPr>
        <w:t xml:space="preserve">2.Підтримати звернення депутатів </w:t>
      </w:r>
      <w:r w:rsidR="007727C5">
        <w:rPr>
          <w:sz w:val="28"/>
          <w:szCs w:val="28"/>
          <w:lang w:val="uk-UA"/>
        </w:rPr>
        <w:t xml:space="preserve">Чернігівської </w:t>
      </w:r>
      <w:r w:rsidRPr="009F5963">
        <w:rPr>
          <w:sz w:val="28"/>
          <w:szCs w:val="28"/>
          <w:lang w:val="uk-UA"/>
        </w:rPr>
        <w:t xml:space="preserve"> </w:t>
      </w:r>
      <w:r w:rsidRPr="00967BE8">
        <w:rPr>
          <w:sz w:val="28"/>
          <w:szCs w:val="28"/>
          <w:lang w:val="uk-UA"/>
        </w:rPr>
        <w:t>районної ради</w:t>
      </w:r>
      <w:r w:rsidR="00976043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9E056C" w:rsidRDefault="009E056C" w:rsidP="007727C5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9F5963">
        <w:rPr>
          <w:sz w:val="28"/>
          <w:szCs w:val="28"/>
        </w:rPr>
        <w:t xml:space="preserve"> </w:t>
      </w:r>
      <w:proofErr w:type="spellStart"/>
      <w:r w:rsidRPr="00572110">
        <w:rPr>
          <w:sz w:val="28"/>
          <w:szCs w:val="28"/>
        </w:rPr>
        <w:t>Виконавчому</w:t>
      </w:r>
      <w:proofErr w:type="spellEnd"/>
      <w:r w:rsidRPr="00572110">
        <w:rPr>
          <w:sz w:val="28"/>
          <w:szCs w:val="28"/>
        </w:rPr>
        <w:t xml:space="preserve"> </w:t>
      </w:r>
      <w:proofErr w:type="spellStart"/>
      <w:r w:rsidRPr="00572110">
        <w:rPr>
          <w:sz w:val="28"/>
          <w:szCs w:val="28"/>
        </w:rPr>
        <w:t>апарату</w:t>
      </w:r>
      <w:proofErr w:type="spellEnd"/>
      <w:r w:rsidRPr="00572110">
        <w:rPr>
          <w:sz w:val="28"/>
          <w:szCs w:val="28"/>
        </w:rPr>
        <w:t xml:space="preserve"> </w:t>
      </w:r>
      <w:proofErr w:type="spellStart"/>
      <w:r w:rsidRPr="00572110">
        <w:rPr>
          <w:sz w:val="28"/>
          <w:szCs w:val="28"/>
        </w:rPr>
        <w:t>районної</w:t>
      </w:r>
      <w:proofErr w:type="spellEnd"/>
      <w:r w:rsidRPr="00572110">
        <w:rPr>
          <w:sz w:val="28"/>
          <w:szCs w:val="28"/>
        </w:rPr>
        <w:t xml:space="preserve"> ради </w:t>
      </w:r>
      <w:proofErr w:type="spellStart"/>
      <w:r w:rsidRPr="00572110">
        <w:rPr>
          <w:sz w:val="28"/>
          <w:szCs w:val="28"/>
        </w:rPr>
        <w:t>направити</w:t>
      </w:r>
      <w:proofErr w:type="spellEnd"/>
      <w:r w:rsidRPr="00572110">
        <w:rPr>
          <w:sz w:val="28"/>
          <w:szCs w:val="28"/>
        </w:rPr>
        <w:t xml:space="preserve"> </w:t>
      </w:r>
      <w:proofErr w:type="spellStart"/>
      <w:r w:rsidRPr="00572110">
        <w:rPr>
          <w:sz w:val="28"/>
          <w:szCs w:val="28"/>
        </w:rPr>
        <w:t>дане</w:t>
      </w:r>
      <w:proofErr w:type="spellEnd"/>
      <w:r w:rsidRPr="00572110">
        <w:rPr>
          <w:sz w:val="28"/>
          <w:szCs w:val="28"/>
        </w:rPr>
        <w:t xml:space="preserve"> </w:t>
      </w:r>
      <w:proofErr w:type="spellStart"/>
      <w:proofErr w:type="gramStart"/>
      <w:r w:rsidRPr="00572110">
        <w:rPr>
          <w:sz w:val="28"/>
          <w:szCs w:val="28"/>
        </w:rPr>
        <w:t>р</w:t>
      </w:r>
      <w:proofErr w:type="gramEnd"/>
      <w:r w:rsidRPr="00572110">
        <w:rPr>
          <w:sz w:val="28"/>
          <w:szCs w:val="28"/>
        </w:rPr>
        <w:t>ішення</w:t>
      </w:r>
      <w:proofErr w:type="spellEnd"/>
      <w:r w:rsidRPr="00572110">
        <w:rPr>
          <w:sz w:val="28"/>
          <w:szCs w:val="28"/>
        </w:rPr>
        <w:t xml:space="preserve"> до</w:t>
      </w:r>
      <w:r w:rsidRPr="009F5963">
        <w:rPr>
          <w:sz w:val="28"/>
          <w:szCs w:val="28"/>
          <w:lang w:val="uk-UA"/>
        </w:rPr>
        <w:t xml:space="preserve"> </w:t>
      </w:r>
      <w:proofErr w:type="spellStart"/>
      <w:r w:rsidR="007727C5" w:rsidRPr="009E056C">
        <w:rPr>
          <w:sz w:val="28"/>
          <w:szCs w:val="28"/>
        </w:rPr>
        <w:t>Міністра</w:t>
      </w:r>
      <w:proofErr w:type="spellEnd"/>
      <w:r w:rsidR="007727C5" w:rsidRPr="009E056C">
        <w:rPr>
          <w:sz w:val="28"/>
          <w:szCs w:val="28"/>
        </w:rPr>
        <w:t xml:space="preserve"> </w:t>
      </w:r>
      <w:proofErr w:type="spellStart"/>
      <w:r w:rsidR="007727C5" w:rsidRPr="009E056C">
        <w:rPr>
          <w:sz w:val="28"/>
          <w:szCs w:val="28"/>
        </w:rPr>
        <w:t>внутрішніх</w:t>
      </w:r>
      <w:proofErr w:type="spellEnd"/>
      <w:r w:rsidR="007727C5" w:rsidRPr="009E056C">
        <w:rPr>
          <w:sz w:val="28"/>
          <w:szCs w:val="28"/>
        </w:rPr>
        <w:t xml:space="preserve"> справ </w:t>
      </w:r>
      <w:proofErr w:type="spellStart"/>
      <w:r w:rsidR="007727C5" w:rsidRPr="009E056C">
        <w:rPr>
          <w:sz w:val="28"/>
          <w:szCs w:val="28"/>
        </w:rPr>
        <w:t>України</w:t>
      </w:r>
      <w:proofErr w:type="spellEnd"/>
      <w:r w:rsidR="007727C5" w:rsidRPr="009E056C">
        <w:rPr>
          <w:sz w:val="28"/>
          <w:szCs w:val="28"/>
        </w:rPr>
        <w:t xml:space="preserve"> </w:t>
      </w:r>
      <w:proofErr w:type="spellStart"/>
      <w:r w:rsidR="007727C5" w:rsidRPr="009E056C">
        <w:rPr>
          <w:sz w:val="28"/>
          <w:szCs w:val="28"/>
        </w:rPr>
        <w:t>Авакова</w:t>
      </w:r>
      <w:proofErr w:type="spellEnd"/>
      <w:r w:rsidR="007727C5" w:rsidRPr="009E056C">
        <w:rPr>
          <w:sz w:val="28"/>
          <w:szCs w:val="28"/>
        </w:rPr>
        <w:t xml:space="preserve"> </w:t>
      </w:r>
      <w:proofErr w:type="spellStart"/>
      <w:r w:rsidR="007727C5" w:rsidRPr="009E056C">
        <w:rPr>
          <w:sz w:val="28"/>
          <w:szCs w:val="28"/>
        </w:rPr>
        <w:t>Арсена</w:t>
      </w:r>
      <w:proofErr w:type="spellEnd"/>
      <w:r w:rsidR="007727C5" w:rsidRPr="009E056C">
        <w:rPr>
          <w:sz w:val="28"/>
          <w:szCs w:val="28"/>
        </w:rPr>
        <w:t xml:space="preserve"> Борисовича</w:t>
      </w:r>
      <w:r w:rsidR="00772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0E55BC">
        <w:rPr>
          <w:sz w:val="28"/>
          <w:szCs w:val="28"/>
          <w:lang w:val="uk-UA"/>
        </w:rPr>
        <w:t xml:space="preserve"> </w:t>
      </w:r>
      <w:r w:rsidR="007727C5">
        <w:rPr>
          <w:sz w:val="28"/>
          <w:szCs w:val="28"/>
          <w:lang w:val="uk-UA"/>
        </w:rPr>
        <w:t xml:space="preserve">Чернігівської </w:t>
      </w:r>
      <w:r w:rsidRPr="00967BE8">
        <w:rPr>
          <w:sz w:val="28"/>
          <w:szCs w:val="28"/>
          <w:lang w:val="uk-UA"/>
        </w:rPr>
        <w:t>районної ради</w:t>
      </w:r>
      <w:r>
        <w:rPr>
          <w:sz w:val="28"/>
          <w:szCs w:val="28"/>
          <w:lang w:val="uk-UA"/>
        </w:rPr>
        <w:t>.</w:t>
      </w:r>
    </w:p>
    <w:p w:rsidR="009E056C" w:rsidRDefault="009E056C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E056C" w:rsidRDefault="009E056C" w:rsidP="009E056C">
      <w:pPr>
        <w:spacing w:line="276" w:lineRule="auto"/>
        <w:jc w:val="both"/>
        <w:rPr>
          <w:sz w:val="28"/>
          <w:szCs w:val="28"/>
          <w:lang w:val="uk-UA"/>
        </w:rPr>
      </w:pPr>
    </w:p>
    <w:p w:rsidR="009E056C" w:rsidRPr="00572110" w:rsidRDefault="009E056C" w:rsidP="009E056C">
      <w:pPr>
        <w:rPr>
          <w:sz w:val="28"/>
        </w:rPr>
      </w:pPr>
      <w:r w:rsidRPr="00572110">
        <w:rPr>
          <w:sz w:val="28"/>
        </w:rPr>
        <w:t>Голова ради</w:t>
      </w:r>
      <w:proofErr w:type="gramStart"/>
      <w:r w:rsidRPr="00572110">
        <w:rPr>
          <w:sz w:val="28"/>
        </w:rPr>
        <w:t xml:space="preserve">                                                                        </w:t>
      </w:r>
      <w:proofErr w:type="spellStart"/>
      <w:r w:rsidRPr="00572110">
        <w:rPr>
          <w:sz w:val="28"/>
        </w:rPr>
        <w:t>І.</w:t>
      </w:r>
      <w:proofErr w:type="gramEnd"/>
      <w:r w:rsidRPr="00572110">
        <w:rPr>
          <w:sz w:val="28"/>
        </w:rPr>
        <w:t>П.Бовсунівський</w:t>
      </w:r>
      <w:proofErr w:type="spellEnd"/>
      <w:r w:rsidRPr="00572110">
        <w:rPr>
          <w:sz w:val="28"/>
        </w:rPr>
        <w:t xml:space="preserve">         </w:t>
      </w:r>
    </w:p>
    <w:p w:rsidR="009E056C" w:rsidRDefault="009E056C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9E056C" w:rsidRDefault="009E056C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CC54D5" w:rsidRDefault="00CC54D5" w:rsidP="00CC54D5">
      <w:pPr>
        <w:spacing w:line="276" w:lineRule="auto"/>
        <w:ind w:left="284" w:hanging="284"/>
        <w:rPr>
          <w:sz w:val="28"/>
          <w:szCs w:val="28"/>
          <w:lang w:val="uk-UA"/>
        </w:rPr>
      </w:pPr>
      <w:bookmarkStart w:id="0" w:name="bookmark1"/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CC54D5" w:rsidRDefault="00CC54D5" w:rsidP="00CC54D5">
      <w:pPr>
        <w:spacing w:line="276" w:lineRule="auto"/>
        <w:ind w:left="284" w:hanging="284"/>
        <w:rPr>
          <w:sz w:val="28"/>
          <w:szCs w:val="28"/>
          <w:lang w:val="uk-UA"/>
        </w:rPr>
      </w:pPr>
    </w:p>
    <w:p w:rsidR="00CC54D5" w:rsidRDefault="00CC54D5" w:rsidP="00CC54D5">
      <w:pPr>
        <w:spacing w:line="276" w:lineRule="auto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CC54D5" w:rsidRDefault="00CC54D5" w:rsidP="00CC54D5">
      <w:pPr>
        <w:spacing w:line="276" w:lineRule="auto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Додаток </w:t>
      </w:r>
    </w:p>
    <w:p w:rsidR="00CC54D5" w:rsidRDefault="00CC54D5" w:rsidP="00CC54D5">
      <w:pPr>
        <w:spacing w:line="276" w:lineRule="auto"/>
        <w:ind w:left="284" w:hanging="28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районної ради</w:t>
      </w:r>
    </w:p>
    <w:p w:rsidR="00CC54D5" w:rsidRDefault="00CC54D5" w:rsidP="00CC54D5">
      <w:pPr>
        <w:spacing w:line="276" w:lineRule="auto"/>
        <w:ind w:left="284" w:hanging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від 26.10.2018 року</w:t>
      </w:r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D5">
        <w:rPr>
          <w:rFonts w:ascii="Times New Roman" w:hAnsi="Times New Roman" w:cs="Times New Roman"/>
          <w:b/>
          <w:sz w:val="28"/>
          <w:szCs w:val="28"/>
        </w:rPr>
        <w:t>ЗВЕРНЕННЯ</w:t>
      </w:r>
      <w:bookmarkEnd w:id="0"/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Чернігівської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ради до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Міністра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внутрішніх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справ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Авакова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Арсена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Борисовича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фінансових</w:t>
      </w:r>
      <w:proofErr w:type="spell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proofErr w:type="gramStart"/>
      <w:r w:rsidRPr="00CC54D5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CC54D5">
        <w:rPr>
          <w:rFonts w:ascii="Times New Roman" w:hAnsi="Times New Roman" w:cs="Times New Roman"/>
          <w:b/>
          <w:sz w:val="28"/>
          <w:szCs w:val="28"/>
        </w:rPr>
        <w:t>іально-технічних</w:t>
      </w:r>
      <w:bookmarkEnd w:id="1"/>
      <w:proofErr w:type="spellEnd"/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CC54D5">
        <w:rPr>
          <w:rFonts w:ascii="Times New Roman" w:hAnsi="Times New Roman" w:cs="Times New Roman"/>
          <w:b/>
          <w:sz w:val="28"/>
          <w:szCs w:val="28"/>
        </w:rPr>
        <w:t xml:space="preserve">проблем </w:t>
      </w:r>
      <w:proofErr w:type="spellStart"/>
      <w:r w:rsidRPr="00CC54D5">
        <w:rPr>
          <w:rFonts w:ascii="Times New Roman" w:hAnsi="Times New Roman" w:cs="Times New Roman"/>
          <w:b/>
          <w:sz w:val="28"/>
          <w:szCs w:val="28"/>
        </w:rPr>
        <w:t>органі</w:t>
      </w:r>
      <w:proofErr w:type="gramStart"/>
      <w:r w:rsidRPr="00CC54D5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CC54D5">
        <w:rPr>
          <w:rFonts w:ascii="Times New Roman" w:hAnsi="Times New Roman" w:cs="Times New Roman"/>
          <w:b/>
          <w:sz w:val="28"/>
          <w:szCs w:val="28"/>
        </w:rPr>
        <w:t xml:space="preserve"> правопорядку</w:t>
      </w:r>
      <w:bookmarkEnd w:id="2"/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C54D5" w:rsidRPr="00CC54D5" w:rsidRDefault="00CC54D5" w:rsidP="00CC54D5">
      <w:pPr>
        <w:pStyle w:val="20"/>
        <w:keepNext/>
        <w:keepLines/>
        <w:shd w:val="clear" w:color="auto" w:fill="auto"/>
        <w:spacing w:line="23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ookmark4"/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Вельмишановний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54D5">
        <w:rPr>
          <w:rFonts w:ascii="Times New Roman" w:hAnsi="Times New Roman" w:cs="Times New Roman"/>
          <w:sz w:val="28"/>
          <w:szCs w:val="28"/>
        </w:rPr>
        <w:t>пане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Міністре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>!</w:t>
      </w:r>
      <w:bookmarkEnd w:id="3"/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4D5">
        <w:rPr>
          <w:rFonts w:ascii="Times New Roman" w:hAnsi="Times New Roman" w:cs="Times New Roman"/>
          <w:sz w:val="28"/>
          <w:szCs w:val="28"/>
        </w:rPr>
        <w:t xml:space="preserve">Ми,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54D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:</w:t>
      </w:r>
    </w:p>
    <w:p w:rsidR="00CC54D5" w:rsidRPr="00CC54D5" w:rsidRDefault="00CC54D5" w:rsidP="00CC54D5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3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усвідомлюючи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важливість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свобод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злочинності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C54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ідтримання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CC54D5" w:rsidRPr="00CC54D5" w:rsidRDefault="00CC54D5" w:rsidP="00CC54D5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3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розуміючи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найважливіших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належне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матеріально-технічне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CC54D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C54D5">
        <w:rPr>
          <w:rFonts w:ascii="Times New Roman" w:hAnsi="Times New Roman" w:cs="Times New Roman"/>
          <w:sz w:val="28"/>
          <w:szCs w:val="28"/>
        </w:rPr>
        <w:t xml:space="preserve"> правопорядку;</w:t>
      </w:r>
    </w:p>
    <w:p w:rsidR="00CC54D5" w:rsidRPr="00CC54D5" w:rsidRDefault="00CC54D5" w:rsidP="00CC54D5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3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бажаючи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максимально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співпрацювати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Чернігівським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районним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відділенням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Чернігівській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54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2017 року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Комплексну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2018 </w:t>
      </w:r>
      <w:proofErr w:type="spellStart"/>
      <w:proofErr w:type="gramStart"/>
      <w:r w:rsidRPr="00CC54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700 тис.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>.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54D5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фінансує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54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ідрозділів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Бюджетного кодексу проводиться за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Державного бюджету.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заплановані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значні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намір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звертаємо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Вашу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прогалини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фінансуванні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відділень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територіях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сільських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селищних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54D5" w:rsidRPr="00CC54D5" w:rsidRDefault="00CC54D5" w:rsidP="00CC54D5">
      <w:pPr>
        <w:pStyle w:val="1"/>
        <w:numPr>
          <w:ilvl w:val="0"/>
          <w:numId w:val="2"/>
        </w:numPr>
        <w:shd w:val="clear" w:color="auto" w:fill="auto"/>
        <w:spacing w:before="0"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паливно-мастильними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54D5" w:rsidRPr="00CC54D5" w:rsidRDefault="00CC54D5" w:rsidP="00CC54D5">
      <w:pPr>
        <w:pStyle w:val="1"/>
        <w:numPr>
          <w:ilvl w:val="0"/>
          <w:numId w:val="2"/>
        </w:numPr>
        <w:shd w:val="clear" w:color="auto" w:fill="auto"/>
        <w:spacing w:before="0"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службовими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автомобілями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54D5" w:rsidRPr="00CC54D5" w:rsidRDefault="00CC54D5" w:rsidP="00CC54D5">
      <w:pPr>
        <w:pStyle w:val="1"/>
        <w:numPr>
          <w:ilvl w:val="0"/>
          <w:numId w:val="2"/>
        </w:numPr>
        <w:shd w:val="clear" w:color="auto" w:fill="auto"/>
        <w:spacing w:before="0"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комп’ютерною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технікою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>;</w:t>
      </w:r>
    </w:p>
    <w:p w:rsidR="00CC54D5" w:rsidRPr="00CC54D5" w:rsidRDefault="00CC54D5" w:rsidP="00CC54D5">
      <w:pPr>
        <w:pStyle w:val="1"/>
        <w:numPr>
          <w:ilvl w:val="0"/>
          <w:numId w:val="2"/>
        </w:numPr>
        <w:shd w:val="clear" w:color="auto" w:fill="auto"/>
        <w:spacing w:before="0"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збільшенням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та штату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дільничних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інспекторі</w:t>
      </w:r>
      <w:proofErr w:type="gramStart"/>
      <w:r w:rsidRPr="00CC54D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C54D5">
        <w:rPr>
          <w:rFonts w:ascii="Times New Roman" w:hAnsi="Times New Roman" w:cs="Times New Roman"/>
          <w:sz w:val="28"/>
          <w:szCs w:val="28"/>
        </w:rPr>
        <w:t>.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Звертаємося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до Вас, пане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Міністре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проханням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найкоротші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строки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відреагувати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CC54D5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прислухатися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до думки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C54D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C54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запевняємо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плідна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Чернігівського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людей в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регіоні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підтриманні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довіри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C54D5"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 w:rsidRPr="00CC54D5">
        <w:rPr>
          <w:rFonts w:ascii="Times New Roman" w:hAnsi="Times New Roman" w:cs="Times New Roman"/>
          <w:sz w:val="28"/>
          <w:szCs w:val="28"/>
        </w:rPr>
        <w:t>.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left="45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54D5">
        <w:rPr>
          <w:rFonts w:ascii="Times New Roman" w:hAnsi="Times New Roman" w:cs="Times New Roman"/>
          <w:sz w:val="24"/>
          <w:szCs w:val="24"/>
        </w:rPr>
        <w:t>Прийнято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left="45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Чернігівської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сьомого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left="45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54D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Pr="00CC54D5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CC54D5">
        <w:rPr>
          <w:rFonts w:ascii="Times New Roman" w:hAnsi="Times New Roman" w:cs="Times New Roman"/>
          <w:sz w:val="24"/>
          <w:szCs w:val="24"/>
        </w:rPr>
        <w:t xml:space="preserve"> 2018 року</w:t>
      </w:r>
    </w:p>
    <w:p w:rsidR="00CC54D5" w:rsidRPr="00CC54D5" w:rsidRDefault="00CC54D5" w:rsidP="00CC54D5"/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4D5" w:rsidRPr="00CC54D5" w:rsidRDefault="00CC54D5" w:rsidP="00CC54D5">
      <w:pPr>
        <w:pStyle w:val="1"/>
        <w:shd w:val="clear" w:color="auto" w:fill="auto"/>
        <w:spacing w:before="0" w:after="0" w:line="23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7C5" w:rsidRPr="00CC54D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Pr="00CC54D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Pr="00CC54D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Pr="00CC54D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7727C5" w:rsidRDefault="007727C5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9E056C" w:rsidRDefault="009E056C" w:rsidP="009E056C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</w:p>
    <w:p w:rsidR="00E27051" w:rsidRDefault="00E27051"/>
    <w:sectPr w:rsidR="00E27051" w:rsidSect="00CC5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351F0"/>
    <w:multiLevelType w:val="hybridMultilevel"/>
    <w:tmpl w:val="329ABDE6"/>
    <w:lvl w:ilvl="0" w:tplc="7BBEB2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C640CE"/>
    <w:multiLevelType w:val="hybridMultilevel"/>
    <w:tmpl w:val="B6BA8EEC"/>
    <w:lvl w:ilvl="0" w:tplc="7BBEB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E056C"/>
    <w:rsid w:val="004B0E54"/>
    <w:rsid w:val="0061354F"/>
    <w:rsid w:val="00716009"/>
    <w:rsid w:val="007727C5"/>
    <w:rsid w:val="00976043"/>
    <w:rsid w:val="009E056C"/>
    <w:rsid w:val="00AE3443"/>
    <w:rsid w:val="00C8535D"/>
    <w:rsid w:val="00CC54D5"/>
    <w:rsid w:val="00E27051"/>
    <w:rsid w:val="00E7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56C"/>
    <w:pPr>
      <w:ind w:left="720"/>
      <w:contextualSpacing/>
    </w:pPr>
    <w:rPr>
      <w:sz w:val="20"/>
      <w:szCs w:val="20"/>
      <w:lang w:val="uk-UA"/>
    </w:rPr>
  </w:style>
  <w:style w:type="paragraph" w:styleId="a4">
    <w:name w:val="No Spacing"/>
    <w:uiPriority w:val="1"/>
    <w:qFormat/>
    <w:rsid w:val="009E056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E0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link w:val="1"/>
    <w:locked/>
    <w:rsid w:val="00CC54D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7"/>
    <w:rsid w:val="00CC54D5"/>
    <w:pPr>
      <w:shd w:val="clear" w:color="auto" w:fill="FFFFFF"/>
      <w:spacing w:before="54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2">
    <w:name w:val="Заголовок №2_"/>
    <w:link w:val="20"/>
    <w:locked/>
    <w:rsid w:val="00CC54D5"/>
    <w:rPr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C54D5"/>
    <w:pPr>
      <w:shd w:val="clear" w:color="auto" w:fill="FFFFFF"/>
      <w:spacing w:line="322" w:lineRule="exact"/>
      <w:outlineLvl w:val="1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2018-10-24T12:28:00Z</cp:lastPrinted>
  <dcterms:created xsi:type="dcterms:W3CDTF">2018-10-09T08:40:00Z</dcterms:created>
  <dcterms:modified xsi:type="dcterms:W3CDTF">2018-11-01T12:36:00Z</dcterms:modified>
</cp:coreProperties>
</file>