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AE1" w:rsidRPr="00ED4C97" w:rsidRDefault="00502AE1" w:rsidP="00EB585C">
      <w:pPr>
        <w:rPr>
          <w:sz w:val="28"/>
          <w:szCs w:val="28"/>
          <w:lang w:val="en-US"/>
        </w:rPr>
      </w:pPr>
      <w:r w:rsidRPr="000769B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795A">
        <w:rPr>
          <w:sz w:val="28"/>
          <w:szCs w:val="28"/>
          <w:lang w:val="en-US"/>
        </w:rPr>
        <w:t xml:space="preserve"> </w:t>
      </w:r>
    </w:p>
    <w:p w:rsidR="00502AE1" w:rsidRPr="00E5056A" w:rsidRDefault="00502AE1" w:rsidP="00502AE1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502AE1" w:rsidRPr="00E5056A" w:rsidRDefault="00502AE1" w:rsidP="00502AE1">
      <w:pPr>
        <w:pStyle w:val="a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502AE1" w:rsidRPr="00E5056A" w:rsidRDefault="00502AE1" w:rsidP="00502AE1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sz w:val="28"/>
          <w:szCs w:val="28"/>
        </w:rPr>
        <w:t>Житомирська область</w:t>
      </w:r>
    </w:p>
    <w:p w:rsidR="00502AE1" w:rsidRDefault="00502AE1" w:rsidP="00502AE1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502AE1" w:rsidRPr="00E5056A" w:rsidRDefault="00502AE1" w:rsidP="00502AE1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502AE1" w:rsidRPr="00E5056A" w:rsidTr="00FA0483">
        <w:tc>
          <w:tcPr>
            <w:tcW w:w="5580" w:type="dxa"/>
          </w:tcPr>
          <w:p w:rsidR="00502AE1" w:rsidRPr="00325675" w:rsidRDefault="00502AE1" w:rsidP="00686D5A">
            <w:pPr>
              <w:pStyle w:val="2"/>
              <w:rPr>
                <w:szCs w:val="28"/>
                <w:lang w:val="ru-RU"/>
              </w:rPr>
            </w:pPr>
            <w:r>
              <w:t xml:space="preserve">Двадцять </w:t>
            </w:r>
            <w:r w:rsidR="00686D5A">
              <w:t xml:space="preserve">шоста </w:t>
            </w:r>
            <w:r w:rsidR="000C0A05">
              <w:t xml:space="preserve"> </w:t>
            </w:r>
            <w:r w:rsidR="00494F29">
              <w:t xml:space="preserve"> </w:t>
            </w:r>
            <w:r>
              <w:t xml:space="preserve"> </w:t>
            </w:r>
            <w:r w:rsidRPr="007A3CED">
              <w:t>сесі</w:t>
            </w:r>
            <w:r>
              <w:t>я</w:t>
            </w:r>
          </w:p>
        </w:tc>
        <w:tc>
          <w:tcPr>
            <w:tcW w:w="3780" w:type="dxa"/>
          </w:tcPr>
          <w:p w:rsidR="00502AE1" w:rsidRPr="00E5056A" w:rsidRDefault="00502AE1" w:rsidP="00FA0483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502AE1" w:rsidRPr="00E5056A" w:rsidRDefault="00686D5A" w:rsidP="00FA04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 жовтня</w:t>
            </w:r>
            <w:r w:rsidR="00502AE1">
              <w:rPr>
                <w:sz w:val="28"/>
                <w:szCs w:val="28"/>
                <w:lang w:val="uk-UA"/>
              </w:rPr>
              <w:t xml:space="preserve">   2018</w:t>
            </w:r>
            <w:r w:rsidR="00502AE1" w:rsidRPr="00E5056A">
              <w:rPr>
                <w:sz w:val="28"/>
                <w:szCs w:val="28"/>
              </w:rPr>
              <w:t xml:space="preserve"> року </w:t>
            </w:r>
          </w:p>
          <w:p w:rsidR="00502AE1" w:rsidRPr="00E5056A" w:rsidRDefault="00502AE1" w:rsidP="00FA0483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смт.Черняхів </w:t>
            </w:r>
          </w:p>
          <w:p w:rsidR="00502AE1" w:rsidRPr="00E5056A" w:rsidRDefault="00502AE1" w:rsidP="00FA0483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502AE1" w:rsidRPr="00E5056A" w:rsidRDefault="00502AE1" w:rsidP="00FA0483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502AE1" w:rsidRDefault="00502AE1" w:rsidP="00502AE1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</w:p>
    <w:p w:rsidR="00502AE1" w:rsidRPr="00E5056A" w:rsidRDefault="00502AE1" w:rsidP="00502AE1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r w:rsidRPr="00E5056A">
        <w:rPr>
          <w:szCs w:val="28"/>
        </w:rPr>
        <w:t>есії  –</w:t>
      </w:r>
      <w:r>
        <w:rPr>
          <w:szCs w:val="28"/>
          <w:lang w:val="ru-RU"/>
        </w:rPr>
        <w:t xml:space="preserve"> </w:t>
      </w:r>
      <w:r w:rsidR="00686D5A">
        <w:rPr>
          <w:szCs w:val="28"/>
          <w:lang w:val="ru-RU"/>
        </w:rPr>
        <w:t>18</w:t>
      </w:r>
      <w:r>
        <w:rPr>
          <w:szCs w:val="28"/>
          <w:lang w:val="ru-RU"/>
        </w:rPr>
        <w:t xml:space="preserve"> </w:t>
      </w:r>
      <w:r w:rsidR="000C0A05">
        <w:rPr>
          <w:szCs w:val="28"/>
          <w:lang w:val="ru-RU"/>
        </w:rPr>
        <w:t xml:space="preserve">  </w:t>
      </w:r>
      <w:r w:rsidRPr="00862D1D">
        <w:rPr>
          <w:szCs w:val="28"/>
        </w:rPr>
        <w:t>(список</w:t>
      </w:r>
      <w:r w:rsidRPr="00E5056A">
        <w:rPr>
          <w:szCs w:val="28"/>
        </w:rPr>
        <w:t xml:space="preserve"> додається)</w:t>
      </w:r>
    </w:p>
    <w:p w:rsidR="00502AE1" w:rsidRPr="00E5056A" w:rsidRDefault="00502AE1" w:rsidP="00502AE1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>
        <w:rPr>
          <w:szCs w:val="28"/>
        </w:rPr>
        <w:t xml:space="preserve">– </w:t>
      </w:r>
      <w:r w:rsidR="00D21D0D" w:rsidRPr="004F7174">
        <w:rPr>
          <w:szCs w:val="28"/>
          <w:lang w:val="ru-RU"/>
        </w:rPr>
        <w:t>41</w:t>
      </w:r>
      <w:r w:rsidR="00A477E8">
        <w:rPr>
          <w:szCs w:val="28"/>
        </w:rPr>
        <w:t xml:space="preserve"> </w:t>
      </w:r>
      <w:r w:rsidR="00494F29">
        <w:rPr>
          <w:szCs w:val="28"/>
        </w:rPr>
        <w:t xml:space="preserve"> </w:t>
      </w:r>
      <w:r w:rsidRPr="00E5056A">
        <w:rPr>
          <w:szCs w:val="28"/>
        </w:rPr>
        <w:t>(спис</w:t>
      </w:r>
      <w:r>
        <w:rPr>
          <w:szCs w:val="28"/>
        </w:rPr>
        <w:t>ки додаю</w:t>
      </w:r>
      <w:r w:rsidRPr="00E5056A">
        <w:rPr>
          <w:szCs w:val="28"/>
        </w:rPr>
        <w:t xml:space="preserve">ться)  </w:t>
      </w:r>
    </w:p>
    <w:p w:rsidR="00502AE1" w:rsidRPr="00E5056A" w:rsidRDefault="00502AE1" w:rsidP="00502AE1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606A73" w:rsidRPr="00B01F0D" w:rsidRDefault="00502AE1" w:rsidP="00B01F0D">
      <w:pPr>
        <w:pStyle w:val="2"/>
        <w:spacing w:line="276" w:lineRule="auto"/>
        <w:ind w:firstLine="708"/>
        <w:rPr>
          <w:szCs w:val="28"/>
        </w:rPr>
      </w:pPr>
      <w:r>
        <w:t xml:space="preserve">Двадцять </w:t>
      </w:r>
      <w:r w:rsidR="00686D5A">
        <w:t xml:space="preserve">шосту </w:t>
      </w:r>
      <w:r>
        <w:t xml:space="preserve"> </w:t>
      </w:r>
      <w:r w:rsidRPr="007A3CED">
        <w:t>сесі</w:t>
      </w:r>
      <w:r>
        <w:t>ю</w:t>
      </w:r>
      <w:r>
        <w:rPr>
          <w:szCs w:val="28"/>
        </w:rPr>
        <w:t xml:space="preserve"> відкрив</w:t>
      </w:r>
      <w:r w:rsidRPr="00E5056A">
        <w:rPr>
          <w:szCs w:val="28"/>
        </w:rPr>
        <w:t xml:space="preserve"> голова Черняхівської районної ради   </w:t>
      </w:r>
      <w:r>
        <w:rPr>
          <w:szCs w:val="28"/>
        </w:rPr>
        <w:t xml:space="preserve">Бовсунівський </w:t>
      </w:r>
      <w:r w:rsidR="003E1404">
        <w:rPr>
          <w:szCs w:val="28"/>
        </w:rPr>
        <w:t xml:space="preserve">І.П. </w:t>
      </w:r>
      <w:r w:rsidR="00CC2DDE">
        <w:rPr>
          <w:szCs w:val="28"/>
        </w:rPr>
        <w:t>На сесії присутні</w:t>
      </w:r>
      <w:r w:rsidR="00686D5A">
        <w:rPr>
          <w:szCs w:val="28"/>
        </w:rPr>
        <w:t>й</w:t>
      </w:r>
      <w:r w:rsidR="00CC2DDE">
        <w:rPr>
          <w:szCs w:val="28"/>
        </w:rPr>
        <w:t xml:space="preserve"> Народний депутат України                </w:t>
      </w:r>
      <w:r w:rsidR="00686D5A">
        <w:rPr>
          <w:szCs w:val="28"/>
        </w:rPr>
        <w:t>Дзюблик П.В.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512"/>
      </w:tblGrid>
      <w:tr w:rsidR="00502AE1" w:rsidRPr="00CC2DDE" w:rsidTr="00AE40E0">
        <w:tc>
          <w:tcPr>
            <w:tcW w:w="2269" w:type="dxa"/>
          </w:tcPr>
          <w:p w:rsidR="00502AE1" w:rsidRPr="00662276" w:rsidRDefault="00502AE1" w:rsidP="00FA048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502AE1" w:rsidRPr="00CC2DDE" w:rsidRDefault="00502AE1" w:rsidP="00FA0483">
            <w:pPr>
              <w:pStyle w:val="a9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C2DDE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502AE1" w:rsidRPr="00CC2DDE" w:rsidRDefault="00502AE1" w:rsidP="00686D5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</w:t>
            </w:r>
            <w:r w:rsidR="00CC2DDE" w:rsidRP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="00686D5A">
              <w:rPr>
                <w:rFonts w:ascii="Times New Roman" w:hAnsi="Times New Roman"/>
                <w:sz w:val="28"/>
                <w:szCs w:val="28"/>
                <w:lang w:val="uk-UA"/>
              </w:rPr>
              <w:t>Крижанівський Ю.В.</w:t>
            </w:r>
            <w:r w:rsidR="00CC2DDE" w:rsidRP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член політичної партії “БЛОК ПЕТРА ПОРОШЕНКА "СОЛІДАРНІСТЬ»</w:t>
            </w:r>
          </w:p>
        </w:tc>
      </w:tr>
      <w:tr w:rsidR="00502AE1" w:rsidRPr="00F705B1" w:rsidTr="00AE40E0">
        <w:tc>
          <w:tcPr>
            <w:tcW w:w="2269" w:type="dxa"/>
          </w:tcPr>
          <w:p w:rsidR="00502AE1" w:rsidRPr="00662276" w:rsidRDefault="00502AE1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502AE1" w:rsidRPr="00662276" w:rsidRDefault="00502AE1" w:rsidP="00FA048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502AE1" w:rsidRPr="00CC2DDE" w:rsidRDefault="00502AE1" w:rsidP="00FA048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CC2DDE" w:rsidRDefault="00502AE1" w:rsidP="00494F29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r w:rsid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Терещенко А.Г. - </w:t>
            </w:r>
            <w:r w:rsidR="00CC2DDE"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="00CC2DDE" w:rsidRPr="00CC2DDE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CC2DDE" w:rsidRPr="00CC2DDE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CC2DDE" w:rsidRPr="00CC2DDE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CC2DDE"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CC2DDE" w:rsidRPr="00CC2DDE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CC2DDE" w:rsidRPr="00CC2DDE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CC2DD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686D5A" w:rsidRDefault="00CC2DDE" w:rsidP="00CC2DDE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2.депутат </w:t>
            </w:r>
            <w:r w:rsidR="00686D5A">
              <w:rPr>
                <w:rFonts w:ascii="Times New Roman" w:hAnsi="Times New Roman"/>
                <w:sz w:val="28"/>
                <w:szCs w:val="28"/>
                <w:lang w:val="uk-UA"/>
              </w:rPr>
              <w:t>Бардук Л.Л.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686D5A"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“БЛОК ПЕТРА ПОРОШЕНКА "СОЛІДАРНІСТЬ»</w:t>
            </w:r>
            <w:r w:rsidR="00686D5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02AE1" w:rsidRDefault="00CC2DDE" w:rsidP="00686D5A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</w:t>
            </w:r>
            <w:r w:rsidR="00686D5A">
              <w:rPr>
                <w:rFonts w:ascii="Times New Roman" w:hAnsi="Times New Roman"/>
                <w:sz w:val="28"/>
                <w:szCs w:val="28"/>
                <w:lang w:val="uk-UA"/>
              </w:rPr>
              <w:t>Сімашко О.А.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="00686D5A"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Радикальна партія Олега Ляшка.</w:t>
            </w:r>
          </w:p>
          <w:p w:rsidR="005B2459" w:rsidRDefault="005B2459" w:rsidP="00686D5A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2459" w:rsidRPr="00702532" w:rsidRDefault="00C10414" w:rsidP="005B2459">
            <w:pPr>
              <w:pStyle w:val="a7"/>
              <w:ind w:left="175" w:hanging="175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D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5B2459" w:rsidRPr="007025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502AE1" w:rsidRPr="00686D5A" w:rsidTr="00AE40E0">
        <w:tc>
          <w:tcPr>
            <w:tcW w:w="2269" w:type="dxa"/>
          </w:tcPr>
          <w:p w:rsidR="00502AE1" w:rsidRPr="00662276" w:rsidRDefault="00502AE1" w:rsidP="00FA048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502AE1" w:rsidRPr="00CC2DDE" w:rsidRDefault="00502AE1" w:rsidP="00FA0483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502AE1" w:rsidRPr="005B2459" w:rsidRDefault="00502AE1" w:rsidP="005B245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</w:t>
            </w:r>
            <w:r w:rsidR="00494F29" w:rsidRP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вніс депутат  </w:t>
            </w:r>
            <w:r w:rsidR="005B2459">
              <w:rPr>
                <w:rFonts w:ascii="Times New Roman" w:hAnsi="Times New Roman"/>
                <w:sz w:val="28"/>
                <w:szCs w:val="28"/>
                <w:lang w:val="uk-UA"/>
              </w:rPr>
              <w:t>Ніколайчук В.В</w:t>
            </w:r>
            <w:r w:rsidR="005B2459" w:rsidRP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член п</w:t>
            </w:r>
            <w:r w:rsidR="005B2459" w:rsidRPr="00CC2DDE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5B2459" w:rsidRPr="00CC2DDE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5B2459" w:rsidRPr="00CC2DDE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5B2459"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5B2459" w:rsidRPr="00CC2DDE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5B2459" w:rsidRPr="00CC2DDE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5B245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502AE1" w:rsidRPr="00325675" w:rsidTr="00AE40E0">
        <w:tc>
          <w:tcPr>
            <w:tcW w:w="2269" w:type="dxa"/>
          </w:tcPr>
          <w:p w:rsidR="00502AE1" w:rsidRPr="00662276" w:rsidRDefault="00502AE1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502AE1" w:rsidRPr="00662276" w:rsidRDefault="00502AE1" w:rsidP="00FA048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502AE1" w:rsidRPr="00CC2DDE" w:rsidRDefault="00502AE1" w:rsidP="00FA0483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502AE1" w:rsidRDefault="00502AE1" w:rsidP="00FA0483">
            <w:pPr>
              <w:pStyle w:val="a7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  <w:r w:rsidR="00CC2DDE" w:rsidRP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Шлапак Г.М. </w:t>
            </w:r>
            <w:r w:rsid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8C2764"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="008C2764" w:rsidRPr="00CC2DDE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8C2764" w:rsidRPr="00CC2DDE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8C2764" w:rsidRPr="00CC2DDE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8C2764"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8C2764" w:rsidRPr="00CC2DDE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8C2764" w:rsidRPr="00CC2DDE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8C276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8C2764" w:rsidRDefault="008C2764" w:rsidP="00FA0483">
            <w:pPr>
              <w:pStyle w:val="a7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Бачук І.В. - 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Pr="00CC2DDE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CC2DDE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CC2DDE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606A73" w:rsidRDefault="008C2764" w:rsidP="00606A73">
            <w:pPr>
              <w:pStyle w:val="a7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 депутат Кузьменко В.Д.</w:t>
            </w:r>
            <w:r w:rsidR="00F17E5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“БЛОК ПЕТРА ПОРОШЕНКА "СОЛІДАРНІСТЬ»</w:t>
            </w:r>
            <w:r w:rsidR="00606A7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C10414" w:rsidRDefault="00C10414" w:rsidP="00C10414">
            <w:pPr>
              <w:pStyle w:val="a7"/>
              <w:ind w:left="317" w:hanging="317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10414" w:rsidRPr="00702532" w:rsidRDefault="00C10414" w:rsidP="00C10414">
            <w:pPr>
              <w:pStyle w:val="a7"/>
              <w:ind w:left="317" w:hanging="317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D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7025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502AE1" w:rsidRPr="00325675" w:rsidTr="00AE40E0">
        <w:tc>
          <w:tcPr>
            <w:tcW w:w="2269" w:type="dxa"/>
          </w:tcPr>
          <w:p w:rsidR="00502AE1" w:rsidRPr="008F161B" w:rsidRDefault="00502AE1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8F161B">
              <w:rPr>
                <w:bCs/>
                <w:sz w:val="28"/>
                <w:szCs w:val="28"/>
                <w:lang w:val="uk-UA"/>
              </w:rPr>
              <w:lastRenderedPageBreak/>
              <w:t>3.</w:t>
            </w:r>
            <w:r w:rsidRPr="008F161B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02AE1" w:rsidRPr="001B3E7C" w:rsidRDefault="00502AE1" w:rsidP="00FA0483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3E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502AE1" w:rsidRPr="00325675" w:rsidTr="00AE40E0">
        <w:tc>
          <w:tcPr>
            <w:tcW w:w="2269" w:type="dxa"/>
          </w:tcPr>
          <w:p w:rsidR="00502AE1" w:rsidRPr="008F161B" w:rsidRDefault="00502AE1" w:rsidP="00FA048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F161B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502AE1" w:rsidRPr="001B3E7C" w:rsidRDefault="00502AE1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1B3E7C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1B3E7C">
              <w:rPr>
                <w:sz w:val="28"/>
                <w:szCs w:val="28"/>
                <w:lang w:val="uk-UA"/>
              </w:rPr>
              <w:t xml:space="preserve"> який  запропонував, відповідно  змін до  Регламенту роботи районної ради </w:t>
            </w:r>
            <w:r w:rsidRPr="001B3E7C">
              <w:rPr>
                <w:sz w:val="28"/>
                <w:szCs w:val="28"/>
                <w:lang w:val="en-US"/>
              </w:rPr>
              <w:t>V</w:t>
            </w:r>
            <w:r w:rsidRPr="001B3E7C">
              <w:rPr>
                <w:sz w:val="28"/>
                <w:szCs w:val="28"/>
                <w:lang w:val="uk-UA"/>
              </w:rPr>
              <w:t xml:space="preserve">ІІ скликання, для  проведення   поіменного голосування членам лічильної комісії, </w:t>
            </w:r>
            <w:r w:rsidRPr="001B3E7C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1B3E7C">
              <w:rPr>
                <w:sz w:val="28"/>
                <w:szCs w:val="28"/>
                <w:lang w:val="uk-UA"/>
              </w:rPr>
              <w:t xml:space="preserve">обрати </w:t>
            </w:r>
            <w:r w:rsidRPr="001B3E7C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502AE1" w:rsidRPr="001B3E7C" w:rsidRDefault="00DB1722" w:rsidP="00FA04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Кузьменко В.Д.-</w:t>
            </w:r>
            <w:r w:rsidR="0044209B">
              <w:rPr>
                <w:sz w:val="28"/>
                <w:szCs w:val="28"/>
                <w:lang w:val="uk-UA"/>
              </w:rPr>
              <w:t xml:space="preserve"> </w:t>
            </w:r>
            <w:r w:rsidRPr="00CC2DDE">
              <w:rPr>
                <w:sz w:val="28"/>
                <w:szCs w:val="28"/>
                <w:lang w:val="uk-UA"/>
              </w:rPr>
              <w:t>член політичної партії “БЛОК ПЕТРА ПОРОШЕНКА "СОЛІДАРНІСТЬ»</w:t>
            </w:r>
            <w:r w:rsidR="008D2A21" w:rsidRPr="001B3E7C">
              <w:rPr>
                <w:sz w:val="28"/>
                <w:szCs w:val="28"/>
                <w:lang w:val="uk-UA"/>
              </w:rPr>
              <w:t xml:space="preserve">, який </w:t>
            </w:r>
            <w:r w:rsidR="00502AE1" w:rsidRPr="001B3E7C">
              <w:rPr>
                <w:sz w:val="28"/>
                <w:szCs w:val="28"/>
                <w:lang w:val="uk-UA"/>
              </w:rPr>
              <w:t xml:space="preserve">  </w:t>
            </w:r>
            <w:r w:rsidR="008D2A21" w:rsidRPr="001B3E7C">
              <w:rPr>
                <w:sz w:val="28"/>
                <w:szCs w:val="28"/>
                <w:lang w:val="uk-UA"/>
              </w:rPr>
              <w:t>зачитав</w:t>
            </w:r>
            <w:r w:rsidR="00502AE1" w:rsidRPr="001B3E7C">
              <w:rPr>
                <w:sz w:val="28"/>
                <w:szCs w:val="28"/>
                <w:lang w:val="uk-UA"/>
              </w:rPr>
              <w:t xml:space="preserve"> присутнім протокол лічильної комісії про обрання голови та секретаря.</w:t>
            </w:r>
          </w:p>
          <w:p w:rsidR="00502AE1" w:rsidRPr="001B3E7C" w:rsidRDefault="00502AE1" w:rsidP="00FA0483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1B3E7C">
              <w:rPr>
                <w:sz w:val="28"/>
                <w:szCs w:val="28"/>
                <w:lang w:val="uk-UA"/>
              </w:rPr>
              <w:t>( протокол лічильної комісії додається)</w:t>
            </w:r>
          </w:p>
        </w:tc>
      </w:tr>
      <w:tr w:rsidR="000C0A05" w:rsidRPr="00901B60" w:rsidTr="00AE40E0">
        <w:tc>
          <w:tcPr>
            <w:tcW w:w="2269" w:type="dxa"/>
          </w:tcPr>
          <w:p w:rsidR="000C0A05" w:rsidRPr="00E5056A" w:rsidRDefault="000C0A05" w:rsidP="00507B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E06341" w:rsidRPr="00F61F97" w:rsidRDefault="00E06341" w:rsidP="00E06341">
            <w:pPr>
              <w:tabs>
                <w:tab w:val="left" w:pos="0"/>
              </w:tabs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</w:rPr>
              <w:t>Про визнання  повноважень  депутата</w:t>
            </w:r>
            <w:r>
              <w:rPr>
                <w:bCs/>
                <w:sz w:val="28"/>
                <w:lang w:val="uk-UA"/>
              </w:rPr>
              <w:t xml:space="preserve"> </w:t>
            </w:r>
            <w:r>
              <w:rPr>
                <w:bCs/>
                <w:sz w:val="28"/>
              </w:rPr>
              <w:t xml:space="preserve">районної ради </w:t>
            </w:r>
            <w:r>
              <w:rPr>
                <w:sz w:val="28"/>
                <w:lang w:val="en-US"/>
              </w:rPr>
              <w:t>V</w:t>
            </w:r>
            <w:r>
              <w:rPr>
                <w:sz w:val="28"/>
              </w:rPr>
              <w:t>І</w:t>
            </w: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 xml:space="preserve"> скликання</w:t>
            </w:r>
            <w:r>
              <w:rPr>
                <w:bCs/>
                <w:sz w:val="28"/>
              </w:rPr>
              <w:t xml:space="preserve"> </w:t>
            </w:r>
            <w:r w:rsidR="00C10414">
              <w:rPr>
                <w:bCs/>
                <w:sz w:val="28"/>
                <w:lang w:val="uk-UA"/>
              </w:rPr>
              <w:t>Букати О.А.</w:t>
            </w:r>
          </w:p>
          <w:p w:rsidR="00901B60" w:rsidRDefault="00901B60" w:rsidP="00901B60">
            <w:pPr>
              <w:jc w:val="both"/>
              <w:rPr>
                <w:sz w:val="28"/>
                <w:szCs w:val="28"/>
                <w:lang w:val="uk-UA"/>
              </w:rPr>
            </w:pPr>
            <w:r w:rsidRPr="000350AA">
              <w:rPr>
                <w:b/>
                <w:sz w:val="28"/>
                <w:szCs w:val="28"/>
                <w:lang w:val="uk-UA"/>
              </w:rPr>
              <w:t>ІНФОРМУ</w:t>
            </w:r>
            <w:r w:rsidRPr="00F7065D">
              <w:rPr>
                <w:b/>
                <w:sz w:val="28"/>
                <w:szCs w:val="28"/>
                <w:lang w:val="uk-UA"/>
              </w:rPr>
              <w:t>ВА</w:t>
            </w:r>
            <w:r>
              <w:rPr>
                <w:b/>
                <w:sz w:val="28"/>
                <w:szCs w:val="28"/>
                <w:lang w:val="uk-UA"/>
              </w:rPr>
              <w:t>ЛА:</w:t>
            </w:r>
            <w:r w:rsidRPr="00901B60">
              <w:rPr>
                <w:sz w:val="28"/>
                <w:szCs w:val="28"/>
                <w:lang w:val="uk-UA"/>
              </w:rPr>
              <w:t xml:space="preserve"> Присяжнюк</w:t>
            </w:r>
            <w:r>
              <w:rPr>
                <w:sz w:val="28"/>
                <w:szCs w:val="28"/>
                <w:lang w:val="uk-UA"/>
              </w:rPr>
              <w:t xml:space="preserve"> Г.І.- </w:t>
            </w:r>
            <w:r w:rsidRPr="00901B60">
              <w:rPr>
                <w:sz w:val="28"/>
                <w:szCs w:val="28"/>
                <w:lang w:val="uk-UA"/>
              </w:rPr>
              <w:t xml:space="preserve">голова Черняхівської  районної виборчої комісії </w:t>
            </w:r>
          </w:p>
          <w:p w:rsidR="00901B60" w:rsidRPr="009C6D00" w:rsidRDefault="009C6D00" w:rsidP="009C6D00">
            <w:pPr>
              <w:pStyle w:val="a7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(текст виступу додається до протоколу)</w:t>
            </w:r>
          </w:p>
        </w:tc>
      </w:tr>
      <w:tr w:rsidR="00901B60" w:rsidRPr="00901B60" w:rsidTr="00AE40E0">
        <w:tc>
          <w:tcPr>
            <w:tcW w:w="2269" w:type="dxa"/>
          </w:tcPr>
          <w:p w:rsidR="00901B60" w:rsidRPr="00E76310" w:rsidRDefault="00901B60" w:rsidP="00507B04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901B60" w:rsidRPr="00E76310" w:rsidRDefault="00901B60" w:rsidP="00507B0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5A6121" w:rsidRPr="00B01F0D" w:rsidRDefault="005A6121" w:rsidP="005A6121">
            <w:pPr>
              <w:jc w:val="both"/>
              <w:rPr>
                <w:bCs/>
                <w:sz w:val="28"/>
                <w:lang w:val="uk-UA"/>
              </w:rPr>
            </w:pPr>
            <w:r w:rsidRPr="003430D2">
              <w:rPr>
                <w:sz w:val="28"/>
                <w:szCs w:val="28"/>
                <w:lang w:val="uk-UA"/>
              </w:rPr>
              <w:t>Інформацію голови Черняхівської  районної виборчої комісії прийняти до відома та  визнати повноваження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lang w:val="uk-UA"/>
              </w:rPr>
              <w:t xml:space="preserve">депутата районної ради </w:t>
            </w:r>
            <w:r>
              <w:rPr>
                <w:sz w:val="28"/>
                <w:lang w:val="en-US"/>
              </w:rPr>
              <w:t>V</w:t>
            </w:r>
            <w:r w:rsidRPr="00354E14">
              <w:rPr>
                <w:sz w:val="28"/>
                <w:lang w:val="uk-UA"/>
              </w:rPr>
              <w:t>І</w:t>
            </w:r>
            <w:r>
              <w:rPr>
                <w:sz w:val="28"/>
                <w:lang w:val="en-US"/>
              </w:rPr>
              <w:t>I</w:t>
            </w:r>
            <w:r w:rsidRPr="00354E14">
              <w:rPr>
                <w:sz w:val="28"/>
                <w:lang w:val="uk-UA"/>
              </w:rPr>
              <w:t xml:space="preserve"> скликання </w:t>
            </w:r>
            <w:r w:rsidR="00B01F0D">
              <w:rPr>
                <w:sz w:val="28"/>
                <w:szCs w:val="28"/>
                <w:lang w:val="uk-UA"/>
              </w:rPr>
              <w:t>Букати</w:t>
            </w:r>
            <w:r>
              <w:rPr>
                <w:sz w:val="28"/>
                <w:szCs w:val="28"/>
                <w:lang w:val="uk-UA"/>
              </w:rPr>
              <w:t xml:space="preserve"> О.А.</w:t>
            </w:r>
          </w:p>
          <w:p w:rsidR="00B01F0D" w:rsidRDefault="00B01F0D" w:rsidP="00507B0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A6121" w:rsidRDefault="00B01F0D" w:rsidP="00507B04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>Прийняти рішення з даного питання</w:t>
            </w:r>
          </w:p>
          <w:p w:rsidR="005E370B" w:rsidRDefault="005E370B" w:rsidP="005E370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>
              <w:rPr>
                <w:b/>
                <w:sz w:val="28"/>
                <w:szCs w:val="28"/>
                <w:lang w:val="uk-UA"/>
              </w:rPr>
              <w:t>18</w:t>
            </w:r>
          </w:p>
          <w:p w:rsidR="005E370B" w:rsidRDefault="005E370B" w:rsidP="005E370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«ПРОТИ»- 0</w:t>
            </w:r>
          </w:p>
          <w:p w:rsidR="005E370B" w:rsidRDefault="005E370B" w:rsidP="005E370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«УТРИМАЛОСЬ»-0</w:t>
            </w:r>
          </w:p>
          <w:p w:rsidR="005E370B" w:rsidRDefault="005E370B" w:rsidP="005E370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«Не ГОЛОСУВАЛИ»-1</w:t>
            </w:r>
          </w:p>
          <w:p w:rsidR="00901B60" w:rsidRPr="00611B70" w:rsidRDefault="00702532" w:rsidP="0070253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 xml:space="preserve"> </w:t>
            </w:r>
            <w:r w:rsidR="005A6121"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901B60" w:rsidRPr="00FE2B1A" w:rsidRDefault="00901B60" w:rsidP="00507B04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E370B" w:rsidRPr="00901B60" w:rsidTr="00A165E2">
        <w:tc>
          <w:tcPr>
            <w:tcW w:w="9781" w:type="dxa"/>
            <w:gridSpan w:val="2"/>
          </w:tcPr>
          <w:p w:rsidR="005E370B" w:rsidRPr="005E370B" w:rsidRDefault="005E370B" w:rsidP="005A6121">
            <w:pPr>
              <w:jc w:val="both"/>
              <w:rPr>
                <w:i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5E370B">
              <w:rPr>
                <w:i/>
                <w:lang w:val="uk-UA"/>
              </w:rPr>
              <w:t>Депутат Кучер М.В. покинула пленарне засідання.  В залі присутні 18 депутатів</w:t>
            </w:r>
            <w:r>
              <w:rPr>
                <w:i/>
                <w:lang w:val="uk-UA"/>
              </w:rPr>
              <w:t>.</w:t>
            </w:r>
            <w:r w:rsidRPr="005E370B">
              <w:rPr>
                <w:i/>
                <w:lang w:val="uk-UA"/>
              </w:rPr>
              <w:t xml:space="preserve"> </w:t>
            </w:r>
          </w:p>
        </w:tc>
      </w:tr>
      <w:tr w:rsidR="00132329" w:rsidRPr="00325675" w:rsidTr="00AE40E0">
        <w:tc>
          <w:tcPr>
            <w:tcW w:w="2269" w:type="dxa"/>
          </w:tcPr>
          <w:p w:rsidR="00132329" w:rsidRPr="00E5056A" w:rsidRDefault="00132329" w:rsidP="00507B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132329" w:rsidRPr="00043189" w:rsidRDefault="00132329" w:rsidP="0013232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132329" w:rsidRPr="00EA3CA3" w:rsidRDefault="00132329" w:rsidP="00132329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0431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Бовсунівський І.П.  - голова  районної ради</w:t>
            </w:r>
            <w:r w:rsidRPr="00EA3CA3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</w:tr>
      <w:tr w:rsidR="00132329" w:rsidRPr="001D6E8A" w:rsidTr="00AE40E0">
        <w:tc>
          <w:tcPr>
            <w:tcW w:w="2269" w:type="dxa"/>
          </w:tcPr>
          <w:p w:rsidR="00132329" w:rsidRDefault="00132329" w:rsidP="00FA048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B01F0D" w:rsidRPr="00B01F0D" w:rsidRDefault="00B01F0D" w:rsidP="00B01F0D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депутат Ченков М.М.- </w:t>
            </w:r>
            <w:r w:rsidRPr="00CC2DDE">
              <w:rPr>
                <w:sz w:val="28"/>
                <w:szCs w:val="28"/>
                <w:lang w:val="uk-UA"/>
              </w:rPr>
              <w:t>член політичної партії “БЛОК ПЕТРА ПОРОШЕНКА "СОЛІДАРНІСТЬ»</w:t>
            </w:r>
            <w:r>
              <w:rPr>
                <w:sz w:val="28"/>
                <w:szCs w:val="28"/>
                <w:lang w:val="uk-UA"/>
              </w:rPr>
              <w:t>,</w:t>
            </w:r>
            <w:r w:rsidRPr="005D497E">
              <w:rPr>
                <w:sz w:val="28"/>
                <w:szCs w:val="28"/>
                <w:lang w:val="uk-UA"/>
              </w:rPr>
              <w:t xml:space="preserve"> який вніс пропозицію включити  до порядку д</w:t>
            </w:r>
            <w:r>
              <w:rPr>
                <w:sz w:val="28"/>
                <w:szCs w:val="28"/>
                <w:lang w:val="uk-UA"/>
              </w:rPr>
              <w:t>енного пленарного засідання   26</w:t>
            </w:r>
            <w:r w:rsidR="00702532">
              <w:rPr>
                <w:sz w:val="28"/>
                <w:szCs w:val="28"/>
                <w:lang w:val="uk-UA"/>
              </w:rPr>
              <w:t>-</w:t>
            </w:r>
            <w:r w:rsidRPr="005D497E">
              <w:rPr>
                <w:sz w:val="28"/>
                <w:szCs w:val="28"/>
                <w:lang w:val="uk-UA"/>
              </w:rPr>
              <w:t xml:space="preserve">ої сесії районної ради     </w:t>
            </w:r>
            <w:r w:rsidRPr="005D497E">
              <w:rPr>
                <w:bCs/>
                <w:sz w:val="28"/>
                <w:szCs w:val="28"/>
                <w:lang w:val="en-US"/>
              </w:rPr>
              <w:t>VII</w:t>
            </w:r>
            <w:r w:rsidRPr="005D497E">
              <w:rPr>
                <w:bCs/>
                <w:sz w:val="28"/>
                <w:szCs w:val="28"/>
                <w:lang w:val="uk-UA"/>
              </w:rPr>
              <w:t xml:space="preserve"> скликання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звернення депутатів Черняхівської  районної рад</w:t>
            </w:r>
            <w:r w:rsidR="00B05FB4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 xml:space="preserve"> до Кабінету Міністрів України щодо  підтримки </w:t>
            </w:r>
            <w:r w:rsidR="00702532">
              <w:rPr>
                <w:sz w:val="28"/>
                <w:szCs w:val="28"/>
                <w:lang w:val="uk-UA"/>
              </w:rPr>
              <w:t xml:space="preserve">                </w:t>
            </w:r>
            <w:r>
              <w:rPr>
                <w:sz w:val="28"/>
                <w:szCs w:val="28"/>
                <w:lang w:val="uk-UA"/>
              </w:rPr>
              <w:t>соціально-незахищених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верств населення </w:t>
            </w:r>
            <w:r w:rsidRPr="00B01F0D">
              <w:rPr>
                <w:sz w:val="28"/>
                <w:szCs w:val="28"/>
                <w:lang w:val="uk-UA"/>
              </w:rPr>
              <w:t>шляхом розширення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програми субсидій, забезпечення </w:t>
            </w:r>
            <w:r w:rsidRPr="00B01F0D">
              <w:rPr>
                <w:sz w:val="28"/>
                <w:szCs w:val="28"/>
                <w:lang w:val="uk-UA"/>
              </w:rPr>
              <w:t>доступності т</w:t>
            </w:r>
            <w:r>
              <w:rPr>
                <w:sz w:val="28"/>
                <w:szCs w:val="28"/>
                <w:lang w:val="uk-UA"/>
              </w:rPr>
              <w:t>а надання належної якості житлово</w:t>
            </w:r>
            <w:r w:rsidR="0070253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комунальних послуг споживачам.</w:t>
            </w:r>
          </w:p>
          <w:p w:rsidR="00702532" w:rsidRPr="00702532" w:rsidRDefault="00B01F0D" w:rsidP="00702532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1F0D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депутат Сімашко О.А.- </w:t>
            </w:r>
            <w:r w:rsidRPr="00B01F0D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ї Радикальна партія Олега Ляшка</w:t>
            </w:r>
            <w:r w:rsidR="007025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5D497E">
              <w:rPr>
                <w:sz w:val="28"/>
                <w:szCs w:val="28"/>
                <w:lang w:val="uk-UA"/>
              </w:rPr>
              <w:t xml:space="preserve"> </w:t>
            </w:r>
            <w:r w:rsidRPr="00B01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який вніс пропозицію включити  до </w:t>
            </w:r>
            <w:r w:rsidRPr="00B01F0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порядку денного пленарного засідання   26- ої сесії районної ради     </w:t>
            </w:r>
            <w:r w:rsidRPr="00B01F0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Pr="00B01F0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скликання</w:t>
            </w:r>
            <w:r w:rsidR="0070253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702532" w:rsidRPr="007025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питання, </w:t>
            </w:r>
            <w:r w:rsidR="00702532" w:rsidRPr="00702532">
              <w:rPr>
                <w:rStyle w:val="FontStyle11"/>
                <w:sz w:val="28"/>
                <w:szCs w:val="28"/>
                <w:lang w:val="uk-UA" w:eastAsia="uk-UA"/>
              </w:rPr>
              <w:t xml:space="preserve">які  </w:t>
            </w:r>
            <w:r w:rsidR="00702532" w:rsidRPr="0070253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були  розглянуті на засіданнях   </w:t>
            </w:r>
            <w:r w:rsidR="00702532" w:rsidRPr="00702532">
              <w:rPr>
                <w:rFonts w:ascii="Times New Roman" w:hAnsi="Times New Roman"/>
                <w:sz w:val="28"/>
                <w:szCs w:val="28"/>
                <w:lang w:val="uk-UA"/>
              </w:rPr>
              <w:t>постійних комісій районної ради  з  питань</w:t>
            </w:r>
            <w:r w:rsidR="00702532" w:rsidRPr="0070253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агропромислового розвитку, земельних відносин та екології</w:t>
            </w:r>
            <w:r w:rsidR="00702532" w:rsidRPr="007025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02532" w:rsidRPr="0070253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та з питань бюджету, комунальної власності та соціально-економічного розвитку району та </w:t>
            </w:r>
            <w:r w:rsidR="00702532" w:rsidRPr="007025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потребують невідкладного вирішення відповідно до статті </w:t>
            </w:r>
            <w:r w:rsidR="007025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</w:t>
            </w:r>
            <w:r w:rsidR="00702532" w:rsidRPr="00702532">
              <w:rPr>
                <w:rFonts w:ascii="Times New Roman" w:hAnsi="Times New Roman"/>
                <w:sz w:val="28"/>
                <w:szCs w:val="28"/>
                <w:lang w:val="uk-UA"/>
              </w:rPr>
              <w:t>16  Р</w:t>
            </w:r>
            <w:r w:rsidR="00702532">
              <w:rPr>
                <w:rFonts w:ascii="Times New Roman" w:hAnsi="Times New Roman"/>
                <w:sz w:val="28"/>
                <w:szCs w:val="28"/>
                <w:lang w:val="uk-UA"/>
              </w:rPr>
              <w:t>егламенту роботи районної  ради:</w:t>
            </w:r>
          </w:p>
          <w:p w:rsidR="00702532" w:rsidRDefault="00702532" w:rsidP="00702532">
            <w:pPr>
              <w:ind w:left="426" w:hanging="426"/>
              <w:rPr>
                <w:sz w:val="28"/>
                <w:szCs w:val="28"/>
                <w:lang w:val="uk-UA"/>
              </w:rPr>
            </w:pPr>
            <w:r w:rsidRPr="00702532">
              <w:rPr>
                <w:sz w:val="28"/>
                <w:szCs w:val="28"/>
                <w:lang w:val="uk-UA"/>
              </w:rPr>
              <w:t>1.  Про затвердження технічної документації по визначенню нормативної грошової оцінки  земельної ділянки, яка передається в оренду ТОВ “ГРІН  ЛЕНД.СЛАВУТА”.</w:t>
            </w:r>
          </w:p>
          <w:p w:rsidR="005738A2" w:rsidRPr="00702532" w:rsidRDefault="005738A2" w:rsidP="00702532">
            <w:pPr>
              <w:ind w:left="426" w:hanging="426"/>
              <w:rPr>
                <w:sz w:val="28"/>
                <w:szCs w:val="28"/>
                <w:lang w:val="uk-UA"/>
              </w:rPr>
            </w:pPr>
          </w:p>
          <w:p w:rsidR="00702532" w:rsidRDefault="00702532" w:rsidP="00702532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702532">
              <w:rPr>
                <w:sz w:val="28"/>
                <w:szCs w:val="28"/>
                <w:lang w:val="uk-UA"/>
              </w:rPr>
              <w:t xml:space="preserve">2. Про внесення змін до рішення 25-ої сесії районної ради </w:t>
            </w:r>
            <w:r w:rsidRPr="00702532">
              <w:rPr>
                <w:sz w:val="28"/>
                <w:szCs w:val="28"/>
                <w:lang w:val="en-US"/>
              </w:rPr>
              <w:t>VII</w:t>
            </w:r>
            <w:r w:rsidRPr="00702532">
              <w:rPr>
                <w:sz w:val="28"/>
                <w:szCs w:val="28"/>
                <w:lang w:val="uk-UA"/>
              </w:rPr>
              <w:t xml:space="preserve"> скликання від 10.08.2018 року  «Про  Програму надання шефської допомоги та матеріально-технічного забезпечення  військової  частини – польова  пошта </w:t>
            </w:r>
            <w:r>
              <w:rPr>
                <w:sz w:val="28"/>
                <w:szCs w:val="28"/>
                <w:lang w:val="uk-UA"/>
              </w:rPr>
              <w:t xml:space="preserve">          </w:t>
            </w:r>
            <w:r w:rsidRPr="00702532">
              <w:rPr>
                <w:sz w:val="28"/>
                <w:szCs w:val="28"/>
                <w:lang w:val="uk-UA"/>
              </w:rPr>
              <w:t>А 2076 Збройних Сил України м.Новоград-Волинський на 2018 рік».</w:t>
            </w:r>
          </w:p>
          <w:p w:rsidR="005738A2" w:rsidRPr="00702532" w:rsidRDefault="005738A2" w:rsidP="00702532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</w:p>
          <w:p w:rsidR="00702532" w:rsidRPr="00702532" w:rsidRDefault="00702532" w:rsidP="00702532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702532">
              <w:rPr>
                <w:sz w:val="28"/>
                <w:szCs w:val="28"/>
                <w:lang w:val="uk-UA"/>
              </w:rPr>
              <w:t>3. Про надання дозволу відділу освіти райдержадміністрації  на продовження дії дого</w:t>
            </w:r>
            <w:r>
              <w:rPr>
                <w:sz w:val="28"/>
                <w:szCs w:val="28"/>
                <w:lang w:val="uk-UA"/>
              </w:rPr>
              <w:t>вору  оренди нерухомого майна з</w:t>
            </w:r>
            <w:r w:rsidRPr="00702532">
              <w:rPr>
                <w:sz w:val="28"/>
                <w:szCs w:val="28"/>
                <w:lang w:val="uk-UA"/>
              </w:rPr>
              <w:t xml:space="preserve"> ГО «ЖИТОМИРСЬКА МІСЬКА ФЕДЕРАЦІЯ  КІОКУШИНКАЙ КАРАТЕ».</w:t>
            </w:r>
          </w:p>
          <w:p w:rsidR="00702532" w:rsidRPr="00702532" w:rsidRDefault="00702532" w:rsidP="0070253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</w:p>
          <w:p w:rsidR="00702532" w:rsidRPr="00702532" w:rsidRDefault="001D6E8A" w:rsidP="00702532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Троценко В.Р.</w:t>
            </w:r>
            <w:r w:rsidRPr="005D497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 заступник голови ради</w:t>
            </w:r>
            <w:r w:rsidRPr="005D497E">
              <w:rPr>
                <w:sz w:val="28"/>
                <w:szCs w:val="28"/>
                <w:lang w:val="uk-UA"/>
              </w:rPr>
              <w:t>, який вніс пропозицію включити  до порядку д</w:t>
            </w:r>
            <w:r w:rsidR="00702532">
              <w:rPr>
                <w:sz w:val="28"/>
                <w:szCs w:val="28"/>
                <w:lang w:val="uk-UA"/>
              </w:rPr>
              <w:t>енного пленарного засідання   26</w:t>
            </w:r>
            <w:r w:rsidRPr="005D497E">
              <w:rPr>
                <w:sz w:val="28"/>
                <w:szCs w:val="28"/>
                <w:lang w:val="uk-UA"/>
              </w:rPr>
              <w:t xml:space="preserve">- ої сесії районної ради     </w:t>
            </w:r>
            <w:r w:rsidRPr="005D497E">
              <w:rPr>
                <w:bCs/>
                <w:sz w:val="28"/>
                <w:szCs w:val="28"/>
                <w:lang w:val="en-US"/>
              </w:rPr>
              <w:t>VII</w:t>
            </w:r>
            <w:r w:rsidRPr="005D497E">
              <w:rPr>
                <w:bCs/>
                <w:sz w:val="28"/>
                <w:szCs w:val="28"/>
                <w:lang w:val="uk-UA"/>
              </w:rPr>
              <w:t xml:space="preserve"> скликання</w:t>
            </w:r>
            <w:r w:rsidR="0070253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132329">
              <w:rPr>
                <w:sz w:val="28"/>
                <w:szCs w:val="28"/>
                <w:lang w:val="uk-UA"/>
              </w:rPr>
              <w:t>питання</w:t>
            </w:r>
            <w:r w:rsidR="00702532" w:rsidRPr="001F23D6">
              <w:rPr>
                <w:i/>
                <w:sz w:val="28"/>
                <w:szCs w:val="28"/>
                <w:lang w:val="uk-UA"/>
              </w:rPr>
              <w:t xml:space="preserve">, </w:t>
            </w:r>
            <w:r w:rsidR="00702532" w:rsidRPr="00702532">
              <w:rPr>
                <w:rStyle w:val="FontStyle11"/>
                <w:sz w:val="28"/>
                <w:szCs w:val="28"/>
                <w:lang w:val="uk-UA" w:eastAsia="uk-UA"/>
              </w:rPr>
              <w:t>яке не було розглянуто на засіданні профільної постійної  комісії районної ради, але потребує невідкладного вирішення</w:t>
            </w:r>
            <w:r w:rsidR="00702532">
              <w:rPr>
                <w:rStyle w:val="FontStyle11"/>
                <w:sz w:val="28"/>
                <w:szCs w:val="28"/>
                <w:lang w:val="uk-UA" w:eastAsia="uk-UA"/>
              </w:rPr>
              <w:t>:</w:t>
            </w:r>
            <w:r w:rsidR="00702532" w:rsidRPr="00702532">
              <w:rPr>
                <w:rStyle w:val="FontStyle11"/>
                <w:sz w:val="28"/>
                <w:szCs w:val="28"/>
                <w:lang w:val="uk-UA" w:eastAsia="uk-UA"/>
              </w:rPr>
              <w:t xml:space="preserve">   </w:t>
            </w:r>
          </w:p>
          <w:p w:rsidR="00242680" w:rsidRDefault="00702532" w:rsidP="00702532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1F23D6">
              <w:rPr>
                <w:sz w:val="28"/>
                <w:szCs w:val="28"/>
                <w:lang w:val="uk-UA"/>
              </w:rPr>
              <w:t xml:space="preserve">1.Про внесення змін до рішення 23-ої сесії районної ради </w:t>
            </w:r>
            <w:r w:rsidRPr="001F23D6">
              <w:rPr>
                <w:sz w:val="28"/>
                <w:szCs w:val="28"/>
                <w:lang w:val="en-US"/>
              </w:rPr>
              <w:t>VII</w:t>
            </w:r>
            <w:r w:rsidRPr="001F23D6">
              <w:rPr>
                <w:sz w:val="28"/>
                <w:szCs w:val="28"/>
                <w:lang w:val="uk-UA"/>
              </w:rPr>
              <w:t xml:space="preserve"> скликання від 23.03.2018 року «Про реформування друкованого зас</w:t>
            </w:r>
            <w:r>
              <w:rPr>
                <w:sz w:val="28"/>
                <w:szCs w:val="28"/>
                <w:lang w:val="uk-UA"/>
              </w:rPr>
              <w:t>обу масової інформації газети «</w:t>
            </w:r>
            <w:r w:rsidRPr="001F23D6">
              <w:rPr>
                <w:sz w:val="28"/>
                <w:szCs w:val="28"/>
                <w:lang w:val="uk-UA"/>
              </w:rPr>
              <w:t>Нове життя» та КВПП «Редакція газети «Нове життя».</w:t>
            </w:r>
          </w:p>
          <w:p w:rsidR="005738A2" w:rsidRPr="001D6E8A" w:rsidRDefault="005738A2" w:rsidP="00702532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A784D" w:rsidRPr="001D6E8A" w:rsidTr="00AE40E0">
        <w:tc>
          <w:tcPr>
            <w:tcW w:w="2269" w:type="dxa"/>
          </w:tcPr>
          <w:p w:rsidR="005A784D" w:rsidRPr="00E76310" w:rsidRDefault="005A784D" w:rsidP="005A784D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5A784D" w:rsidRDefault="005A784D" w:rsidP="00FA048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5A784D" w:rsidRDefault="00B05FB4" w:rsidP="005A784D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Прийняти запропонований  перелік</w:t>
            </w:r>
            <w:r w:rsidR="005A784D"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питань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="005A784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5A784D"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 основу</w:t>
            </w:r>
            <w:r w:rsidR="005A784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="005A784D"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A784D" w:rsidRDefault="00C60448" w:rsidP="005A784D">
            <w:pPr>
              <w:pStyle w:val="16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="005A784D" w:rsidRPr="005A784D">
              <w:rPr>
                <w:rFonts w:ascii="Times New Roman" w:hAnsi="Times New Roman"/>
                <w:sz w:val="28"/>
                <w:szCs w:val="28"/>
                <w:lang w:val="uk-UA"/>
              </w:rPr>
              <w:t>Про інформацію щодо результатів діяльності Коростишівської місцевої прокуратури в смт. Черняхів упродовж 9 місяців 2018 року.</w:t>
            </w:r>
          </w:p>
          <w:p w:rsidR="005A784D" w:rsidRPr="00E772BE" w:rsidRDefault="005A784D" w:rsidP="00E772BE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784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5A784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Ревелюк Сергій Васильович -  заступник керівника  Коростишівської місцевої прокуратури, молодший радник юстиції     </w:t>
            </w:r>
          </w:p>
          <w:p w:rsidR="005A784D" w:rsidRPr="005A784D" w:rsidRDefault="005A784D" w:rsidP="005A784D">
            <w:pPr>
              <w:ind w:left="1985" w:hanging="1985"/>
              <w:jc w:val="both"/>
              <w:rPr>
                <w:b/>
                <w:sz w:val="28"/>
                <w:szCs w:val="28"/>
                <w:lang w:val="uk-UA"/>
              </w:rPr>
            </w:pPr>
            <w:r w:rsidRPr="005A784D">
              <w:rPr>
                <w:b/>
                <w:sz w:val="28"/>
                <w:szCs w:val="28"/>
                <w:lang w:val="uk-UA"/>
              </w:rPr>
              <w:t>2. Бюджетні питання:</w:t>
            </w:r>
          </w:p>
          <w:p w:rsidR="005A784D" w:rsidRPr="005A784D" w:rsidRDefault="005A784D" w:rsidP="005A784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A784D">
              <w:rPr>
                <w:sz w:val="28"/>
                <w:szCs w:val="28"/>
                <w:lang w:val="uk-UA"/>
              </w:rPr>
              <w:lastRenderedPageBreak/>
              <w:t>2.1</w:t>
            </w:r>
            <w:r w:rsidRPr="005A784D">
              <w:rPr>
                <w:sz w:val="28"/>
                <w:szCs w:val="28"/>
              </w:rPr>
              <w:t xml:space="preserve">Про затвердження звіту про </w:t>
            </w:r>
            <w:r w:rsidRPr="005A784D">
              <w:rPr>
                <w:sz w:val="28"/>
                <w:szCs w:val="28"/>
                <w:lang w:val="uk-UA"/>
              </w:rPr>
              <w:t xml:space="preserve">виконання </w:t>
            </w:r>
            <w:r w:rsidRPr="005A784D">
              <w:rPr>
                <w:sz w:val="28"/>
                <w:szCs w:val="28"/>
              </w:rPr>
              <w:t>районного бюджету за</w:t>
            </w:r>
            <w:r w:rsidR="00E772BE">
              <w:rPr>
                <w:sz w:val="28"/>
                <w:szCs w:val="28"/>
                <w:lang w:val="uk-UA"/>
              </w:rPr>
              <w:t xml:space="preserve">   </w:t>
            </w:r>
            <w:r w:rsidRPr="005A784D">
              <w:rPr>
                <w:sz w:val="28"/>
                <w:szCs w:val="28"/>
                <w:lang w:val="uk-UA"/>
              </w:rPr>
              <w:t xml:space="preserve">9 місяців  </w:t>
            </w:r>
            <w:r w:rsidRPr="005A784D">
              <w:rPr>
                <w:sz w:val="28"/>
                <w:szCs w:val="28"/>
              </w:rPr>
              <w:t>201</w:t>
            </w:r>
            <w:r w:rsidRPr="005A784D">
              <w:rPr>
                <w:sz w:val="28"/>
                <w:szCs w:val="28"/>
                <w:lang w:val="uk-UA"/>
              </w:rPr>
              <w:t>8</w:t>
            </w:r>
            <w:r w:rsidRPr="005A784D">
              <w:rPr>
                <w:sz w:val="28"/>
                <w:szCs w:val="28"/>
              </w:rPr>
              <w:t xml:space="preserve"> року</w:t>
            </w:r>
            <w:r w:rsidRPr="005A784D">
              <w:rPr>
                <w:sz w:val="28"/>
                <w:szCs w:val="28"/>
                <w:lang w:val="uk-UA"/>
              </w:rPr>
              <w:t>.</w:t>
            </w:r>
          </w:p>
          <w:p w:rsidR="005A784D" w:rsidRPr="005A784D" w:rsidRDefault="005A784D" w:rsidP="005A784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A784D">
              <w:rPr>
                <w:sz w:val="28"/>
                <w:szCs w:val="28"/>
                <w:lang w:val="uk-UA"/>
              </w:rPr>
              <w:t>2.2</w:t>
            </w:r>
            <w:r w:rsidRPr="005A784D">
              <w:rPr>
                <w:sz w:val="28"/>
                <w:szCs w:val="28"/>
              </w:rPr>
              <w:t>Про затвердження звіту про</w:t>
            </w:r>
            <w:r w:rsidRPr="005A784D">
              <w:rPr>
                <w:sz w:val="28"/>
                <w:szCs w:val="28"/>
                <w:lang w:val="uk-UA"/>
              </w:rPr>
              <w:t xml:space="preserve"> використання коштів резервного фонду </w:t>
            </w:r>
            <w:r w:rsidRPr="005A784D">
              <w:rPr>
                <w:sz w:val="28"/>
                <w:szCs w:val="28"/>
              </w:rPr>
              <w:t xml:space="preserve">районного бюджету за </w:t>
            </w:r>
            <w:r w:rsidRPr="005A784D">
              <w:rPr>
                <w:sz w:val="28"/>
                <w:szCs w:val="28"/>
                <w:lang w:val="uk-UA"/>
              </w:rPr>
              <w:t xml:space="preserve">9 місяців  </w:t>
            </w:r>
            <w:r w:rsidRPr="005A784D">
              <w:rPr>
                <w:sz w:val="28"/>
                <w:szCs w:val="28"/>
              </w:rPr>
              <w:t>201</w:t>
            </w:r>
            <w:r w:rsidRPr="005A784D">
              <w:rPr>
                <w:sz w:val="28"/>
                <w:szCs w:val="28"/>
                <w:lang w:val="uk-UA"/>
              </w:rPr>
              <w:t>8</w:t>
            </w:r>
            <w:r w:rsidRPr="005A784D">
              <w:rPr>
                <w:sz w:val="28"/>
                <w:szCs w:val="28"/>
              </w:rPr>
              <w:t xml:space="preserve"> року</w:t>
            </w:r>
            <w:r w:rsidRPr="005A784D">
              <w:rPr>
                <w:sz w:val="28"/>
                <w:szCs w:val="28"/>
                <w:lang w:val="uk-UA"/>
              </w:rPr>
              <w:t>.</w:t>
            </w:r>
          </w:p>
          <w:p w:rsidR="005A784D" w:rsidRPr="005A784D" w:rsidRDefault="005A784D" w:rsidP="005A784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A784D">
              <w:rPr>
                <w:sz w:val="28"/>
                <w:szCs w:val="28"/>
                <w:lang w:val="uk-UA"/>
              </w:rPr>
              <w:t>2.3</w:t>
            </w:r>
            <w:r w:rsidRPr="005A784D">
              <w:rPr>
                <w:sz w:val="28"/>
                <w:szCs w:val="28"/>
              </w:rPr>
              <w:t xml:space="preserve"> Про виділення коштів з районного бюджету на матеріальну </w:t>
            </w:r>
            <w:r w:rsidRPr="005A784D">
              <w:rPr>
                <w:sz w:val="28"/>
                <w:szCs w:val="28"/>
                <w:lang w:val="uk-UA"/>
              </w:rPr>
              <w:t>допомогу.</w:t>
            </w:r>
          </w:p>
          <w:p w:rsidR="005A784D" w:rsidRPr="005A784D" w:rsidRDefault="005A784D" w:rsidP="005A784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A784D">
              <w:rPr>
                <w:sz w:val="28"/>
                <w:szCs w:val="28"/>
                <w:lang w:val="uk-UA"/>
              </w:rPr>
              <w:t>2</w:t>
            </w:r>
            <w:r w:rsidRPr="005A784D">
              <w:rPr>
                <w:sz w:val="28"/>
                <w:szCs w:val="28"/>
              </w:rPr>
              <w:t>.</w:t>
            </w:r>
            <w:r w:rsidRPr="005A784D">
              <w:rPr>
                <w:sz w:val="28"/>
                <w:szCs w:val="28"/>
                <w:lang w:val="uk-UA"/>
              </w:rPr>
              <w:t>4Про затвердження розпоряджень голови районної державної    адміністрації.</w:t>
            </w:r>
          </w:p>
          <w:p w:rsidR="005A784D" w:rsidRPr="005A784D" w:rsidRDefault="005A784D" w:rsidP="005A784D">
            <w:pPr>
              <w:jc w:val="both"/>
              <w:rPr>
                <w:sz w:val="28"/>
                <w:szCs w:val="28"/>
                <w:lang w:val="uk-UA"/>
              </w:rPr>
            </w:pPr>
            <w:r w:rsidRPr="005A784D">
              <w:rPr>
                <w:sz w:val="28"/>
                <w:szCs w:val="28"/>
                <w:lang w:val="uk-UA"/>
              </w:rPr>
              <w:t>2.5 Про внесення змін до районного бюджету на 2018 рік.</w:t>
            </w:r>
          </w:p>
          <w:p w:rsidR="005A784D" w:rsidRDefault="005A784D" w:rsidP="00E772BE">
            <w:pPr>
              <w:ind w:left="1734" w:hanging="1734"/>
              <w:jc w:val="both"/>
              <w:rPr>
                <w:sz w:val="28"/>
                <w:szCs w:val="28"/>
                <w:lang w:val="uk-UA"/>
              </w:rPr>
            </w:pPr>
            <w:r w:rsidRPr="005A784D">
              <w:rPr>
                <w:sz w:val="28"/>
                <w:szCs w:val="28"/>
                <w:lang w:val="uk-UA"/>
              </w:rPr>
              <w:t xml:space="preserve"> </w:t>
            </w:r>
            <w:r w:rsidRPr="005A784D">
              <w:rPr>
                <w:b/>
                <w:sz w:val="28"/>
                <w:szCs w:val="28"/>
                <w:lang w:val="uk-UA"/>
              </w:rPr>
              <w:t>ІНФОРМУЄ:</w:t>
            </w:r>
            <w:r w:rsidRPr="005A784D">
              <w:rPr>
                <w:sz w:val="28"/>
                <w:szCs w:val="28"/>
                <w:lang w:val="uk-UA"/>
              </w:rPr>
              <w:t>Кондрацька Ольга Віталіївна – начальник управління   фінансів райдержадміністрації</w:t>
            </w:r>
          </w:p>
          <w:p w:rsidR="005738A2" w:rsidRPr="005A784D" w:rsidRDefault="005738A2" w:rsidP="00E772BE">
            <w:pPr>
              <w:ind w:left="1734" w:hanging="1734"/>
              <w:jc w:val="both"/>
              <w:rPr>
                <w:sz w:val="28"/>
                <w:szCs w:val="28"/>
                <w:lang w:val="uk-UA"/>
              </w:rPr>
            </w:pPr>
          </w:p>
          <w:p w:rsidR="005A784D" w:rsidRPr="005A784D" w:rsidRDefault="005A784D" w:rsidP="005A784D">
            <w:pPr>
              <w:ind w:left="142" w:hanging="142"/>
              <w:jc w:val="both"/>
              <w:rPr>
                <w:sz w:val="28"/>
                <w:szCs w:val="28"/>
                <w:lang w:val="uk-UA"/>
              </w:rPr>
            </w:pPr>
            <w:r w:rsidRPr="00E772BE">
              <w:rPr>
                <w:sz w:val="28"/>
                <w:szCs w:val="28"/>
                <w:lang w:val="uk-UA"/>
              </w:rPr>
              <w:t>3.</w:t>
            </w:r>
            <w:r w:rsidRPr="005A784D">
              <w:rPr>
                <w:sz w:val="28"/>
                <w:szCs w:val="28"/>
                <w:lang w:val="uk-UA"/>
              </w:rPr>
              <w:t xml:space="preserve"> Про програму підвищення енергоефективності Черняхівського  району на 2018-2020 роки. </w:t>
            </w:r>
          </w:p>
          <w:p w:rsidR="005A784D" w:rsidRPr="005A784D" w:rsidRDefault="005A784D" w:rsidP="005A784D">
            <w:pPr>
              <w:ind w:left="1985" w:hanging="1985"/>
              <w:jc w:val="both"/>
              <w:rPr>
                <w:sz w:val="28"/>
                <w:szCs w:val="28"/>
                <w:lang w:val="uk-UA"/>
              </w:rPr>
            </w:pPr>
            <w:r w:rsidRPr="005A784D">
              <w:rPr>
                <w:b/>
                <w:sz w:val="28"/>
                <w:szCs w:val="28"/>
                <w:lang w:val="uk-UA"/>
              </w:rPr>
              <w:t>ІНФОРМУЄ:</w:t>
            </w:r>
            <w:r w:rsidRPr="005A784D">
              <w:rPr>
                <w:sz w:val="28"/>
                <w:szCs w:val="28"/>
                <w:lang w:val="uk-UA"/>
              </w:rPr>
              <w:t xml:space="preserve">Назарчук Петро Оксентійович </w:t>
            </w:r>
            <w:r w:rsidRPr="005A784D">
              <w:rPr>
                <w:b/>
                <w:sz w:val="28"/>
                <w:szCs w:val="28"/>
                <w:lang w:val="uk-UA"/>
              </w:rPr>
              <w:t xml:space="preserve">– </w:t>
            </w:r>
            <w:r w:rsidRPr="005A784D">
              <w:rPr>
                <w:sz w:val="28"/>
                <w:szCs w:val="28"/>
                <w:lang w:val="uk-UA"/>
              </w:rPr>
              <w:t xml:space="preserve">завідувач </w:t>
            </w:r>
          </w:p>
          <w:p w:rsidR="005A784D" w:rsidRPr="005A784D" w:rsidRDefault="005A784D" w:rsidP="00E772BE">
            <w:pPr>
              <w:tabs>
                <w:tab w:val="left" w:pos="8355"/>
              </w:tabs>
              <w:jc w:val="both"/>
              <w:rPr>
                <w:sz w:val="28"/>
                <w:szCs w:val="28"/>
                <w:lang w:val="uk-UA"/>
              </w:rPr>
            </w:pPr>
            <w:r w:rsidRPr="005A784D">
              <w:rPr>
                <w:sz w:val="28"/>
                <w:szCs w:val="28"/>
                <w:lang w:val="uk-UA"/>
              </w:rPr>
              <w:t xml:space="preserve">сектору житлово-комунального господарства, будівництва </w:t>
            </w:r>
          </w:p>
          <w:p w:rsidR="005A784D" w:rsidRDefault="005A784D" w:rsidP="005A784D">
            <w:pPr>
              <w:jc w:val="both"/>
              <w:rPr>
                <w:sz w:val="28"/>
                <w:szCs w:val="28"/>
                <w:lang w:val="uk-UA"/>
              </w:rPr>
            </w:pPr>
            <w:r w:rsidRPr="005A784D">
              <w:rPr>
                <w:sz w:val="28"/>
                <w:szCs w:val="28"/>
                <w:lang w:val="uk-UA"/>
              </w:rPr>
              <w:t>та цивільного захисту населення райдержадміністрації</w:t>
            </w:r>
          </w:p>
          <w:p w:rsidR="005738A2" w:rsidRPr="005A784D" w:rsidRDefault="005738A2" w:rsidP="005A784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A784D" w:rsidRPr="005A784D" w:rsidRDefault="005A784D" w:rsidP="005A784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772BE">
              <w:rPr>
                <w:sz w:val="28"/>
                <w:szCs w:val="28"/>
                <w:lang w:val="uk-UA"/>
              </w:rPr>
              <w:t>4.</w:t>
            </w:r>
            <w:r w:rsidRPr="005A784D">
              <w:rPr>
                <w:b/>
                <w:sz w:val="28"/>
                <w:szCs w:val="28"/>
                <w:lang w:val="uk-UA"/>
              </w:rPr>
              <w:t xml:space="preserve"> Земельне питання :</w:t>
            </w:r>
          </w:p>
          <w:p w:rsidR="005A784D" w:rsidRPr="005A784D" w:rsidRDefault="005A784D" w:rsidP="005A784D">
            <w:pPr>
              <w:pStyle w:val="16"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4.1Про затвердження технічної документації з нормативної грошової оцінки земельної ділянки, яка надається в оренду громадянину </w:t>
            </w:r>
          </w:p>
          <w:p w:rsidR="005A784D" w:rsidRPr="005A784D" w:rsidRDefault="005A784D" w:rsidP="005A784D">
            <w:pPr>
              <w:pStyle w:val="16"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Косьміну Миколі Юрійовичу.  </w:t>
            </w:r>
          </w:p>
          <w:p w:rsidR="005A784D" w:rsidRPr="005A784D" w:rsidRDefault="005A784D" w:rsidP="005A784D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A784D" w:rsidRPr="00E772BE" w:rsidRDefault="005A784D" w:rsidP="005A784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772BE">
              <w:rPr>
                <w:b/>
                <w:sz w:val="28"/>
                <w:szCs w:val="28"/>
                <w:lang w:val="uk-UA"/>
              </w:rPr>
              <w:t>5.Питання комунальної власності.</w:t>
            </w:r>
          </w:p>
          <w:p w:rsidR="005A784D" w:rsidRPr="00E772BE" w:rsidRDefault="005A784D" w:rsidP="005A784D">
            <w:pPr>
              <w:pStyle w:val="a7"/>
              <w:ind w:left="426" w:hanging="42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2BE">
              <w:rPr>
                <w:rFonts w:ascii="Times New Roman" w:hAnsi="Times New Roman"/>
                <w:sz w:val="28"/>
                <w:szCs w:val="28"/>
                <w:lang w:val="uk-UA"/>
              </w:rPr>
              <w:t>5.1 Про затвердження Положення про конкурс на посаду керівника закладу загальної середньої освіти та закладу позашкільної освіти, що належать до спільної власності територіальних громад сіл, селищ Черняхівського району.</w:t>
            </w:r>
          </w:p>
          <w:p w:rsidR="005A784D" w:rsidRPr="00E772BE" w:rsidRDefault="005A784D" w:rsidP="005A784D">
            <w:pPr>
              <w:pStyle w:val="a7"/>
              <w:ind w:left="426" w:hanging="42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E772BE">
              <w:rPr>
                <w:rFonts w:ascii="Times New Roman" w:hAnsi="Times New Roman"/>
                <w:sz w:val="28"/>
                <w:szCs w:val="28"/>
                <w:lang w:val="uk-UA"/>
              </w:rPr>
              <w:t>5.2</w:t>
            </w:r>
            <w:r w:rsidRPr="00E772BE">
              <w:rPr>
                <w:rFonts w:ascii="Times New Roman" w:hAnsi="Times New Roman"/>
                <w:sz w:val="28"/>
                <w:szCs w:val="28"/>
              </w:rPr>
              <w:t xml:space="preserve">Про затвердження в новій редакції Переліку </w:t>
            </w:r>
            <w:r w:rsidRPr="00E772BE">
              <w:rPr>
                <w:rFonts w:ascii="Times New Roman" w:hAnsi="Times New Roman"/>
                <w:bCs/>
                <w:sz w:val="28"/>
                <w:szCs w:val="28"/>
              </w:rPr>
              <w:t>підприємств, установ та організацій,спільної власності територіальних громад  сіл, селищ району</w:t>
            </w:r>
            <w:r w:rsidRPr="00E772BE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</w:p>
          <w:p w:rsidR="005A784D" w:rsidRPr="00E772BE" w:rsidRDefault="005A784D" w:rsidP="005A784D">
            <w:pPr>
              <w:pStyle w:val="a7"/>
              <w:ind w:left="426" w:hanging="42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2BE">
              <w:rPr>
                <w:rFonts w:ascii="Times New Roman" w:hAnsi="Times New Roman"/>
                <w:sz w:val="28"/>
                <w:szCs w:val="28"/>
                <w:lang w:val="uk-UA"/>
              </w:rPr>
              <w:t>5.3</w:t>
            </w:r>
            <w:r w:rsidRPr="00E772BE">
              <w:rPr>
                <w:rFonts w:ascii="Times New Roman" w:hAnsi="Times New Roman"/>
                <w:sz w:val="28"/>
                <w:szCs w:val="28"/>
              </w:rPr>
              <w:t>Про</w:t>
            </w:r>
            <w:r w:rsidRPr="00E772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772BE">
              <w:rPr>
                <w:rFonts w:ascii="Times New Roman" w:hAnsi="Times New Roman"/>
                <w:sz w:val="28"/>
                <w:szCs w:val="28"/>
              </w:rPr>
              <w:t>надання дозволу Територіальному центру соціального обслуговування (надання соціальних послуг) Черняхівського  району на переукладання договору оренди з управлінням праці та соціального</w:t>
            </w:r>
            <w:r w:rsidRPr="00E772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772BE">
              <w:rPr>
                <w:rFonts w:ascii="Times New Roman" w:hAnsi="Times New Roman"/>
                <w:sz w:val="28"/>
                <w:szCs w:val="28"/>
              </w:rPr>
              <w:t>захисту населення райдержадміністрації на новий строк і встановлення пільгової орендної плати</w:t>
            </w:r>
            <w:r w:rsidRPr="00E772B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A784D" w:rsidRPr="00E772BE" w:rsidRDefault="005A784D" w:rsidP="005A784D">
            <w:pPr>
              <w:pStyle w:val="a7"/>
              <w:ind w:left="426" w:hanging="426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E772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5.4 </w:t>
            </w:r>
            <w:r w:rsidRPr="00E772B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 припинення  шляхом ліквідації Пекарщинської ЗОШ І ст. </w:t>
            </w:r>
            <w:r w:rsidRPr="00E772BE">
              <w:rPr>
                <w:rFonts w:ascii="Times New Roman" w:hAnsi="Times New Roman"/>
                <w:sz w:val="28"/>
                <w:szCs w:val="28"/>
                <w:lang w:val="uk-UA" w:eastAsia="uk-UA"/>
              </w:rPr>
              <w:t>Черняхівського району Житомирської області.</w:t>
            </w:r>
          </w:p>
          <w:p w:rsidR="005A784D" w:rsidRPr="00E772BE" w:rsidRDefault="005A784D" w:rsidP="005A784D">
            <w:pPr>
              <w:pStyle w:val="a7"/>
              <w:ind w:left="426" w:hanging="42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2B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5.5 </w:t>
            </w:r>
            <w:r w:rsidRPr="00E772BE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розпоряджень голови районної ради.</w:t>
            </w:r>
          </w:p>
          <w:p w:rsidR="005A784D" w:rsidRPr="00E772BE" w:rsidRDefault="005A784D" w:rsidP="005A784D">
            <w:pPr>
              <w:pStyle w:val="a7"/>
              <w:ind w:left="426" w:hanging="42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2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5.6 </w:t>
            </w:r>
            <w:r w:rsidRPr="00E772BE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Про затвердження передавального акту </w:t>
            </w:r>
            <w:r w:rsidRPr="00E772BE">
              <w:rPr>
                <w:rFonts w:ascii="Times New Roman" w:hAnsi="Times New Roman"/>
                <w:sz w:val="28"/>
                <w:szCs w:val="28"/>
              </w:rPr>
              <w:t xml:space="preserve">балансових </w:t>
            </w:r>
            <w:r w:rsidRPr="00E772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рахунків, матеріальних цінностей та активів </w:t>
            </w:r>
            <w:r w:rsidRPr="00E772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КВПП «Редакція газети «Нове життя». </w:t>
            </w:r>
          </w:p>
          <w:p w:rsidR="005A784D" w:rsidRPr="00E772BE" w:rsidRDefault="005A784D" w:rsidP="00E772BE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2B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r w:rsidRPr="00E772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Іваницька Людмила Миколаївна – завідуюча відділом з питань спільної власності територіальних громад виконавчого апарату районної ради </w:t>
            </w:r>
          </w:p>
          <w:p w:rsidR="005A784D" w:rsidRPr="005A784D" w:rsidRDefault="005A784D" w:rsidP="005A784D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A784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6. Різне:</w:t>
            </w:r>
          </w:p>
          <w:p w:rsidR="005A784D" w:rsidRPr="005A784D" w:rsidRDefault="005A784D" w:rsidP="005A784D">
            <w:pPr>
              <w:pStyle w:val="16"/>
              <w:spacing w:line="240" w:lineRule="auto"/>
              <w:ind w:left="567" w:hanging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6.1 </w:t>
            </w:r>
            <w:r w:rsidRPr="005A784D">
              <w:rPr>
                <w:rFonts w:ascii="Times New Roman" w:hAnsi="Times New Roman"/>
                <w:sz w:val="28"/>
                <w:szCs w:val="28"/>
              </w:rPr>
              <w:t xml:space="preserve">Про розгляд запиту депутата </w:t>
            </w: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</w:t>
            </w:r>
            <w:r w:rsidRPr="005A784D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ск.</w:t>
            </w:r>
            <w:r w:rsidRPr="005A784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Руденького Андрія Олександровича</w:t>
            </w:r>
            <w:r w:rsidR="00E772B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A784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</w:p>
          <w:p w:rsidR="005A784D" w:rsidRPr="005A784D" w:rsidRDefault="005A784D" w:rsidP="005A784D">
            <w:pPr>
              <w:pStyle w:val="ad"/>
              <w:spacing w:line="240" w:lineRule="auto"/>
              <w:ind w:left="426" w:right="15" w:hanging="426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6.2 Про хід виконання рішення 11-ої сесії районної ради  </w:t>
            </w:r>
            <w:r w:rsidRPr="005A784D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5A784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5A784D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5A784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5A784D" w:rsidRPr="005A784D" w:rsidRDefault="005A784D" w:rsidP="005A784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A784D">
              <w:rPr>
                <w:rStyle w:val="FontStyle11"/>
                <w:sz w:val="28"/>
                <w:szCs w:val="28"/>
                <w:lang w:val="uk-UA" w:eastAsia="uk-UA"/>
              </w:rPr>
              <w:t>6.3</w:t>
            </w:r>
            <w:r w:rsidRPr="005A784D">
              <w:rPr>
                <w:sz w:val="28"/>
                <w:szCs w:val="28"/>
                <w:lang w:val="uk-UA"/>
              </w:rPr>
              <w:t xml:space="preserve"> Про розгляд звернення  депутатів Житомирської обласної ради до Верховної Ради України та Кабінету Міністрів України щодо виділення додаткової дотації з державного бюджету місцевим бюджетам на компенсацію втрат надходжень плати за землю від структурних підрозділів ПАТ «Укрзалізниця».</w:t>
            </w:r>
          </w:p>
          <w:p w:rsidR="005A784D" w:rsidRPr="005A784D" w:rsidRDefault="005A784D" w:rsidP="005A784D">
            <w:pPr>
              <w:pStyle w:val="ad"/>
              <w:ind w:left="284" w:right="15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5A784D">
              <w:rPr>
                <w:rFonts w:ascii="Times New Roman" w:hAnsi="Times New Roman"/>
                <w:sz w:val="28"/>
                <w:szCs w:val="28"/>
              </w:rPr>
              <w:t>.</w:t>
            </w: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5A784D">
              <w:rPr>
                <w:rFonts w:ascii="Times New Roman" w:hAnsi="Times New Roman"/>
                <w:sz w:val="28"/>
                <w:szCs w:val="28"/>
              </w:rPr>
              <w:t xml:space="preserve"> Про розгляд звернення депутатів Чернігівської районної ради  до Міністра внутрішніх справ України Авакова Арсена Борисовича щодо фінансових та матеріально-технічних проблем органів правопорядку</w:t>
            </w:r>
            <w:r w:rsidRPr="005A784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A784D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5A784D" w:rsidRPr="005A784D" w:rsidRDefault="005A784D" w:rsidP="005A784D">
            <w:pPr>
              <w:ind w:left="426" w:right="15" w:hanging="426"/>
              <w:jc w:val="both"/>
              <w:rPr>
                <w:bCs/>
                <w:sz w:val="28"/>
                <w:szCs w:val="28"/>
                <w:lang w:val="uk-UA"/>
              </w:rPr>
            </w:pPr>
            <w:r w:rsidRPr="005A784D">
              <w:rPr>
                <w:sz w:val="28"/>
                <w:szCs w:val="28"/>
                <w:lang w:val="uk-UA"/>
              </w:rPr>
              <w:t xml:space="preserve">6.5 Про внесення змін до рішення 1-ої сесії районної ради УІІ скликання від 27.11.2015 року «Про обрання складу та голів постійних комісій районної ради» щодо введення до складу </w:t>
            </w:r>
            <w:r w:rsidRPr="005A784D">
              <w:rPr>
                <w:color w:val="000000" w:themeColor="text1"/>
                <w:sz w:val="28"/>
                <w:szCs w:val="28"/>
                <w:lang w:val="uk-UA"/>
              </w:rPr>
              <w:t>постійної комісії районної ради з питань</w:t>
            </w:r>
            <w:r w:rsidRPr="005A784D">
              <w:rPr>
                <w:bCs/>
                <w:sz w:val="28"/>
                <w:szCs w:val="28"/>
                <w:lang w:val="uk-UA"/>
              </w:rPr>
              <w:t xml:space="preserve"> регламенту, депутатської етики, правопорядку та прав людини  депутата Букату Олександра Анатолійовича.</w:t>
            </w:r>
            <w:r w:rsidRPr="005A784D">
              <w:rPr>
                <w:sz w:val="28"/>
                <w:szCs w:val="28"/>
                <w:lang w:val="uk-UA"/>
              </w:rPr>
              <w:t xml:space="preserve"> </w:t>
            </w:r>
          </w:p>
          <w:p w:rsidR="005A784D" w:rsidRPr="005A784D" w:rsidRDefault="005A784D" w:rsidP="005A784D">
            <w:pPr>
              <w:ind w:left="426" w:right="15" w:hanging="426"/>
              <w:jc w:val="both"/>
              <w:rPr>
                <w:sz w:val="28"/>
                <w:szCs w:val="28"/>
                <w:lang w:val="uk-UA"/>
              </w:rPr>
            </w:pPr>
          </w:p>
          <w:p w:rsidR="005A784D" w:rsidRPr="005A784D" w:rsidRDefault="005A784D" w:rsidP="005A784D">
            <w:pPr>
              <w:ind w:left="426" w:right="15" w:hanging="42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784D">
              <w:rPr>
                <w:sz w:val="28"/>
                <w:szCs w:val="28"/>
                <w:lang w:val="uk-UA"/>
              </w:rPr>
              <w:t xml:space="preserve">6.6 Про внесення змін до рішення 1-ої сесії районної ради   УІІ скликання від 27.11.2015 року «Про обрання складу та голів постійних комісій районної ради» щодо обрання голови  </w:t>
            </w:r>
            <w:r w:rsidRPr="005A784D">
              <w:rPr>
                <w:color w:val="000000"/>
                <w:sz w:val="28"/>
                <w:szCs w:val="28"/>
                <w:lang w:val="uk-UA"/>
              </w:rPr>
              <w:t>постійної комісії районної ради з питань</w:t>
            </w:r>
            <w:r w:rsidRPr="005A784D">
              <w:rPr>
                <w:bCs/>
                <w:sz w:val="28"/>
                <w:szCs w:val="28"/>
                <w:lang w:val="uk-UA"/>
              </w:rPr>
              <w:t xml:space="preserve"> регламенту, депутатської етики, правопорядку та прав людини.</w:t>
            </w:r>
          </w:p>
          <w:p w:rsidR="005738A2" w:rsidRPr="005738A2" w:rsidRDefault="005A784D" w:rsidP="005738A2">
            <w:pPr>
              <w:ind w:left="1985" w:hanging="1985"/>
              <w:jc w:val="both"/>
              <w:rPr>
                <w:sz w:val="28"/>
                <w:szCs w:val="28"/>
                <w:lang w:val="uk-UA"/>
              </w:rPr>
            </w:pPr>
            <w:r w:rsidRPr="005A784D">
              <w:rPr>
                <w:b/>
                <w:sz w:val="28"/>
                <w:szCs w:val="28"/>
                <w:lang w:val="uk-UA"/>
              </w:rPr>
              <w:t>ІНФОРМУЄ:</w:t>
            </w:r>
            <w:r w:rsidRPr="005A784D">
              <w:rPr>
                <w:color w:val="000000"/>
                <w:sz w:val="28"/>
                <w:szCs w:val="28"/>
                <w:lang w:val="uk-UA"/>
              </w:rPr>
              <w:t>Троценко Володимир Романович –</w:t>
            </w:r>
            <w:r w:rsidRPr="005A784D">
              <w:rPr>
                <w:sz w:val="28"/>
                <w:szCs w:val="28"/>
                <w:lang w:val="uk-UA"/>
              </w:rPr>
              <w:t xml:space="preserve"> заступник                 голови ради</w:t>
            </w:r>
          </w:p>
          <w:p w:rsidR="00ED4C97" w:rsidRPr="006B6242" w:rsidRDefault="00C60448" w:rsidP="00ED4C97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ED4C9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</w:t>
            </w:r>
            <w:r w:rsidR="00ED4C97" w:rsidRPr="006B624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</w:t>
            </w:r>
          </w:p>
          <w:p w:rsidR="00ED4C97" w:rsidRDefault="00ED4C97" w:rsidP="00ED4C97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3171A" w:rsidRDefault="0093171A" w:rsidP="0093171A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B05FB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ке внесено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депутатом Ченковим М.М.</w:t>
            </w:r>
          </w:p>
          <w:p w:rsidR="0093171A" w:rsidRDefault="0093171A" w:rsidP="009317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Про розгляд звернення депутатів Черняхівської  районної ради до Кабінету Міністрів України щодо  підтримки</w:t>
            </w:r>
          </w:p>
          <w:p w:rsidR="0093171A" w:rsidRDefault="0093171A" w:rsidP="009317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соціально-незахищених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верств населення шляхом розширення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програми субсидій, забезпечення доступності</w:t>
            </w:r>
          </w:p>
          <w:p w:rsidR="0093171A" w:rsidRDefault="0093171A" w:rsidP="009317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надання належної якості житлово-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комунальних послуг споживачам</w:t>
            </w:r>
          </w:p>
          <w:p w:rsidR="0093171A" w:rsidRDefault="0093171A" w:rsidP="0093171A">
            <w:pPr>
              <w:rPr>
                <w:sz w:val="28"/>
                <w:szCs w:val="28"/>
                <w:lang w:val="uk-UA"/>
              </w:rPr>
            </w:pPr>
          </w:p>
          <w:p w:rsidR="0093171A" w:rsidRPr="00BF6FC2" w:rsidRDefault="0093171A" w:rsidP="00470E52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93171A" w:rsidRDefault="0093171A" w:rsidP="0093171A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70E52" w:rsidRDefault="00470E52" w:rsidP="00470E52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B05FB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 внесено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депутатом Сімашко О.А.</w:t>
            </w:r>
          </w:p>
          <w:p w:rsidR="00470E52" w:rsidRPr="00702532" w:rsidRDefault="00470E52" w:rsidP="00470E52">
            <w:pPr>
              <w:ind w:left="426" w:hanging="426"/>
              <w:rPr>
                <w:sz w:val="28"/>
                <w:szCs w:val="28"/>
                <w:lang w:val="uk-UA"/>
              </w:rPr>
            </w:pPr>
            <w:r w:rsidRPr="00702532">
              <w:rPr>
                <w:sz w:val="28"/>
                <w:szCs w:val="28"/>
                <w:lang w:val="uk-UA"/>
              </w:rPr>
              <w:t>1.  Про затвердження технічної документації по визначенню нормативної грошової оцінки  земельної ділянки, яка передається в оренду ТОВ “ГРІН  ЛЕНД.СЛАВУТА”.</w:t>
            </w:r>
          </w:p>
          <w:p w:rsidR="00470E52" w:rsidRPr="00702532" w:rsidRDefault="00470E52" w:rsidP="00470E52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702532">
              <w:rPr>
                <w:sz w:val="28"/>
                <w:szCs w:val="28"/>
                <w:lang w:val="uk-UA"/>
              </w:rPr>
              <w:t xml:space="preserve">2. Про внесення змін до рішення 25-ої сесії районної ради </w:t>
            </w:r>
            <w:r w:rsidRPr="00702532">
              <w:rPr>
                <w:sz w:val="28"/>
                <w:szCs w:val="28"/>
                <w:lang w:val="en-US"/>
              </w:rPr>
              <w:t>VII</w:t>
            </w:r>
            <w:r w:rsidRPr="00702532">
              <w:rPr>
                <w:sz w:val="28"/>
                <w:szCs w:val="28"/>
                <w:lang w:val="uk-UA"/>
              </w:rPr>
              <w:t xml:space="preserve"> скликання від 10.08.2018 року  «Про  Програму надання шефської допомоги та матеріально-технічного забезпечення  військової  частини – польова  пошта </w:t>
            </w:r>
            <w:r>
              <w:rPr>
                <w:sz w:val="28"/>
                <w:szCs w:val="28"/>
                <w:lang w:val="uk-UA"/>
              </w:rPr>
              <w:t xml:space="preserve">          </w:t>
            </w:r>
            <w:r w:rsidRPr="00702532">
              <w:rPr>
                <w:sz w:val="28"/>
                <w:szCs w:val="28"/>
                <w:lang w:val="uk-UA"/>
              </w:rPr>
              <w:t>А 2076 Збройних Сил України м.Новоград-Волинський на 2018 рік».</w:t>
            </w:r>
          </w:p>
          <w:p w:rsidR="00257CE0" w:rsidRPr="00257CE0" w:rsidRDefault="00470E52" w:rsidP="00257CE0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702532">
              <w:rPr>
                <w:sz w:val="28"/>
                <w:szCs w:val="28"/>
                <w:lang w:val="uk-UA"/>
              </w:rPr>
              <w:t>3. Про надання дозволу відділу освіти райдержадміністрації  на продовження дії дого</w:t>
            </w:r>
            <w:r>
              <w:rPr>
                <w:sz w:val="28"/>
                <w:szCs w:val="28"/>
                <w:lang w:val="uk-UA"/>
              </w:rPr>
              <w:t>вору  оренди нерухомого майна з</w:t>
            </w:r>
            <w:r w:rsidRPr="00702532">
              <w:rPr>
                <w:sz w:val="28"/>
                <w:szCs w:val="28"/>
                <w:lang w:val="uk-UA"/>
              </w:rPr>
              <w:t xml:space="preserve"> ГО «ЖИТОМИРСЬКА МІСЬКА ФЕДЕРАЦІЯ  КІОКУШИНКАЙ КАРАТЕ».</w:t>
            </w:r>
          </w:p>
          <w:p w:rsidR="00470E52" w:rsidRPr="00BF6FC2" w:rsidRDefault="00470E52" w:rsidP="00470E52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 xml:space="preserve">   за всі озвучені звернення пакетом</w:t>
            </w:r>
            <w:r w:rsidRPr="00BF6FC2">
              <w:rPr>
                <w:i/>
                <w:sz w:val="28"/>
                <w:szCs w:val="28"/>
                <w:lang w:val="uk-UA"/>
              </w:rPr>
              <w:t>).</w:t>
            </w:r>
          </w:p>
          <w:p w:rsidR="00470E52" w:rsidRPr="00470E52" w:rsidRDefault="00470E52" w:rsidP="00470E52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70E52" w:rsidRDefault="00C565E9" w:rsidP="00470E52">
            <w:pPr>
              <w:jc w:val="both"/>
              <w:rPr>
                <w:sz w:val="28"/>
                <w:szCs w:val="28"/>
                <w:lang w:val="uk-UA"/>
              </w:rPr>
            </w:pPr>
            <w:r w:rsidRPr="00242680">
              <w:rPr>
                <w:b/>
                <w:sz w:val="28"/>
                <w:szCs w:val="28"/>
                <w:lang w:val="en-US"/>
              </w:rPr>
              <w:t>IV</w:t>
            </w:r>
            <w:r w:rsidR="00470E52" w:rsidRPr="00D04248">
              <w:rPr>
                <w:b/>
                <w:sz w:val="28"/>
                <w:szCs w:val="28"/>
              </w:rPr>
              <w:t>.</w:t>
            </w:r>
            <w:r w:rsidR="00470E52" w:rsidRPr="00D04248">
              <w:rPr>
                <w:b/>
                <w:sz w:val="28"/>
                <w:szCs w:val="28"/>
                <w:lang w:val="uk-UA"/>
              </w:rPr>
              <w:t xml:space="preserve"> </w:t>
            </w:r>
            <w:r w:rsidR="00B05FB4">
              <w:rPr>
                <w:b/>
                <w:sz w:val="28"/>
                <w:szCs w:val="28"/>
                <w:lang w:val="uk-UA"/>
              </w:rPr>
              <w:t xml:space="preserve">Включити </w:t>
            </w:r>
            <w:r w:rsidR="00470E52" w:rsidRPr="00D04248">
              <w:rPr>
                <w:b/>
                <w:sz w:val="28"/>
                <w:szCs w:val="28"/>
                <w:lang w:val="uk-UA"/>
              </w:rPr>
              <w:t>до порядку денн</w:t>
            </w:r>
            <w:r w:rsidR="00470E52">
              <w:rPr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="00470E52" w:rsidRPr="00D04248">
              <w:rPr>
                <w:b/>
                <w:sz w:val="28"/>
                <w:szCs w:val="28"/>
                <w:lang w:val="uk-UA"/>
              </w:rPr>
              <w:t>, я</w:t>
            </w:r>
            <w:r w:rsidR="00470E52">
              <w:rPr>
                <w:b/>
                <w:sz w:val="28"/>
                <w:szCs w:val="28"/>
                <w:lang w:val="uk-UA"/>
              </w:rPr>
              <w:t>к</w:t>
            </w:r>
            <w:r w:rsidR="00CB5245">
              <w:rPr>
                <w:b/>
                <w:sz w:val="28"/>
                <w:szCs w:val="28"/>
                <w:lang w:val="uk-UA"/>
              </w:rPr>
              <w:t>е</w:t>
            </w:r>
            <w:r w:rsidR="00470E52">
              <w:rPr>
                <w:b/>
                <w:sz w:val="28"/>
                <w:szCs w:val="28"/>
                <w:lang w:val="uk-UA"/>
              </w:rPr>
              <w:t xml:space="preserve"> внесено з </w:t>
            </w:r>
            <w:r w:rsidR="00470E52" w:rsidRPr="004E5CF6">
              <w:rPr>
                <w:b/>
                <w:sz w:val="28"/>
                <w:szCs w:val="28"/>
                <w:lang w:val="uk-UA"/>
              </w:rPr>
              <w:t xml:space="preserve">голосу </w:t>
            </w:r>
            <w:r w:rsidR="00470E52">
              <w:rPr>
                <w:b/>
                <w:sz w:val="28"/>
                <w:szCs w:val="28"/>
                <w:lang w:val="uk-UA"/>
              </w:rPr>
              <w:t>депутатом Троценко В.Р.</w:t>
            </w:r>
            <w:r w:rsidR="00470E52" w:rsidRPr="001F23D6">
              <w:rPr>
                <w:sz w:val="28"/>
                <w:szCs w:val="28"/>
                <w:lang w:val="uk-UA"/>
              </w:rPr>
              <w:t xml:space="preserve"> </w:t>
            </w:r>
          </w:p>
          <w:p w:rsidR="00470E52" w:rsidRPr="001F23D6" w:rsidRDefault="00470E52" w:rsidP="00470E52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1F23D6">
              <w:rPr>
                <w:sz w:val="28"/>
                <w:szCs w:val="28"/>
                <w:lang w:val="uk-UA"/>
              </w:rPr>
              <w:t xml:space="preserve">1.Про внесення змін до рішення 23-ої сесії районної ради </w:t>
            </w:r>
            <w:r w:rsidRPr="001F23D6">
              <w:rPr>
                <w:sz w:val="28"/>
                <w:szCs w:val="28"/>
                <w:lang w:val="en-US"/>
              </w:rPr>
              <w:t>VII</w:t>
            </w:r>
            <w:r w:rsidRPr="001F23D6">
              <w:rPr>
                <w:sz w:val="28"/>
                <w:szCs w:val="28"/>
                <w:lang w:val="uk-UA"/>
              </w:rPr>
              <w:t xml:space="preserve"> скликання від 23.03.2018 року «Про реформування друкованого зас</w:t>
            </w:r>
            <w:r>
              <w:rPr>
                <w:sz w:val="28"/>
                <w:szCs w:val="28"/>
                <w:lang w:val="uk-UA"/>
              </w:rPr>
              <w:t>обу масової інформації газети «</w:t>
            </w:r>
            <w:r w:rsidRPr="001F23D6">
              <w:rPr>
                <w:sz w:val="28"/>
                <w:szCs w:val="28"/>
                <w:lang w:val="uk-UA"/>
              </w:rPr>
              <w:t>Нове життя» та КВПП «Редакція газети «Нове життя».</w:t>
            </w:r>
          </w:p>
          <w:p w:rsidR="00470E52" w:rsidRDefault="00470E52" w:rsidP="00470E52">
            <w:pPr>
              <w:rPr>
                <w:sz w:val="28"/>
                <w:szCs w:val="28"/>
                <w:lang w:val="uk-UA"/>
              </w:rPr>
            </w:pPr>
          </w:p>
          <w:p w:rsidR="00257CE0" w:rsidRPr="00300BAD" w:rsidRDefault="00257CE0" w:rsidP="00257CE0">
            <w:pPr>
              <w:spacing w:line="276" w:lineRule="auto"/>
              <w:jc w:val="both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 w:rsidR="00300BAD">
              <w:rPr>
                <w:i/>
                <w:sz w:val="28"/>
                <w:szCs w:val="28"/>
                <w:lang w:val="uk-UA"/>
              </w:rPr>
              <w:t>)</w:t>
            </w:r>
          </w:p>
          <w:p w:rsidR="00257CE0" w:rsidRDefault="00257CE0" w:rsidP="00257CE0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300BAD" w:rsidRPr="00300BAD" w:rsidRDefault="00300BAD" w:rsidP="00257CE0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B05FB4" w:rsidRPr="00B05FB4" w:rsidRDefault="00B05FB4" w:rsidP="00CB5245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5FB4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порядок    денний    двадцять шостої  сесії   районної ради  в цілому з  пропозиціями депутатів                  Ченкова М.М.</w:t>
            </w:r>
            <w:r w:rsidR="00257CE0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B05F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Сімашка О.А.,  Троценка В.Р.</w:t>
            </w:r>
          </w:p>
          <w:p w:rsidR="00CB5245" w:rsidRDefault="00CB5245" w:rsidP="00CB5245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18E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Проведено </w:t>
            </w:r>
            <w:r w:rsidRPr="005618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поіменне </w:t>
            </w:r>
            <w:r w:rsidRPr="005618E6">
              <w:rPr>
                <w:rFonts w:ascii="Times New Roman" w:hAnsi="Times New Roman"/>
                <w:sz w:val="28"/>
                <w:szCs w:val="28"/>
              </w:rPr>
              <w:t xml:space="preserve">голосування по </w:t>
            </w:r>
            <w:r w:rsidRPr="005618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B05FB4" w:rsidRDefault="00CB5245" w:rsidP="00B05FB4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3171A" w:rsidRPr="00B05FB4" w:rsidRDefault="00CB5245" w:rsidP="00B05FB4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29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</w:tc>
      </w:tr>
      <w:tr w:rsidR="009B226E" w:rsidRPr="00190CE8" w:rsidTr="00AE40E0">
        <w:tc>
          <w:tcPr>
            <w:tcW w:w="2269" w:type="dxa"/>
          </w:tcPr>
          <w:p w:rsidR="009B226E" w:rsidRPr="00E76310" w:rsidRDefault="009B226E" w:rsidP="003E14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6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9B226E" w:rsidRPr="00FE2B1A" w:rsidRDefault="009B226E" w:rsidP="003E1404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9B226E" w:rsidRDefault="009B226E" w:rsidP="003E1404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Бовсунівський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9B226E" w:rsidRPr="007B1EA6" w:rsidRDefault="009B226E" w:rsidP="003E1404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основних питань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9B226E" w:rsidRDefault="009B226E" w:rsidP="003E1404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иступаючим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хвилин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B226E" w:rsidRPr="00C743C6" w:rsidRDefault="009B226E" w:rsidP="003E1404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43C6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C743C6">
              <w:rPr>
                <w:rFonts w:ascii="Times New Roman" w:hAnsi="Times New Roman"/>
                <w:sz w:val="28"/>
                <w:szCs w:val="28"/>
              </w:rPr>
              <w:t>овторний виступ та довідки до 3 хвилин.</w:t>
            </w:r>
          </w:p>
          <w:p w:rsidR="009B226E" w:rsidRPr="00C743C6" w:rsidRDefault="009B226E" w:rsidP="003E1404">
            <w:pPr>
              <w:jc w:val="both"/>
              <w:rPr>
                <w:sz w:val="28"/>
                <w:szCs w:val="28"/>
                <w:lang w:val="uk-UA"/>
              </w:rPr>
            </w:pPr>
            <w:r w:rsidRPr="00C0352E">
              <w:rPr>
                <w:sz w:val="28"/>
                <w:szCs w:val="28"/>
                <w:lang w:val="uk-UA"/>
              </w:rPr>
              <w:t xml:space="preserve">Відповідно </w:t>
            </w:r>
            <w:r>
              <w:rPr>
                <w:sz w:val="28"/>
                <w:szCs w:val="28"/>
                <w:lang w:val="uk-UA"/>
              </w:rPr>
              <w:t xml:space="preserve"> ст.14</w:t>
            </w:r>
            <w:r w:rsidRPr="00C0352E">
              <w:rPr>
                <w:sz w:val="28"/>
                <w:szCs w:val="28"/>
                <w:lang w:val="uk-UA"/>
              </w:rPr>
              <w:t xml:space="preserve"> Регламенту роботи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C0352E">
              <w:rPr>
                <w:sz w:val="28"/>
                <w:szCs w:val="28"/>
                <w:lang w:val="en-US"/>
              </w:rPr>
              <w:t>VII</w:t>
            </w:r>
            <w:r w:rsidRPr="00C0352E">
              <w:rPr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sz w:val="28"/>
                <w:szCs w:val="28"/>
                <w:lang w:val="uk-UA"/>
              </w:rPr>
              <w:t>запропоновано</w:t>
            </w:r>
            <w:r w:rsidRPr="00C0352E">
              <w:rPr>
                <w:sz w:val="28"/>
                <w:szCs w:val="28"/>
                <w:lang w:val="uk-UA"/>
              </w:rPr>
              <w:t xml:space="preserve"> після  2-х годин  роб</w:t>
            </w:r>
            <w:r>
              <w:rPr>
                <w:sz w:val="28"/>
                <w:szCs w:val="28"/>
                <w:lang w:val="uk-UA"/>
              </w:rPr>
              <w:t>оти  сесії зробити перерву на 15</w:t>
            </w:r>
            <w:r w:rsidRPr="00C0352E">
              <w:rPr>
                <w:sz w:val="28"/>
                <w:szCs w:val="28"/>
                <w:lang w:val="uk-UA"/>
              </w:rPr>
              <w:t xml:space="preserve"> хв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9F294C" w:rsidRPr="00190CE8" w:rsidTr="009F294C">
        <w:trPr>
          <w:trHeight w:val="1645"/>
        </w:trPr>
        <w:tc>
          <w:tcPr>
            <w:tcW w:w="2269" w:type="dxa"/>
          </w:tcPr>
          <w:p w:rsidR="009F294C" w:rsidRPr="00E76310" w:rsidRDefault="009F294C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512" w:type="dxa"/>
          </w:tcPr>
          <w:p w:rsidR="009F294C" w:rsidRDefault="009F294C" w:rsidP="00A165E2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  <w:p w:rsidR="009F294C" w:rsidRPr="00FE2B1A" w:rsidRDefault="009F294C" w:rsidP="009F294C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r w:rsidRPr="00FE2B1A">
              <w:rPr>
                <w:sz w:val="28"/>
                <w:szCs w:val="28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F294C" w:rsidRPr="00FE2B1A" w:rsidRDefault="009F294C" w:rsidP="009F294C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9F294C" w:rsidRPr="009F294C" w:rsidTr="00AE40E0">
        <w:tc>
          <w:tcPr>
            <w:tcW w:w="2269" w:type="dxa"/>
          </w:tcPr>
          <w:p w:rsidR="009F294C" w:rsidRPr="00E5056A" w:rsidRDefault="009F294C" w:rsidP="003E14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9F294C" w:rsidRPr="009F294C" w:rsidRDefault="009F294C" w:rsidP="009F294C">
            <w:pPr>
              <w:jc w:val="both"/>
              <w:rPr>
                <w:sz w:val="28"/>
                <w:szCs w:val="28"/>
                <w:lang w:val="uk-UA"/>
              </w:rPr>
            </w:pPr>
            <w:r w:rsidRPr="009F294C">
              <w:rPr>
                <w:sz w:val="28"/>
                <w:szCs w:val="28"/>
                <w:lang w:val="uk-UA"/>
              </w:rPr>
              <w:t xml:space="preserve">Про інформацію щодо результатів діяльності Коростишівської місцевої прокуратури в смт. Черняхів упродовж 9 місяців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F294C">
              <w:rPr>
                <w:sz w:val="28"/>
                <w:szCs w:val="28"/>
                <w:lang w:val="uk-UA"/>
              </w:rPr>
              <w:t>2018 року.</w:t>
            </w:r>
          </w:p>
          <w:p w:rsidR="009F294C" w:rsidRDefault="00300BAD" w:rsidP="007E7E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ІНФОРМУВАВ</w:t>
            </w:r>
            <w:r w:rsidR="009F294C" w:rsidRPr="000C0799">
              <w:rPr>
                <w:b/>
                <w:sz w:val="28"/>
                <w:szCs w:val="28"/>
                <w:lang w:val="uk-UA"/>
              </w:rPr>
              <w:t>:</w:t>
            </w:r>
            <w:r w:rsidR="009F294C">
              <w:rPr>
                <w:sz w:val="28"/>
                <w:szCs w:val="28"/>
                <w:lang w:val="uk-UA"/>
              </w:rPr>
              <w:t>Ревелюк С.</w:t>
            </w:r>
            <w:r w:rsidR="00A16D05">
              <w:rPr>
                <w:sz w:val="28"/>
                <w:szCs w:val="28"/>
                <w:lang w:val="uk-UA"/>
              </w:rPr>
              <w:t xml:space="preserve"> </w:t>
            </w:r>
            <w:r w:rsidR="009F294C">
              <w:rPr>
                <w:sz w:val="28"/>
                <w:szCs w:val="28"/>
                <w:lang w:val="uk-UA"/>
              </w:rPr>
              <w:t>В.</w:t>
            </w:r>
            <w:r w:rsidR="009F294C" w:rsidRPr="000C0799">
              <w:rPr>
                <w:sz w:val="28"/>
                <w:szCs w:val="28"/>
                <w:lang w:val="uk-UA"/>
              </w:rPr>
              <w:t xml:space="preserve"> -  заступник керівника Коростишівської місцевої прокуратури, молодший радник юстиції    </w:t>
            </w:r>
          </w:p>
          <w:p w:rsidR="009F294C" w:rsidRPr="002145BF" w:rsidRDefault="009F294C" w:rsidP="007E7E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(інформація додається)</w:t>
            </w:r>
            <w:r w:rsidRPr="000C079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F294C" w:rsidRPr="003A270E" w:rsidTr="00AE40E0">
        <w:tc>
          <w:tcPr>
            <w:tcW w:w="2269" w:type="dxa"/>
          </w:tcPr>
          <w:p w:rsidR="009F294C" w:rsidRPr="00E76310" w:rsidRDefault="009F294C" w:rsidP="00FA04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9F294C" w:rsidRPr="00257CE0" w:rsidRDefault="00A16D05" w:rsidP="003E1404">
            <w:pPr>
              <w:pStyle w:val="a7"/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</w:pPr>
            <w:r w:rsidRPr="00257CE0"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>Гетманенко І.С.- Головинський селищний голова</w:t>
            </w:r>
          </w:p>
          <w:p w:rsidR="00A16D05" w:rsidRDefault="00A16D05" w:rsidP="003E1404">
            <w:pPr>
              <w:pStyle w:val="a7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(текст виступу додається</w:t>
            </w:r>
            <w:r w:rsidR="009C6D0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до протоколу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)</w:t>
            </w:r>
          </w:p>
          <w:p w:rsidR="00A16D05" w:rsidRDefault="00A16D05" w:rsidP="00A16D05">
            <w:pPr>
              <w:jc w:val="both"/>
              <w:rPr>
                <w:sz w:val="28"/>
                <w:szCs w:val="28"/>
                <w:lang w:val="uk-UA"/>
              </w:rPr>
            </w:pPr>
            <w:r w:rsidRPr="00257CE0">
              <w:rPr>
                <w:sz w:val="28"/>
                <w:szCs w:val="28"/>
                <w:u w:val="single"/>
                <w:lang w:val="uk-UA"/>
              </w:rPr>
              <w:t>Ревелюк С. В. -  заступник керівника Коростишівської</w:t>
            </w:r>
            <w:r w:rsidRPr="000C0799">
              <w:rPr>
                <w:sz w:val="28"/>
                <w:szCs w:val="28"/>
                <w:lang w:val="uk-UA"/>
              </w:rPr>
              <w:t xml:space="preserve"> місцевої прокуратури, молодший радник юстиції    </w:t>
            </w:r>
          </w:p>
          <w:p w:rsidR="009C6D00" w:rsidRDefault="009C6D00" w:rsidP="009C6D00">
            <w:pPr>
              <w:pStyle w:val="a7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(текст виступу додається до протоколу)</w:t>
            </w:r>
          </w:p>
          <w:p w:rsidR="00A16D05" w:rsidRPr="00257CE0" w:rsidRDefault="00A16D05" w:rsidP="003E1404">
            <w:pPr>
              <w:pStyle w:val="a7"/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</w:pPr>
            <w:r w:rsidRPr="00257CE0"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 xml:space="preserve">Дзюблик П.В.- Народний депутат України </w:t>
            </w:r>
          </w:p>
          <w:p w:rsidR="009C6D00" w:rsidRDefault="00A16D05" w:rsidP="009C6D00">
            <w:pPr>
              <w:pStyle w:val="a7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(</w:t>
            </w:r>
            <w:r w:rsidR="009C6D00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текст виступу додається до протоколу)</w:t>
            </w:r>
          </w:p>
          <w:p w:rsidR="00A16D05" w:rsidRPr="00257CE0" w:rsidRDefault="009C6D00" w:rsidP="003E1404">
            <w:pPr>
              <w:pStyle w:val="a7"/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</w:pPr>
            <w:r w:rsidRPr="00257CE0">
              <w:rPr>
                <w:rFonts w:ascii="Times New Roman" w:eastAsia="Calibri" w:hAnsi="Times New Roman"/>
                <w:sz w:val="28"/>
                <w:szCs w:val="28"/>
                <w:u w:val="single"/>
                <w:lang w:val="uk-UA"/>
              </w:rPr>
              <w:t>Бовсунівський І.П.- голова районної ради</w:t>
            </w:r>
          </w:p>
          <w:p w:rsidR="00C138FC" w:rsidRPr="00A7147B" w:rsidRDefault="00C138FC" w:rsidP="003E1404">
            <w:pPr>
              <w:pStyle w:val="a7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(текст виступу додається до протоколу)</w:t>
            </w:r>
          </w:p>
        </w:tc>
      </w:tr>
      <w:tr w:rsidR="009F294C" w:rsidRPr="00C138FC" w:rsidTr="00AE40E0">
        <w:tc>
          <w:tcPr>
            <w:tcW w:w="2269" w:type="dxa"/>
          </w:tcPr>
          <w:p w:rsidR="009F294C" w:rsidRPr="00E4005D" w:rsidRDefault="009F294C" w:rsidP="00A165E2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005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512" w:type="dxa"/>
          </w:tcPr>
          <w:p w:rsidR="00C138FC" w:rsidRPr="00C138FC" w:rsidRDefault="00C138FC" w:rsidP="00C138FC">
            <w:pPr>
              <w:jc w:val="both"/>
              <w:rPr>
                <w:sz w:val="28"/>
                <w:szCs w:val="28"/>
                <w:lang w:val="uk-UA"/>
              </w:rPr>
            </w:pPr>
            <w:r w:rsidRPr="00C138FC">
              <w:rPr>
                <w:sz w:val="28"/>
                <w:szCs w:val="28"/>
                <w:lang w:val="uk-UA"/>
              </w:rPr>
              <w:t>Інформацію щодо результатів діяльності Коростишівської місцевої прокуратури в смт. Черняхів упродовж 9 місяців  2018 року прийняти до відома.</w:t>
            </w:r>
          </w:p>
          <w:p w:rsidR="00E25667" w:rsidRDefault="00E25667" w:rsidP="00C138F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138FC" w:rsidRPr="002A005A" w:rsidRDefault="00C138FC" w:rsidP="00C138F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138FC" w:rsidRPr="00906192" w:rsidRDefault="00C138FC" w:rsidP="00C138F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9F294C" w:rsidRDefault="00C138FC" w:rsidP="00C138F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C60448" w:rsidRPr="00FE2B1A" w:rsidRDefault="00C60448" w:rsidP="00C138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138FC" w:rsidRPr="00C138FC" w:rsidTr="00AE40E0">
        <w:tc>
          <w:tcPr>
            <w:tcW w:w="2269" w:type="dxa"/>
          </w:tcPr>
          <w:p w:rsidR="00C138FC" w:rsidRPr="0015630F" w:rsidRDefault="00C138FC" w:rsidP="00A165E2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8</w:t>
            </w:r>
            <w:r w:rsidRPr="00A3559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355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138FC" w:rsidRDefault="00C138FC" w:rsidP="00A165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Дзюблика П.В.- Народного депутата України</w:t>
            </w:r>
          </w:p>
          <w:p w:rsidR="00C138FC" w:rsidRPr="00EC01B7" w:rsidRDefault="00C138FC" w:rsidP="00A165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C138FC" w:rsidRPr="00190CE8" w:rsidTr="00AE40E0">
        <w:tc>
          <w:tcPr>
            <w:tcW w:w="2269" w:type="dxa"/>
          </w:tcPr>
          <w:p w:rsidR="00C138FC" w:rsidRPr="0015630F" w:rsidRDefault="00C138FC" w:rsidP="00A165E2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  <w:r w:rsidRPr="00A3559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355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138FC" w:rsidRPr="00C138FC" w:rsidRDefault="00C138FC" w:rsidP="00C138FC">
            <w:pPr>
              <w:jc w:val="both"/>
              <w:rPr>
                <w:sz w:val="28"/>
                <w:szCs w:val="28"/>
              </w:rPr>
            </w:pPr>
            <w:r w:rsidRPr="00C138FC">
              <w:rPr>
                <w:sz w:val="28"/>
                <w:szCs w:val="28"/>
              </w:rPr>
              <w:t xml:space="preserve">Про затвердження звіту про </w:t>
            </w:r>
            <w:r w:rsidRPr="00C138FC">
              <w:rPr>
                <w:sz w:val="28"/>
                <w:szCs w:val="28"/>
                <w:lang w:val="uk-UA"/>
              </w:rPr>
              <w:t xml:space="preserve">виконання </w:t>
            </w:r>
            <w:r w:rsidRPr="00C138FC">
              <w:rPr>
                <w:sz w:val="28"/>
                <w:szCs w:val="28"/>
              </w:rPr>
              <w:t>районного бюджету за</w:t>
            </w:r>
            <w:r w:rsidRPr="00C138FC">
              <w:rPr>
                <w:sz w:val="28"/>
                <w:szCs w:val="28"/>
                <w:lang w:val="uk-UA"/>
              </w:rPr>
              <w:t xml:space="preserve">  </w:t>
            </w:r>
            <w:r w:rsidRPr="00C138FC">
              <w:rPr>
                <w:sz w:val="28"/>
                <w:szCs w:val="28"/>
              </w:rPr>
              <w:t xml:space="preserve"> </w:t>
            </w:r>
            <w:r w:rsidRPr="00C138FC">
              <w:rPr>
                <w:sz w:val="28"/>
                <w:szCs w:val="28"/>
                <w:lang w:val="uk-UA"/>
              </w:rPr>
              <w:t xml:space="preserve">9 місяців  </w:t>
            </w:r>
            <w:r w:rsidRPr="00C138FC">
              <w:rPr>
                <w:sz w:val="28"/>
                <w:szCs w:val="28"/>
              </w:rPr>
              <w:t>201</w:t>
            </w:r>
            <w:r w:rsidRPr="00C138FC">
              <w:rPr>
                <w:sz w:val="28"/>
                <w:szCs w:val="28"/>
                <w:lang w:val="uk-UA"/>
              </w:rPr>
              <w:t>8</w:t>
            </w:r>
            <w:r w:rsidRPr="00C138FC">
              <w:rPr>
                <w:sz w:val="28"/>
                <w:szCs w:val="28"/>
              </w:rPr>
              <w:t xml:space="preserve"> року</w:t>
            </w:r>
            <w:r w:rsidRPr="00C138FC">
              <w:rPr>
                <w:sz w:val="28"/>
                <w:szCs w:val="28"/>
                <w:lang w:val="uk-UA"/>
              </w:rPr>
              <w:t>.</w:t>
            </w:r>
          </w:p>
          <w:p w:rsidR="00C138FC" w:rsidRPr="001F0D0B" w:rsidRDefault="00C138FC" w:rsidP="00C138FC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дане питання детально було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C138FC" w:rsidRPr="007E0F6D" w:rsidRDefault="00C138FC" w:rsidP="00C138FC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Кондрацької О. В.</w:t>
            </w:r>
          </w:p>
          <w:p w:rsidR="00C138FC" w:rsidRPr="00C138FC" w:rsidRDefault="00C138FC" w:rsidP="00C138FC">
            <w:pPr>
              <w:rPr>
                <w:sz w:val="28"/>
                <w:szCs w:val="28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C138FC" w:rsidRPr="00190CE8" w:rsidTr="00AE40E0">
        <w:tc>
          <w:tcPr>
            <w:tcW w:w="2269" w:type="dxa"/>
          </w:tcPr>
          <w:p w:rsidR="00C138FC" w:rsidRDefault="00C138FC" w:rsidP="00A165E2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138FC" w:rsidRDefault="00C138FC" w:rsidP="00C138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>
              <w:rPr>
                <w:sz w:val="28"/>
                <w:szCs w:val="28"/>
              </w:rPr>
              <w:t>звіт</w:t>
            </w:r>
            <w:r w:rsidRPr="00C138FC">
              <w:rPr>
                <w:sz w:val="28"/>
                <w:szCs w:val="28"/>
              </w:rPr>
              <w:t xml:space="preserve"> про </w:t>
            </w:r>
            <w:r w:rsidRPr="00C138FC">
              <w:rPr>
                <w:sz w:val="28"/>
                <w:szCs w:val="28"/>
                <w:lang w:val="uk-UA"/>
              </w:rPr>
              <w:t xml:space="preserve">виконання </w:t>
            </w:r>
            <w:r w:rsidRPr="00C138FC">
              <w:rPr>
                <w:sz w:val="28"/>
                <w:szCs w:val="28"/>
              </w:rPr>
              <w:t>районного бюджету за</w:t>
            </w:r>
            <w:r w:rsidRPr="00C138FC">
              <w:rPr>
                <w:sz w:val="28"/>
                <w:szCs w:val="28"/>
                <w:lang w:val="uk-UA"/>
              </w:rPr>
              <w:t xml:space="preserve">  </w:t>
            </w:r>
            <w:r w:rsidRPr="00C138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C138FC">
              <w:rPr>
                <w:sz w:val="28"/>
                <w:szCs w:val="28"/>
                <w:lang w:val="uk-UA"/>
              </w:rPr>
              <w:t xml:space="preserve">9 місяців  </w:t>
            </w:r>
            <w:r w:rsidRPr="00C138FC">
              <w:rPr>
                <w:sz w:val="28"/>
                <w:szCs w:val="28"/>
              </w:rPr>
              <w:t>201</w:t>
            </w:r>
            <w:r w:rsidRPr="00C138FC">
              <w:rPr>
                <w:sz w:val="28"/>
                <w:szCs w:val="28"/>
                <w:lang w:val="uk-UA"/>
              </w:rPr>
              <w:t>8</w:t>
            </w:r>
            <w:r w:rsidRPr="00C138FC">
              <w:rPr>
                <w:sz w:val="28"/>
                <w:szCs w:val="28"/>
              </w:rPr>
              <w:t xml:space="preserve"> року</w:t>
            </w:r>
          </w:p>
          <w:p w:rsidR="00A165E2" w:rsidRDefault="00A165E2" w:rsidP="00A165E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165E2" w:rsidRPr="002A005A" w:rsidRDefault="00A165E2" w:rsidP="00A165E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165E2" w:rsidRPr="00906192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138FC" w:rsidRPr="00C138FC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C138FC" w:rsidRPr="00190CE8" w:rsidTr="00AE40E0">
        <w:tc>
          <w:tcPr>
            <w:tcW w:w="2269" w:type="dxa"/>
          </w:tcPr>
          <w:p w:rsidR="00C138FC" w:rsidRPr="0015630F" w:rsidRDefault="00A165E2" w:rsidP="00A165E2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  <w:r w:rsidRPr="00A3559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355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A165E2" w:rsidRPr="00A165E2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A165E2">
              <w:rPr>
                <w:sz w:val="28"/>
                <w:szCs w:val="28"/>
              </w:rPr>
              <w:t>Про затвердження звіту про</w:t>
            </w:r>
            <w:r w:rsidRPr="00A165E2">
              <w:rPr>
                <w:sz w:val="28"/>
                <w:szCs w:val="28"/>
                <w:lang w:val="uk-UA"/>
              </w:rPr>
              <w:t xml:space="preserve"> використання коштів резервного фонду </w:t>
            </w:r>
            <w:r w:rsidRPr="00A165E2">
              <w:rPr>
                <w:sz w:val="28"/>
                <w:szCs w:val="28"/>
              </w:rPr>
              <w:t xml:space="preserve">районного бюджету за </w:t>
            </w:r>
            <w:r w:rsidRPr="00A165E2">
              <w:rPr>
                <w:sz w:val="28"/>
                <w:szCs w:val="28"/>
                <w:lang w:val="uk-UA"/>
              </w:rPr>
              <w:t xml:space="preserve">9 місяців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A165E2">
              <w:rPr>
                <w:sz w:val="28"/>
                <w:szCs w:val="28"/>
                <w:lang w:val="uk-UA"/>
              </w:rPr>
              <w:t xml:space="preserve"> </w:t>
            </w:r>
            <w:r w:rsidRPr="00A165E2">
              <w:rPr>
                <w:sz w:val="28"/>
                <w:szCs w:val="28"/>
              </w:rPr>
              <w:t>201</w:t>
            </w:r>
            <w:r w:rsidRPr="00A165E2">
              <w:rPr>
                <w:sz w:val="28"/>
                <w:szCs w:val="28"/>
                <w:lang w:val="uk-UA"/>
              </w:rPr>
              <w:t>8</w:t>
            </w:r>
            <w:r w:rsidRPr="00A165E2">
              <w:rPr>
                <w:sz w:val="28"/>
                <w:szCs w:val="28"/>
              </w:rPr>
              <w:t xml:space="preserve"> року</w:t>
            </w:r>
            <w:r w:rsidRPr="00A165E2">
              <w:rPr>
                <w:sz w:val="28"/>
                <w:szCs w:val="28"/>
                <w:lang w:val="uk-UA"/>
              </w:rPr>
              <w:t>.</w:t>
            </w:r>
          </w:p>
          <w:p w:rsidR="00A165E2" w:rsidRPr="001F0D0B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дане питання детально було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A165E2" w:rsidRPr="007E0F6D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Кондрацької О. В.</w:t>
            </w:r>
          </w:p>
          <w:p w:rsidR="00C138FC" w:rsidRPr="00A165E2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165E2" w:rsidRPr="00D27BD1" w:rsidTr="00AE40E0">
        <w:tc>
          <w:tcPr>
            <w:tcW w:w="2269" w:type="dxa"/>
          </w:tcPr>
          <w:p w:rsidR="00A165E2" w:rsidRDefault="00A165E2" w:rsidP="00A165E2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A165E2" w:rsidRPr="00A165E2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 w:rsidRPr="00A165E2">
              <w:rPr>
                <w:sz w:val="28"/>
                <w:szCs w:val="28"/>
              </w:rPr>
              <w:t>про</w:t>
            </w:r>
            <w:r w:rsidRPr="00A165E2">
              <w:rPr>
                <w:sz w:val="28"/>
                <w:szCs w:val="28"/>
                <w:lang w:val="uk-UA"/>
              </w:rPr>
              <w:t xml:space="preserve"> використання коштів резервного фонду </w:t>
            </w:r>
            <w:r w:rsidRPr="00A165E2">
              <w:rPr>
                <w:sz w:val="28"/>
                <w:szCs w:val="28"/>
              </w:rPr>
              <w:t xml:space="preserve">районного бюджету за </w:t>
            </w:r>
            <w:r w:rsidRPr="00A165E2">
              <w:rPr>
                <w:sz w:val="28"/>
                <w:szCs w:val="28"/>
                <w:lang w:val="uk-UA"/>
              </w:rPr>
              <w:t xml:space="preserve">9 місяців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A165E2">
              <w:rPr>
                <w:sz w:val="28"/>
                <w:szCs w:val="28"/>
                <w:lang w:val="uk-UA"/>
              </w:rPr>
              <w:t xml:space="preserve"> </w:t>
            </w:r>
            <w:r w:rsidRPr="00A165E2">
              <w:rPr>
                <w:sz w:val="28"/>
                <w:szCs w:val="28"/>
              </w:rPr>
              <w:t>201</w:t>
            </w:r>
            <w:r w:rsidRPr="00A165E2">
              <w:rPr>
                <w:sz w:val="28"/>
                <w:szCs w:val="28"/>
                <w:lang w:val="uk-UA"/>
              </w:rPr>
              <w:t>8</w:t>
            </w:r>
            <w:r w:rsidRPr="00A165E2">
              <w:rPr>
                <w:sz w:val="28"/>
                <w:szCs w:val="28"/>
              </w:rPr>
              <w:t xml:space="preserve"> року</w:t>
            </w:r>
            <w:r w:rsidRPr="00A165E2">
              <w:rPr>
                <w:sz w:val="28"/>
                <w:szCs w:val="28"/>
                <w:lang w:val="uk-UA"/>
              </w:rPr>
              <w:t>.</w:t>
            </w:r>
          </w:p>
          <w:p w:rsidR="00A165E2" w:rsidRPr="002A005A" w:rsidRDefault="00A165E2" w:rsidP="00A165E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165E2" w:rsidRPr="00906192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165E2" w:rsidRPr="00C138FC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A165E2" w:rsidRPr="00190CE8" w:rsidTr="00C138FC">
        <w:trPr>
          <w:trHeight w:val="75"/>
        </w:trPr>
        <w:tc>
          <w:tcPr>
            <w:tcW w:w="2269" w:type="dxa"/>
          </w:tcPr>
          <w:p w:rsidR="00A165E2" w:rsidRPr="007A5A25" w:rsidRDefault="00A165E2" w:rsidP="00FA048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  <w:r w:rsidRPr="00A3559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355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A165E2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F153E">
              <w:rPr>
                <w:sz w:val="28"/>
                <w:szCs w:val="28"/>
              </w:rPr>
              <w:t xml:space="preserve">Про виділення коштів з районного бюджету на матеріальну </w:t>
            </w:r>
            <w:r>
              <w:rPr>
                <w:sz w:val="28"/>
                <w:szCs w:val="28"/>
                <w:lang w:val="uk-UA"/>
              </w:rPr>
              <w:t xml:space="preserve">допомогу.            </w:t>
            </w:r>
          </w:p>
          <w:p w:rsidR="00A165E2" w:rsidRPr="001F0D0B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дане питання детально було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A165E2" w:rsidRPr="007E0F6D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</w:t>
            </w:r>
            <w:r w:rsidRPr="00E64630">
              <w:rPr>
                <w:bCs/>
                <w:sz w:val="28"/>
                <w:szCs w:val="28"/>
                <w:lang w:val="uk-UA"/>
              </w:rPr>
              <w:lastRenderedPageBreak/>
              <w:t>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Кондрацької О. В.</w:t>
            </w:r>
          </w:p>
          <w:p w:rsidR="00A165E2" w:rsidRPr="00FE2B1A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</w:p>
        </w:tc>
      </w:tr>
      <w:tr w:rsidR="00A165E2" w:rsidRPr="00B41BED" w:rsidTr="00AE40E0">
        <w:tc>
          <w:tcPr>
            <w:tcW w:w="2269" w:type="dxa"/>
          </w:tcPr>
          <w:p w:rsidR="00A165E2" w:rsidRPr="0015630F" w:rsidRDefault="00A165E2" w:rsidP="00FA048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A165E2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Виділити кошти з районного бюджету </w:t>
            </w:r>
            <w:r w:rsidRPr="009F153E">
              <w:rPr>
                <w:sz w:val="28"/>
                <w:szCs w:val="28"/>
              </w:rPr>
              <w:t xml:space="preserve">на матеріальну </w:t>
            </w:r>
            <w:r>
              <w:rPr>
                <w:sz w:val="28"/>
                <w:szCs w:val="28"/>
                <w:lang w:val="uk-UA"/>
              </w:rPr>
              <w:t xml:space="preserve">допомогу            </w:t>
            </w:r>
          </w:p>
          <w:p w:rsidR="00A165E2" w:rsidRDefault="00A165E2" w:rsidP="00E01AC6">
            <w:pPr>
              <w:rPr>
                <w:sz w:val="28"/>
                <w:szCs w:val="28"/>
                <w:lang w:val="uk-UA"/>
              </w:rPr>
            </w:pPr>
          </w:p>
          <w:p w:rsidR="00A165E2" w:rsidRPr="002A005A" w:rsidRDefault="00A165E2" w:rsidP="00A165E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165E2" w:rsidRPr="00906192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165E2" w:rsidRPr="00A165E2" w:rsidRDefault="00A165E2" w:rsidP="00A165E2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A165E2" w:rsidRPr="00B41BED" w:rsidTr="00AE40E0">
        <w:tc>
          <w:tcPr>
            <w:tcW w:w="2269" w:type="dxa"/>
          </w:tcPr>
          <w:p w:rsidR="00A165E2" w:rsidRPr="0015630F" w:rsidRDefault="00A165E2" w:rsidP="00A165E2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A165E2" w:rsidRPr="009F153E" w:rsidRDefault="00A165E2" w:rsidP="00A165E2">
            <w:pPr>
              <w:jc w:val="both"/>
              <w:rPr>
                <w:sz w:val="28"/>
                <w:szCs w:val="28"/>
              </w:rPr>
            </w:pPr>
            <w:r w:rsidRPr="009F153E">
              <w:rPr>
                <w:sz w:val="28"/>
                <w:szCs w:val="28"/>
                <w:lang w:val="uk-UA"/>
              </w:rPr>
              <w:t xml:space="preserve">Про затвердження розпоряджень голови районної державної    </w:t>
            </w:r>
          </w:p>
          <w:p w:rsidR="00A165E2" w:rsidRPr="009F153E" w:rsidRDefault="00A165E2" w:rsidP="00A165E2">
            <w:pPr>
              <w:jc w:val="both"/>
              <w:rPr>
                <w:sz w:val="28"/>
                <w:szCs w:val="28"/>
              </w:rPr>
            </w:pPr>
            <w:r w:rsidRPr="009F153E">
              <w:rPr>
                <w:sz w:val="28"/>
                <w:szCs w:val="28"/>
                <w:lang w:val="uk-UA"/>
              </w:rPr>
              <w:t>адміністрації.</w:t>
            </w:r>
          </w:p>
          <w:p w:rsidR="00A165E2" w:rsidRPr="001F0D0B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дане питання детально було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A165E2" w:rsidRPr="007E0F6D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Кондрацької О. В.</w:t>
            </w:r>
          </w:p>
          <w:p w:rsidR="00A165E2" w:rsidRPr="00611B70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165E2" w:rsidRPr="00B41BED" w:rsidTr="00AE40E0">
        <w:tc>
          <w:tcPr>
            <w:tcW w:w="2269" w:type="dxa"/>
          </w:tcPr>
          <w:p w:rsidR="00A165E2" w:rsidRPr="007A5A25" w:rsidRDefault="00A165E2" w:rsidP="00A165E2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A165E2" w:rsidRPr="009F153E" w:rsidRDefault="00A165E2" w:rsidP="00A16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розпорядження </w:t>
            </w:r>
            <w:r w:rsidRPr="009F153E">
              <w:rPr>
                <w:sz w:val="28"/>
                <w:szCs w:val="28"/>
                <w:lang w:val="uk-UA"/>
              </w:rPr>
              <w:t xml:space="preserve">голови районної державної    </w:t>
            </w:r>
          </w:p>
          <w:p w:rsidR="00A165E2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F153E">
              <w:rPr>
                <w:sz w:val="28"/>
                <w:szCs w:val="28"/>
                <w:lang w:val="uk-UA"/>
              </w:rPr>
              <w:t>адміністрації.</w:t>
            </w:r>
          </w:p>
          <w:p w:rsidR="00A165E2" w:rsidRPr="009F153E" w:rsidRDefault="00A165E2" w:rsidP="00A165E2">
            <w:pPr>
              <w:jc w:val="both"/>
              <w:rPr>
                <w:sz w:val="28"/>
                <w:szCs w:val="28"/>
              </w:rPr>
            </w:pPr>
          </w:p>
          <w:p w:rsidR="00A165E2" w:rsidRPr="002A005A" w:rsidRDefault="00A165E2" w:rsidP="00A165E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165E2" w:rsidRPr="00906192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165E2" w:rsidRPr="00A165E2" w:rsidRDefault="00A165E2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A165E2" w:rsidRPr="009F795A" w:rsidTr="00AE40E0">
        <w:tc>
          <w:tcPr>
            <w:tcW w:w="2269" w:type="dxa"/>
          </w:tcPr>
          <w:p w:rsidR="00A165E2" w:rsidRPr="007A5A25" w:rsidRDefault="005F452A" w:rsidP="008F3AC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F452A" w:rsidRPr="00572693" w:rsidRDefault="005F452A" w:rsidP="005F452A">
            <w:pPr>
              <w:jc w:val="both"/>
              <w:rPr>
                <w:sz w:val="28"/>
                <w:szCs w:val="28"/>
                <w:lang w:val="uk-UA"/>
              </w:rPr>
            </w:pPr>
            <w:r w:rsidRPr="00572693">
              <w:rPr>
                <w:sz w:val="28"/>
                <w:szCs w:val="28"/>
              </w:rPr>
              <w:t>Про внесення змін до районного бюджету на 201</w:t>
            </w:r>
            <w:r w:rsidRPr="00572693">
              <w:rPr>
                <w:sz w:val="28"/>
                <w:szCs w:val="28"/>
                <w:lang w:val="uk-UA"/>
              </w:rPr>
              <w:t>8</w:t>
            </w:r>
            <w:r w:rsidRPr="00572693">
              <w:rPr>
                <w:sz w:val="28"/>
                <w:szCs w:val="28"/>
              </w:rPr>
              <w:t xml:space="preserve"> рік.</w:t>
            </w:r>
          </w:p>
          <w:p w:rsidR="00A165E2" w:rsidRDefault="005F452A" w:rsidP="005F452A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дане питання детально було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7C12DC" w:rsidRPr="00225AAE" w:rsidRDefault="007C12DC" w:rsidP="00225A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Павлович проінформував депутатів про те, що</w:t>
            </w:r>
            <w:r w:rsidR="00225AAE">
              <w:rPr>
                <w:sz w:val="28"/>
                <w:szCs w:val="28"/>
                <w:lang w:val="uk-UA"/>
              </w:rPr>
              <w:t xml:space="preserve"> в зв’язку з необхідністю співфінансування проекту «Реконструкція покрівлі з утеплення фасадів Черняхівської гімназії»</w:t>
            </w:r>
            <w:r>
              <w:rPr>
                <w:sz w:val="28"/>
                <w:szCs w:val="28"/>
                <w:lang w:val="uk-UA"/>
              </w:rPr>
              <w:t xml:space="preserve"> на комісії було  запропоновано  не </w:t>
            </w:r>
            <w:r w:rsidR="00225AAE">
              <w:rPr>
                <w:sz w:val="28"/>
                <w:szCs w:val="28"/>
                <w:lang w:val="uk-UA"/>
              </w:rPr>
              <w:t xml:space="preserve"> проводити </w:t>
            </w:r>
            <w:r>
              <w:rPr>
                <w:sz w:val="28"/>
                <w:szCs w:val="28"/>
                <w:lang w:val="uk-UA"/>
              </w:rPr>
              <w:t>розподіл кошт</w:t>
            </w:r>
            <w:r w:rsidR="00225AAE">
              <w:rPr>
                <w:sz w:val="28"/>
                <w:szCs w:val="28"/>
                <w:lang w:val="uk-UA"/>
              </w:rPr>
              <w:t>ів</w:t>
            </w:r>
            <w:r>
              <w:rPr>
                <w:sz w:val="28"/>
                <w:szCs w:val="28"/>
                <w:lang w:val="uk-UA"/>
              </w:rPr>
              <w:t xml:space="preserve"> в сумі 150 тис.грн.</w:t>
            </w:r>
          </w:p>
        </w:tc>
      </w:tr>
      <w:tr w:rsidR="00A165E2" w:rsidRPr="00225AAE" w:rsidTr="00AE40E0">
        <w:tc>
          <w:tcPr>
            <w:tcW w:w="2269" w:type="dxa"/>
          </w:tcPr>
          <w:p w:rsidR="00A165E2" w:rsidRPr="0015630F" w:rsidRDefault="00225AAE" w:rsidP="003E140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C06977" w:rsidRDefault="00225AAE" w:rsidP="009C0E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Жилінський М.І. – голова районної державної адміністрації, який </w:t>
            </w:r>
            <w:r w:rsidR="00BC77CA">
              <w:rPr>
                <w:sz w:val="28"/>
                <w:szCs w:val="28"/>
                <w:lang w:val="uk-UA"/>
              </w:rPr>
              <w:t>зауважив</w:t>
            </w:r>
            <w:r>
              <w:rPr>
                <w:sz w:val="28"/>
                <w:szCs w:val="28"/>
                <w:lang w:val="uk-UA"/>
              </w:rPr>
              <w:t xml:space="preserve">, що </w:t>
            </w:r>
            <w:r w:rsidR="008F5436" w:rsidRPr="008F5436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за рахунок коштів державного фонду регіонального розвитку в районі передбачено реалізацію проекту</w:t>
            </w:r>
            <w:r w:rsidR="008F5436">
              <w:rPr>
                <w:sz w:val="28"/>
                <w:szCs w:val="28"/>
                <w:lang w:val="uk-UA"/>
              </w:rPr>
              <w:t xml:space="preserve"> </w:t>
            </w:r>
            <w:r w:rsidR="00BC77CA">
              <w:rPr>
                <w:sz w:val="28"/>
                <w:szCs w:val="28"/>
                <w:lang w:val="uk-UA"/>
              </w:rPr>
              <w:t>«Реконструкція покрівлі з утеплення фасадів Черняхівської гімназії»</w:t>
            </w:r>
            <w:r w:rsidR="009C0E05">
              <w:rPr>
                <w:sz w:val="28"/>
                <w:szCs w:val="28"/>
                <w:lang w:val="uk-UA"/>
              </w:rPr>
              <w:t xml:space="preserve"> </w:t>
            </w:r>
            <w:r w:rsidR="008F5436">
              <w:rPr>
                <w:sz w:val="28"/>
                <w:szCs w:val="28"/>
                <w:lang w:val="uk-UA"/>
              </w:rPr>
              <w:t xml:space="preserve">на </w:t>
            </w:r>
            <w:r w:rsidR="00161806">
              <w:rPr>
                <w:sz w:val="28"/>
                <w:szCs w:val="28"/>
                <w:lang w:val="uk-UA"/>
              </w:rPr>
              <w:t xml:space="preserve"> сум</w:t>
            </w:r>
            <w:r w:rsidR="008F5436">
              <w:rPr>
                <w:sz w:val="28"/>
                <w:szCs w:val="28"/>
                <w:lang w:val="uk-UA"/>
              </w:rPr>
              <w:t>у</w:t>
            </w:r>
            <w:r w:rsidR="00161806">
              <w:rPr>
                <w:sz w:val="28"/>
                <w:szCs w:val="28"/>
                <w:lang w:val="uk-UA"/>
              </w:rPr>
              <w:t xml:space="preserve"> </w:t>
            </w:r>
            <w:r w:rsidR="009C0E05">
              <w:rPr>
                <w:sz w:val="28"/>
                <w:szCs w:val="28"/>
                <w:lang w:val="uk-UA"/>
              </w:rPr>
              <w:t xml:space="preserve"> 6 млн. 223 тис.грн., з них 30% - це співфінансування</w:t>
            </w:r>
            <w:r w:rsidR="00C06977">
              <w:rPr>
                <w:sz w:val="28"/>
                <w:szCs w:val="28"/>
                <w:lang w:val="uk-UA"/>
              </w:rPr>
              <w:t xml:space="preserve"> з районного бюджету</w:t>
            </w:r>
            <w:r w:rsidR="00161806">
              <w:rPr>
                <w:sz w:val="28"/>
                <w:szCs w:val="28"/>
                <w:lang w:val="uk-UA"/>
              </w:rPr>
              <w:t xml:space="preserve">. </w:t>
            </w:r>
            <w:r w:rsidR="008F5436">
              <w:rPr>
                <w:sz w:val="28"/>
                <w:szCs w:val="28"/>
                <w:lang w:val="uk-UA"/>
              </w:rPr>
              <w:t xml:space="preserve"> </w:t>
            </w:r>
            <w:r w:rsidR="00C06977">
              <w:rPr>
                <w:sz w:val="28"/>
                <w:szCs w:val="28"/>
                <w:lang w:val="uk-UA"/>
              </w:rPr>
              <w:t xml:space="preserve"> За сприянням Черняхівської   селищної ради </w:t>
            </w:r>
            <w:r w:rsidR="002676E1">
              <w:rPr>
                <w:sz w:val="28"/>
                <w:szCs w:val="28"/>
                <w:lang w:val="uk-UA"/>
              </w:rPr>
              <w:t xml:space="preserve">та </w:t>
            </w:r>
            <w:r w:rsidR="00196F99">
              <w:rPr>
                <w:sz w:val="28"/>
                <w:szCs w:val="28"/>
                <w:lang w:val="uk-UA"/>
              </w:rPr>
              <w:t xml:space="preserve"> за рахунок </w:t>
            </w:r>
            <w:r w:rsidR="00196F99">
              <w:rPr>
                <w:sz w:val="28"/>
                <w:szCs w:val="28"/>
                <w:lang w:val="uk-UA"/>
              </w:rPr>
              <w:lastRenderedPageBreak/>
              <w:t xml:space="preserve">перевиконання районного бюджету </w:t>
            </w:r>
            <w:r w:rsidR="002676E1">
              <w:rPr>
                <w:sz w:val="28"/>
                <w:szCs w:val="28"/>
                <w:lang w:val="uk-UA"/>
              </w:rPr>
              <w:t xml:space="preserve">                                  співфінансування </w:t>
            </w:r>
            <w:r w:rsidR="00C06977">
              <w:rPr>
                <w:sz w:val="28"/>
                <w:szCs w:val="28"/>
                <w:lang w:val="uk-UA"/>
              </w:rPr>
              <w:t xml:space="preserve"> </w:t>
            </w:r>
            <w:r w:rsidR="005936E4">
              <w:rPr>
                <w:sz w:val="28"/>
                <w:szCs w:val="28"/>
                <w:lang w:val="uk-UA"/>
              </w:rPr>
              <w:t>майже виконано, але д</w:t>
            </w:r>
            <w:r w:rsidR="002676E1">
              <w:rPr>
                <w:sz w:val="28"/>
                <w:szCs w:val="28"/>
                <w:lang w:val="uk-UA"/>
              </w:rPr>
              <w:t xml:space="preserve">ля завершення даного проекту необхідні </w:t>
            </w:r>
            <w:r w:rsidR="007D7B04">
              <w:rPr>
                <w:sz w:val="28"/>
                <w:szCs w:val="28"/>
                <w:lang w:val="uk-UA"/>
              </w:rPr>
              <w:t xml:space="preserve"> ще </w:t>
            </w:r>
            <w:r w:rsidR="002676E1">
              <w:rPr>
                <w:sz w:val="28"/>
                <w:szCs w:val="28"/>
                <w:lang w:val="uk-UA"/>
              </w:rPr>
              <w:t>кошти в сумі</w:t>
            </w:r>
            <w:r w:rsidR="007D7B04">
              <w:rPr>
                <w:sz w:val="28"/>
                <w:szCs w:val="28"/>
                <w:lang w:val="uk-UA"/>
              </w:rPr>
              <w:t xml:space="preserve"> більше                    </w:t>
            </w:r>
            <w:r w:rsidR="002676E1">
              <w:rPr>
                <w:sz w:val="28"/>
                <w:szCs w:val="28"/>
                <w:lang w:val="uk-UA"/>
              </w:rPr>
              <w:t xml:space="preserve"> </w:t>
            </w:r>
            <w:r w:rsidR="00196F99">
              <w:rPr>
                <w:sz w:val="28"/>
                <w:szCs w:val="28"/>
                <w:lang w:val="uk-UA"/>
              </w:rPr>
              <w:t xml:space="preserve">300 тис.грн. </w:t>
            </w:r>
          </w:p>
          <w:p w:rsidR="00BF5142" w:rsidRDefault="002E5A3B" w:rsidP="007D7B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Микола Іванович </w:t>
            </w:r>
            <w:r w:rsidR="007D7B04">
              <w:rPr>
                <w:sz w:val="28"/>
                <w:szCs w:val="28"/>
                <w:lang w:val="uk-UA"/>
              </w:rPr>
              <w:t>проінформував депутатів про те</w:t>
            </w:r>
            <w:r>
              <w:rPr>
                <w:sz w:val="28"/>
                <w:szCs w:val="28"/>
                <w:lang w:val="uk-UA"/>
              </w:rPr>
              <w:t>, що  народни</w:t>
            </w:r>
            <w:r w:rsidR="007D7B04"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  <w:lang w:val="uk-UA"/>
              </w:rPr>
              <w:t xml:space="preserve"> депутат України </w:t>
            </w:r>
            <w:r w:rsidR="007D7B04">
              <w:rPr>
                <w:sz w:val="28"/>
                <w:szCs w:val="28"/>
                <w:lang w:val="uk-UA"/>
              </w:rPr>
              <w:t xml:space="preserve"> Дзюблик П.В. запевнив, </w:t>
            </w:r>
            <w:r>
              <w:rPr>
                <w:sz w:val="28"/>
                <w:szCs w:val="28"/>
                <w:lang w:val="uk-UA"/>
              </w:rPr>
              <w:t>що ці кошти можуть надійти централізовано</w:t>
            </w:r>
            <w:r w:rsidR="007D7B04">
              <w:rPr>
                <w:sz w:val="28"/>
                <w:szCs w:val="28"/>
                <w:lang w:val="uk-UA"/>
              </w:rPr>
              <w:t>. Після надходження необхідних коштів  нерозподілені кошти можна буде використати на потреби району.</w:t>
            </w:r>
          </w:p>
        </w:tc>
      </w:tr>
      <w:tr w:rsidR="00A165E2" w:rsidRPr="00225AAE" w:rsidTr="00AE40E0">
        <w:tc>
          <w:tcPr>
            <w:tcW w:w="2269" w:type="dxa"/>
          </w:tcPr>
          <w:p w:rsidR="00A165E2" w:rsidRPr="007A5A25" w:rsidRDefault="00225AAE" w:rsidP="00E01AC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A165E2" w:rsidRDefault="00225AAE" w:rsidP="00E01A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Внести зміни до районного бюджету на 2018 рік</w:t>
            </w:r>
          </w:p>
          <w:p w:rsidR="00225AAE" w:rsidRDefault="00225AAE" w:rsidP="00225AA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25AAE" w:rsidRPr="002A005A" w:rsidRDefault="00225AAE" w:rsidP="00225AA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25AAE" w:rsidRPr="00906192" w:rsidRDefault="00225AAE" w:rsidP="00225AA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25AAE" w:rsidRPr="00FE2B1A" w:rsidRDefault="00225AAE" w:rsidP="00225AA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A165E2" w:rsidRPr="00225AAE" w:rsidTr="00AE40E0">
        <w:tc>
          <w:tcPr>
            <w:tcW w:w="2269" w:type="dxa"/>
          </w:tcPr>
          <w:p w:rsidR="00A165E2" w:rsidRPr="007A5A25" w:rsidRDefault="00225AAE" w:rsidP="00E01AC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</w:t>
            </w: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25AAE" w:rsidRPr="00225AAE" w:rsidRDefault="00225AAE" w:rsidP="00225AAE">
            <w:pPr>
              <w:jc w:val="both"/>
              <w:rPr>
                <w:sz w:val="28"/>
                <w:szCs w:val="28"/>
                <w:lang w:val="uk-UA"/>
              </w:rPr>
            </w:pPr>
            <w:r w:rsidRPr="00225AAE">
              <w:rPr>
                <w:sz w:val="28"/>
                <w:szCs w:val="28"/>
                <w:lang w:val="uk-UA"/>
              </w:rPr>
              <w:t xml:space="preserve">Про Програму підвищення енергоефективності Черняхівського  району на 2018-2020 роки. </w:t>
            </w:r>
          </w:p>
          <w:p w:rsidR="00225AAE" w:rsidRPr="001F0D0B" w:rsidRDefault="00225AAE" w:rsidP="00225AAE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 w:rsidR="001F3FEE">
              <w:rPr>
                <w:sz w:val="28"/>
                <w:szCs w:val="28"/>
                <w:lang w:val="uk-UA"/>
              </w:rPr>
              <w:t>відмітив</w:t>
            </w:r>
            <w:r>
              <w:rPr>
                <w:sz w:val="28"/>
                <w:szCs w:val="28"/>
                <w:lang w:val="uk-UA"/>
              </w:rPr>
              <w:t xml:space="preserve">, що   дане питання було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 xml:space="preserve">бюджету, комунальної власності та 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  <w:r w:rsidRPr="00CC3560">
              <w:rPr>
                <w:bCs/>
                <w:sz w:val="28"/>
                <w:szCs w:val="28"/>
                <w:lang w:val="uk-UA"/>
              </w:rPr>
              <w:t>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225AAE" w:rsidRDefault="00225AAE" w:rsidP="00225AAE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sz w:val="28"/>
                <w:szCs w:val="28"/>
                <w:lang w:val="uk-UA"/>
              </w:rPr>
              <w:t xml:space="preserve"> завідувача </w:t>
            </w:r>
            <w:r w:rsidRPr="00225AAE">
              <w:rPr>
                <w:sz w:val="28"/>
                <w:szCs w:val="28"/>
                <w:lang w:val="uk-UA"/>
              </w:rPr>
              <w:t>сектору житлово-комунального господарства, будівництва та цивільного захисту населення райдержадміністрації Назарчука</w:t>
            </w:r>
            <w:r>
              <w:rPr>
                <w:sz w:val="28"/>
                <w:szCs w:val="28"/>
                <w:lang w:val="uk-UA"/>
              </w:rPr>
              <w:t xml:space="preserve"> П.О.</w:t>
            </w:r>
          </w:p>
          <w:p w:rsidR="00225AAE" w:rsidRPr="00225AAE" w:rsidRDefault="00225AAE" w:rsidP="00225AAE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DD06CF" w:rsidRPr="00225AAE" w:rsidTr="00AE40E0">
        <w:tc>
          <w:tcPr>
            <w:tcW w:w="2269" w:type="dxa"/>
          </w:tcPr>
          <w:p w:rsidR="00DD06CF" w:rsidRPr="007A5A25" w:rsidRDefault="00DD06CF" w:rsidP="002676E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DD06CF" w:rsidRPr="00DD06CF" w:rsidRDefault="00DD06CF" w:rsidP="00DD06C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DD06CF">
              <w:rPr>
                <w:sz w:val="28"/>
                <w:szCs w:val="28"/>
                <w:lang w:val="uk-UA"/>
              </w:rPr>
              <w:t xml:space="preserve">атвердити Програму підвищення енергоефективності Черняхівського  району на 2018-2020 роки. </w:t>
            </w:r>
          </w:p>
          <w:p w:rsidR="00DD06CF" w:rsidRDefault="00DD06CF" w:rsidP="00DD06CF">
            <w:pPr>
              <w:jc w:val="both"/>
              <w:rPr>
                <w:sz w:val="28"/>
                <w:szCs w:val="28"/>
                <w:lang w:val="uk-UA"/>
              </w:rPr>
            </w:pPr>
            <w:r w:rsidRPr="00DD06CF">
              <w:rPr>
                <w:sz w:val="28"/>
                <w:szCs w:val="28"/>
              </w:rPr>
              <w:t xml:space="preserve"> </w:t>
            </w:r>
          </w:p>
          <w:p w:rsidR="00DD06CF" w:rsidRPr="002A005A" w:rsidRDefault="00DD06CF" w:rsidP="00DD06C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DD06CF" w:rsidRPr="00906192" w:rsidRDefault="00DD06CF" w:rsidP="00DD06C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D06CF" w:rsidRPr="00DD06CF" w:rsidRDefault="00DD06CF" w:rsidP="002B426B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DD06CF" w:rsidRPr="00045EB2" w:rsidTr="00AE40E0">
        <w:tc>
          <w:tcPr>
            <w:tcW w:w="2269" w:type="dxa"/>
          </w:tcPr>
          <w:p w:rsidR="00DD06CF" w:rsidRPr="0015630F" w:rsidRDefault="00DD06CF" w:rsidP="002676E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D06CF" w:rsidRDefault="00045EB2" w:rsidP="003E1404">
            <w:pPr>
              <w:jc w:val="both"/>
              <w:rPr>
                <w:sz w:val="28"/>
                <w:szCs w:val="28"/>
                <w:lang w:val="uk-UA"/>
              </w:rPr>
            </w:pPr>
            <w:r w:rsidRPr="00045EB2">
              <w:rPr>
                <w:sz w:val="28"/>
                <w:szCs w:val="28"/>
                <w:lang w:val="uk-UA"/>
              </w:rPr>
              <w:t xml:space="preserve">Про внесення змін до рішення 25-ої сесії районної ради                            </w:t>
            </w:r>
            <w:r w:rsidRPr="00045EB2">
              <w:rPr>
                <w:sz w:val="28"/>
                <w:szCs w:val="28"/>
                <w:lang w:val="en-US"/>
              </w:rPr>
              <w:t>VII</w:t>
            </w:r>
            <w:r w:rsidRPr="00045EB2">
              <w:rPr>
                <w:sz w:val="28"/>
                <w:szCs w:val="28"/>
                <w:lang w:val="uk-UA"/>
              </w:rPr>
              <w:t xml:space="preserve"> скликання від 10.08.2018 року  «Про  Програму надання шефської допомоги та матеріально-технічного з</w:t>
            </w:r>
            <w:r>
              <w:rPr>
                <w:sz w:val="28"/>
                <w:szCs w:val="28"/>
                <w:lang w:val="uk-UA"/>
              </w:rPr>
              <w:t xml:space="preserve">абезпечення  військової </w:t>
            </w:r>
            <w:r w:rsidRPr="00045EB2">
              <w:rPr>
                <w:sz w:val="28"/>
                <w:szCs w:val="28"/>
                <w:lang w:val="uk-UA"/>
              </w:rPr>
              <w:t xml:space="preserve">  частини – польова пошта А 2076 Збройних Сил України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045EB2">
              <w:rPr>
                <w:sz w:val="28"/>
                <w:szCs w:val="28"/>
                <w:lang w:val="uk-UA"/>
              </w:rPr>
              <w:t>м.Новоград-Волинський на 2018 рік».</w:t>
            </w:r>
          </w:p>
          <w:p w:rsidR="00045EB2" w:rsidRDefault="00045EB2" w:rsidP="00045EB2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зауважив, що   дане питання було внесено з голосу та 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 xml:space="preserve">бюджету, комунальної власності та 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  <w:r w:rsidRPr="00CC3560">
              <w:rPr>
                <w:bCs/>
                <w:sz w:val="28"/>
                <w:szCs w:val="28"/>
                <w:lang w:val="uk-UA"/>
              </w:rPr>
              <w:t>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90073D" w:rsidRPr="001F0D0B" w:rsidRDefault="0090073D" w:rsidP="00045EB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Зміни вносяться до тексту вищезазначеної  Програми,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виключивши з неї </w:t>
            </w:r>
            <w:r w:rsidRPr="0090073D">
              <w:rPr>
                <w:sz w:val="28"/>
                <w:szCs w:val="28"/>
                <w:lang w:val="uk-UA"/>
              </w:rPr>
              <w:t>слова «польова пошта»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137904" w:rsidRPr="00045EB2" w:rsidRDefault="00137904" w:rsidP="0090073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45EB2" w:rsidRPr="00045EB2" w:rsidTr="00AE40E0">
        <w:tc>
          <w:tcPr>
            <w:tcW w:w="2269" w:type="dxa"/>
          </w:tcPr>
          <w:p w:rsidR="00045EB2" w:rsidRPr="0015630F" w:rsidRDefault="00045EB2" w:rsidP="002676E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045EB2" w:rsidRDefault="00045EB2" w:rsidP="00045EB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Внести зміни  до  </w:t>
            </w:r>
            <w:r w:rsidRPr="00045EB2">
              <w:rPr>
                <w:sz w:val="28"/>
                <w:szCs w:val="28"/>
                <w:lang w:val="uk-UA"/>
              </w:rPr>
              <w:t xml:space="preserve">рішення 25-ої сесії районної ради                            </w:t>
            </w:r>
            <w:r w:rsidRPr="00045EB2">
              <w:rPr>
                <w:sz w:val="28"/>
                <w:szCs w:val="28"/>
                <w:lang w:val="en-US"/>
              </w:rPr>
              <w:t>VII</w:t>
            </w:r>
            <w:r w:rsidRPr="00045EB2">
              <w:rPr>
                <w:sz w:val="28"/>
                <w:szCs w:val="28"/>
                <w:lang w:val="uk-UA"/>
              </w:rPr>
              <w:t xml:space="preserve"> скликання від 10.08.2018 року  «Про  Програму надання шефської допомоги та матеріально-технічного з</w:t>
            </w:r>
            <w:r>
              <w:rPr>
                <w:sz w:val="28"/>
                <w:szCs w:val="28"/>
                <w:lang w:val="uk-UA"/>
              </w:rPr>
              <w:t xml:space="preserve">абезпечення  військової </w:t>
            </w:r>
            <w:r w:rsidRPr="00045EB2">
              <w:rPr>
                <w:sz w:val="28"/>
                <w:szCs w:val="28"/>
                <w:lang w:val="uk-UA"/>
              </w:rPr>
              <w:t xml:space="preserve">  частини – польова пошта А 2076 Збройних Сил України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045EB2">
              <w:rPr>
                <w:sz w:val="28"/>
                <w:szCs w:val="28"/>
                <w:lang w:val="uk-UA"/>
              </w:rPr>
              <w:t>м.Новоград-Волинський на 2018 рік».</w:t>
            </w:r>
          </w:p>
          <w:p w:rsidR="00045EB2" w:rsidRDefault="00045EB2" w:rsidP="00045EB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45EB2" w:rsidRPr="002A005A" w:rsidRDefault="00045EB2" w:rsidP="00045EB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045EB2" w:rsidRPr="00906192" w:rsidRDefault="00045EB2" w:rsidP="00045EB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45EB2" w:rsidRPr="00045EB2" w:rsidRDefault="00045EB2" w:rsidP="00045EB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045EB2" w:rsidRPr="005A6121" w:rsidTr="00AE40E0">
        <w:tc>
          <w:tcPr>
            <w:tcW w:w="2269" w:type="dxa"/>
          </w:tcPr>
          <w:p w:rsidR="00045EB2" w:rsidRPr="00395E30" w:rsidRDefault="00045EB2" w:rsidP="002676E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</w:t>
            </w: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1F3FEE" w:rsidRPr="001F3FEE" w:rsidRDefault="001F3FEE" w:rsidP="001F3FEE">
            <w:pPr>
              <w:pStyle w:val="16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1F3F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технічної документації з нормативної грошової оцінки земельної ділянки, яка надається в оренду гр. Косьміну </w:t>
            </w:r>
            <w:r w:rsidR="00F4168C">
              <w:rPr>
                <w:rFonts w:ascii="Times New Roman" w:hAnsi="Times New Roman"/>
                <w:sz w:val="28"/>
                <w:szCs w:val="28"/>
                <w:lang w:val="uk-UA"/>
              </w:rPr>
              <w:t>М.</w:t>
            </w:r>
            <w:r w:rsidRPr="001F3F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</w:t>
            </w:r>
            <w:r w:rsidRPr="001F3FE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</w:p>
          <w:p w:rsidR="00F4168C" w:rsidRDefault="001F3FEE" w:rsidP="00F4168C">
            <w:pPr>
              <w:pStyle w:val="16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1F3F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1F3F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Бовсунівський І.П. – голова районної ради, </w:t>
            </w:r>
            <w:r w:rsidRPr="00F416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який </w:t>
            </w:r>
            <w:r w:rsidR="00F4168C" w:rsidRPr="00F416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проінформував депутатів про те, що дане питання було внесено з голосу та  розглянуто на засіданні постійної комісії районної ради з питань </w:t>
            </w:r>
            <w:r w:rsidR="00F4168C" w:rsidRPr="00F4168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агропромислового розвитку, земельних відносин та екології.</w:t>
            </w:r>
          </w:p>
          <w:p w:rsidR="004F4675" w:rsidRDefault="00F4168C" w:rsidP="004F4675">
            <w:pPr>
              <w:pStyle w:val="16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168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Іван Павлович відмітив, що </w:t>
            </w:r>
            <w:r w:rsidRPr="00F4168C">
              <w:rPr>
                <w:rFonts w:ascii="Times New Roman" w:hAnsi="Times New Roman"/>
                <w:sz w:val="28"/>
                <w:szCs w:val="28"/>
                <w:lang w:val="uk-UA"/>
              </w:rPr>
              <w:t>до районної ради звернувся           гр. Косьмін М. Ю</w:t>
            </w:r>
            <w:r w:rsidRPr="00F4168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  <w:r w:rsidR="00C60BF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="00C60BFE" w:rsidRPr="00C60BFE">
              <w:rPr>
                <w:rFonts w:ascii="Times New Roman" w:hAnsi="Times New Roman"/>
                <w:sz w:val="28"/>
                <w:szCs w:val="28"/>
                <w:lang w:val="uk-UA"/>
              </w:rPr>
              <w:t>з проханням затвердити технічну документацію по визначенню нормативної грошової оцінки земельної ділянки</w:t>
            </w:r>
            <w:r w:rsidR="00C60BFE" w:rsidRPr="00C60BF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C60BFE" w:rsidRPr="00C60BFE">
              <w:rPr>
                <w:rFonts w:ascii="Times New Roman" w:hAnsi="Times New Roman"/>
                <w:sz w:val="28"/>
                <w:szCs w:val="28"/>
                <w:lang w:val="uk-UA"/>
              </w:rPr>
              <w:t>загальною площею</w:t>
            </w:r>
            <w:r w:rsidR="00C60B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60BFE" w:rsidRPr="00C60BFE">
              <w:rPr>
                <w:rFonts w:ascii="Times New Roman" w:hAnsi="Times New Roman"/>
                <w:sz w:val="28"/>
                <w:szCs w:val="28"/>
                <w:lang w:val="uk-UA"/>
              </w:rPr>
              <w:t>25,0 га для ведення фермерського господарства на території Пекарщинської сільської ради Черняхівського району Житомирської області (поза межами населеного пункту).</w:t>
            </w:r>
          </w:p>
          <w:p w:rsidR="00C60BFE" w:rsidRPr="004F4675" w:rsidRDefault="00C60BFE" w:rsidP="004F4675">
            <w:pPr>
              <w:pStyle w:val="16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4675">
              <w:rPr>
                <w:rFonts w:ascii="Times New Roman" w:hAnsi="Times New Roman"/>
                <w:sz w:val="28"/>
                <w:szCs w:val="28"/>
                <w:lang w:val="uk-UA"/>
              </w:rPr>
              <w:t>Нормативна грошова оцінка земельної ділянки –                         186 326,75 грн.</w:t>
            </w:r>
          </w:p>
          <w:p w:rsidR="00C60BFE" w:rsidRPr="00C60BFE" w:rsidRDefault="00C60BFE" w:rsidP="00C60BFE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0B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Технічна документація пройшла державну експертизу. </w:t>
            </w:r>
          </w:p>
          <w:p w:rsidR="00C60BFE" w:rsidRPr="00C60BFE" w:rsidRDefault="00C60BFE" w:rsidP="00C60BFE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0B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Було прийнято рекомендації  профільної постійної комісії внести дане питання на розгляд сесії районної ради.</w:t>
            </w:r>
          </w:p>
          <w:p w:rsidR="00C60BFE" w:rsidRDefault="00C60BFE" w:rsidP="00C60BFE">
            <w:pPr>
              <w:pStyle w:val="16"/>
              <w:spacing w:before="120"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60BF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               будуть у кого запитання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  <w:r w:rsidR="00257C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гр.Косьміна </w:t>
            </w:r>
            <w:r w:rsidR="00BC77C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М.Ю.</w:t>
            </w:r>
          </w:p>
          <w:p w:rsidR="00BC77CA" w:rsidRPr="004F4675" w:rsidRDefault="00BC77CA" w:rsidP="00BC77CA">
            <w:pPr>
              <w:pStyle w:val="16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4F467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гр.Косьміна М.Ю.</w:t>
            </w:r>
            <w:r w:rsidRPr="004F46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4F467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 депутатів районної ради не виникло.</w:t>
            </w:r>
          </w:p>
        </w:tc>
      </w:tr>
      <w:tr w:rsidR="00045EB2" w:rsidRPr="001F3FEE" w:rsidTr="00AE40E0">
        <w:tc>
          <w:tcPr>
            <w:tcW w:w="2269" w:type="dxa"/>
          </w:tcPr>
          <w:p w:rsidR="00045EB2" w:rsidRPr="0015630F" w:rsidRDefault="004F4675" w:rsidP="00756E1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4F4675" w:rsidRPr="006512E4" w:rsidRDefault="00257CE0" w:rsidP="006512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Провести </w:t>
            </w:r>
            <w:r w:rsidR="006512E4" w:rsidRPr="00EC01B7">
              <w:rPr>
                <w:sz w:val="28"/>
                <w:szCs w:val="28"/>
                <w:lang w:val="uk-UA"/>
              </w:rPr>
              <w:t xml:space="preserve"> </w:t>
            </w:r>
            <w:r w:rsidR="006512E4">
              <w:rPr>
                <w:sz w:val="28"/>
                <w:szCs w:val="28"/>
                <w:lang w:val="uk-UA"/>
              </w:rPr>
              <w:t xml:space="preserve">поіменне </w:t>
            </w:r>
            <w:r w:rsidR="006512E4"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="006512E4"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4F4675" w:rsidRDefault="004F4675" w:rsidP="004F467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 w:rsidR="006836F2">
              <w:rPr>
                <w:b/>
                <w:sz w:val="28"/>
                <w:szCs w:val="28"/>
                <w:lang w:val="uk-UA"/>
              </w:rPr>
              <w:t>17</w:t>
            </w:r>
          </w:p>
          <w:p w:rsidR="004F4675" w:rsidRDefault="004F4675" w:rsidP="004F467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«ПРОТИ»- 0</w:t>
            </w:r>
          </w:p>
          <w:p w:rsidR="004F4675" w:rsidRDefault="006836F2" w:rsidP="004F467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«УТРИМАЛОСЬ»-1</w:t>
            </w:r>
          </w:p>
          <w:p w:rsidR="004F4675" w:rsidRDefault="00257CE0" w:rsidP="004F467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«НЕ</w:t>
            </w:r>
            <w:r w:rsidR="006836F2">
              <w:rPr>
                <w:b/>
                <w:sz w:val="28"/>
                <w:szCs w:val="28"/>
                <w:lang w:val="uk-UA"/>
              </w:rPr>
              <w:t xml:space="preserve"> ГОЛОСУВАЛИ»-0</w:t>
            </w:r>
          </w:p>
          <w:p w:rsidR="004F4675" w:rsidRPr="00611B70" w:rsidRDefault="004F4675" w:rsidP="004F467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  <w:p w:rsidR="00045EB2" w:rsidRPr="009033B6" w:rsidRDefault="004F4675" w:rsidP="006836F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r w:rsidR="006836F2">
              <w:rPr>
                <w:sz w:val="28"/>
                <w:szCs w:val="28"/>
                <w:lang w:val="uk-UA"/>
              </w:rPr>
              <w:t xml:space="preserve">Рішення не прийнято </w:t>
            </w:r>
          </w:p>
        </w:tc>
      </w:tr>
      <w:tr w:rsidR="006512E4" w:rsidRPr="001F3FEE" w:rsidTr="00AE40E0">
        <w:tc>
          <w:tcPr>
            <w:tcW w:w="2269" w:type="dxa"/>
          </w:tcPr>
          <w:p w:rsidR="006512E4" w:rsidRPr="00395E30" w:rsidRDefault="006512E4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17</w:t>
            </w: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12E4" w:rsidRDefault="006512E4" w:rsidP="006512E4">
            <w:pPr>
              <w:jc w:val="both"/>
              <w:rPr>
                <w:sz w:val="28"/>
                <w:szCs w:val="28"/>
                <w:lang w:val="uk-UA"/>
              </w:rPr>
            </w:pPr>
            <w:r w:rsidRPr="006512E4">
              <w:rPr>
                <w:sz w:val="28"/>
                <w:szCs w:val="28"/>
                <w:lang w:val="uk-UA"/>
              </w:rPr>
              <w:t xml:space="preserve">Про затвердження технічної документації по визначенню нормативної грошової оцінки   земельної ділянки, яка передається в оренду ТОВ </w:t>
            </w:r>
            <w:r w:rsidRPr="006512E4">
              <w:rPr>
                <w:sz w:val="28"/>
                <w:szCs w:val="28"/>
              </w:rPr>
              <w:t>“</w:t>
            </w:r>
            <w:r w:rsidRPr="006512E4">
              <w:rPr>
                <w:sz w:val="28"/>
                <w:szCs w:val="28"/>
                <w:lang w:val="uk-UA"/>
              </w:rPr>
              <w:t>ГРІН    ЛЕНД.СЛАВУТА</w:t>
            </w:r>
            <w:r w:rsidRPr="006512E4">
              <w:rPr>
                <w:sz w:val="28"/>
                <w:szCs w:val="28"/>
              </w:rPr>
              <w:t>”</w:t>
            </w:r>
            <w:r w:rsidRPr="006512E4">
              <w:rPr>
                <w:sz w:val="28"/>
                <w:szCs w:val="28"/>
                <w:lang w:val="uk-UA"/>
              </w:rPr>
              <w:t>.</w:t>
            </w:r>
          </w:p>
          <w:p w:rsidR="006512E4" w:rsidRDefault="006512E4" w:rsidP="006512E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F3FEE">
              <w:rPr>
                <w:b/>
                <w:sz w:val="28"/>
                <w:szCs w:val="28"/>
                <w:lang w:val="uk-UA"/>
              </w:rPr>
              <w:t>ІНФОРМУВАВ:</w:t>
            </w:r>
            <w:r w:rsidRPr="00F46E55">
              <w:rPr>
                <w:sz w:val="28"/>
                <w:szCs w:val="28"/>
                <w:lang w:val="uk-UA"/>
              </w:rPr>
              <w:t>Бовсунівський І.П.– голова районної ради, який,</w:t>
            </w:r>
            <w:r>
              <w:rPr>
                <w:sz w:val="28"/>
                <w:szCs w:val="28"/>
                <w:lang w:val="uk-UA"/>
              </w:rPr>
              <w:t xml:space="preserve"> проінформував депутатів про те, що дане питання було внесено з голосу та  розглянуто на засіданні постійної комісії районної ради з питань </w:t>
            </w:r>
            <w:r w:rsidRPr="00422C4C">
              <w:rPr>
                <w:bCs/>
                <w:sz w:val="28"/>
                <w:szCs w:val="28"/>
                <w:lang w:val="uk-UA"/>
              </w:rPr>
              <w:t>агропромислового розвитку, земельних відносин та екології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6512E4" w:rsidRDefault="006512E4" w:rsidP="006512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Іван Павлович відмітив, що </w:t>
            </w:r>
            <w:r w:rsidRPr="00A779E4">
              <w:rPr>
                <w:sz w:val="28"/>
                <w:szCs w:val="28"/>
                <w:lang w:val="uk-UA"/>
              </w:rPr>
              <w:t>до районної ради  звернулося</w:t>
            </w:r>
            <w:r w:rsidRPr="00E70AB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ТОВ “ГРІН </w:t>
            </w:r>
            <w:r w:rsidRPr="004E3273">
              <w:rPr>
                <w:sz w:val="28"/>
                <w:szCs w:val="28"/>
                <w:lang w:val="uk-UA"/>
              </w:rPr>
              <w:t>ЛЕНД.СЛАВУТА”</w:t>
            </w:r>
            <w:r w:rsidRPr="00F869AC">
              <w:rPr>
                <w:sz w:val="28"/>
                <w:szCs w:val="28"/>
                <w:lang w:val="uk-UA"/>
              </w:rPr>
              <w:t xml:space="preserve"> з проханням затвердити технічну документацію по визначенню нормативної грошової оцінки</w:t>
            </w:r>
            <w:r w:rsidRPr="00892E9A">
              <w:rPr>
                <w:sz w:val="28"/>
                <w:szCs w:val="28"/>
                <w:lang w:val="uk-UA"/>
              </w:rPr>
              <w:t xml:space="preserve"> </w:t>
            </w:r>
            <w:r w:rsidRPr="00AB6715">
              <w:rPr>
                <w:sz w:val="28"/>
                <w:szCs w:val="28"/>
                <w:lang w:val="uk-UA"/>
              </w:rPr>
              <w:t>земельної ділянки</w:t>
            </w:r>
            <w:r w:rsidRPr="00AB671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B6715">
              <w:rPr>
                <w:sz w:val="28"/>
                <w:szCs w:val="28"/>
                <w:lang w:val="uk-UA"/>
              </w:rPr>
              <w:t>загальною площею</w:t>
            </w:r>
          </w:p>
          <w:p w:rsidR="006512E4" w:rsidRPr="006512E4" w:rsidRDefault="006512E4" w:rsidP="006512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6512E4">
              <w:rPr>
                <w:sz w:val="28"/>
                <w:szCs w:val="28"/>
                <w:lang w:val="uk-UA"/>
              </w:rPr>
              <w:t>6,1414 га для ведення товарного сільськогосподарського виробництва на території Селецької сільської ради Черняхівського району Житомирської області (поза межами населеного пункту).</w:t>
            </w:r>
          </w:p>
          <w:p w:rsidR="006512E4" w:rsidRPr="006512E4" w:rsidRDefault="006512E4" w:rsidP="006512E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6512E4">
              <w:rPr>
                <w:sz w:val="28"/>
                <w:szCs w:val="28"/>
                <w:lang w:val="uk-UA"/>
              </w:rPr>
              <w:t xml:space="preserve">Нормативна грошова оцінка земельних ділянок – 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 w:rsidRPr="006512E4">
              <w:rPr>
                <w:sz w:val="28"/>
                <w:szCs w:val="28"/>
                <w:lang w:val="uk-UA"/>
              </w:rPr>
              <w:t xml:space="preserve"> 110 199,56 грн.</w:t>
            </w:r>
          </w:p>
          <w:p w:rsidR="006512E4" w:rsidRPr="006512E4" w:rsidRDefault="006512E4" w:rsidP="006512E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12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Технічна документація пройшла державну експертизу. </w:t>
            </w:r>
          </w:p>
          <w:p w:rsidR="006512E4" w:rsidRPr="00AA27CA" w:rsidRDefault="006512E4" w:rsidP="006512E4">
            <w:pPr>
              <w:jc w:val="both"/>
              <w:rPr>
                <w:b/>
                <w:i/>
                <w:sz w:val="32"/>
                <w:szCs w:val="32"/>
                <w:lang w:val="uk-UA" w:eastAsia="uk-UA"/>
              </w:rPr>
            </w:pPr>
            <w:r w:rsidRPr="006512E4">
              <w:rPr>
                <w:i/>
                <w:sz w:val="28"/>
                <w:szCs w:val="28"/>
                <w:lang w:val="uk-UA" w:eastAsia="uk-UA"/>
              </w:rPr>
              <w:t xml:space="preserve"> </w:t>
            </w:r>
            <w:r w:rsidRPr="004E78CC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               будуть у кого запитання до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E3273">
              <w:rPr>
                <w:sz w:val="28"/>
                <w:szCs w:val="28"/>
                <w:lang w:val="uk-UA"/>
              </w:rPr>
              <w:t>представник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4E3273">
              <w:rPr>
                <w:sz w:val="28"/>
                <w:szCs w:val="28"/>
                <w:lang w:val="uk-UA"/>
              </w:rPr>
              <w:t xml:space="preserve"> за довіреністю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E3273">
              <w:rPr>
                <w:sz w:val="28"/>
                <w:szCs w:val="28"/>
                <w:lang w:val="uk-UA"/>
              </w:rPr>
              <w:t xml:space="preserve"> </w:t>
            </w:r>
          </w:p>
          <w:p w:rsidR="006512E4" w:rsidRDefault="006512E4" w:rsidP="006512E4">
            <w:pPr>
              <w:jc w:val="both"/>
              <w:rPr>
                <w:sz w:val="28"/>
                <w:szCs w:val="28"/>
                <w:lang w:val="uk-UA"/>
              </w:rPr>
            </w:pPr>
            <w:r w:rsidRPr="004E3273">
              <w:rPr>
                <w:sz w:val="28"/>
                <w:szCs w:val="28"/>
                <w:lang w:val="uk-UA"/>
              </w:rPr>
              <w:t xml:space="preserve">ТОВ </w:t>
            </w:r>
            <w:r w:rsidRPr="004E3273">
              <w:rPr>
                <w:sz w:val="28"/>
                <w:szCs w:val="28"/>
              </w:rPr>
              <w:t>“</w:t>
            </w:r>
            <w:r w:rsidRPr="004E3273">
              <w:rPr>
                <w:sz w:val="28"/>
                <w:szCs w:val="28"/>
                <w:lang w:val="uk-UA"/>
              </w:rPr>
              <w:t>ГРІН    ЛЕНД.СЛАВУТА</w:t>
            </w:r>
            <w:r w:rsidRPr="004E3273">
              <w:rPr>
                <w:sz w:val="28"/>
                <w:szCs w:val="28"/>
              </w:rPr>
              <w:t>”</w:t>
            </w:r>
            <w:r w:rsidRPr="004E3273">
              <w:rPr>
                <w:sz w:val="28"/>
                <w:szCs w:val="28"/>
                <w:lang w:val="uk-UA"/>
              </w:rPr>
              <w:t xml:space="preserve"> Лисак</w:t>
            </w:r>
            <w:r>
              <w:rPr>
                <w:sz w:val="28"/>
                <w:szCs w:val="28"/>
                <w:lang w:val="uk-UA"/>
              </w:rPr>
              <w:t>а С.В.</w:t>
            </w:r>
          </w:p>
          <w:p w:rsidR="006512E4" w:rsidRPr="006512E4" w:rsidRDefault="006512E4" w:rsidP="009033B6">
            <w:pPr>
              <w:jc w:val="both"/>
              <w:rPr>
                <w:i/>
                <w:sz w:val="28"/>
                <w:szCs w:val="28"/>
                <w:lang w:val="uk-UA" w:eastAsia="uk-UA"/>
              </w:rPr>
            </w:pPr>
            <w:r w:rsidRPr="00AB6715">
              <w:rPr>
                <w:sz w:val="28"/>
                <w:szCs w:val="28"/>
                <w:lang w:val="uk-UA"/>
              </w:rPr>
              <w:t xml:space="preserve"> </w:t>
            </w:r>
            <w:r w:rsidRPr="00E70AB6">
              <w:rPr>
                <w:bCs/>
                <w:sz w:val="28"/>
                <w:szCs w:val="28"/>
                <w:lang w:val="uk-UA"/>
              </w:rPr>
              <w:t xml:space="preserve">Питань до </w:t>
            </w:r>
            <w:r w:rsidRPr="004E3273">
              <w:rPr>
                <w:sz w:val="28"/>
                <w:szCs w:val="28"/>
                <w:lang w:val="uk-UA"/>
              </w:rPr>
              <w:t>Лисак</w:t>
            </w:r>
            <w:r>
              <w:rPr>
                <w:sz w:val="28"/>
                <w:szCs w:val="28"/>
                <w:lang w:val="uk-UA"/>
              </w:rPr>
              <w:t xml:space="preserve">а С.В. </w:t>
            </w:r>
            <w:r w:rsidRPr="00E70AB6">
              <w:rPr>
                <w:bCs/>
                <w:sz w:val="28"/>
                <w:szCs w:val="28"/>
                <w:lang w:val="uk-UA"/>
              </w:rPr>
              <w:t>у депутатів районної ради не виникло.</w:t>
            </w:r>
          </w:p>
        </w:tc>
      </w:tr>
      <w:tr w:rsidR="006512E4" w:rsidRPr="001F3FEE" w:rsidTr="00AE40E0">
        <w:tc>
          <w:tcPr>
            <w:tcW w:w="2269" w:type="dxa"/>
          </w:tcPr>
          <w:p w:rsidR="006512E4" w:rsidRPr="007A5A25" w:rsidRDefault="006512E4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512E4" w:rsidRDefault="006512E4" w:rsidP="005353D7">
            <w:pPr>
              <w:jc w:val="both"/>
              <w:rPr>
                <w:sz w:val="28"/>
                <w:szCs w:val="28"/>
                <w:lang w:val="uk-UA"/>
              </w:rPr>
            </w:pPr>
            <w:r w:rsidRPr="004E3273">
              <w:rPr>
                <w:sz w:val="28"/>
                <w:szCs w:val="28"/>
                <w:lang w:val="uk-UA"/>
              </w:rPr>
              <w:t xml:space="preserve">Затвердити технічну документацію по визначенню нормативної грошової оцінки   земельної ділянки, яка передається в оренду ТОВ </w:t>
            </w:r>
            <w:r w:rsidRPr="004E3273">
              <w:rPr>
                <w:sz w:val="28"/>
                <w:szCs w:val="28"/>
              </w:rPr>
              <w:t>“</w:t>
            </w:r>
            <w:r w:rsidRPr="004E3273">
              <w:rPr>
                <w:sz w:val="28"/>
                <w:szCs w:val="28"/>
                <w:lang w:val="uk-UA"/>
              </w:rPr>
              <w:t>ГРІН    ЛЕНД.СЛАВУТА</w:t>
            </w:r>
            <w:r w:rsidRPr="004E3273">
              <w:rPr>
                <w:sz w:val="28"/>
                <w:szCs w:val="28"/>
              </w:rPr>
              <w:t>”</w:t>
            </w:r>
            <w:r w:rsidRPr="004E3273">
              <w:rPr>
                <w:sz w:val="28"/>
                <w:szCs w:val="28"/>
                <w:lang w:val="uk-UA"/>
              </w:rPr>
              <w:t>.</w:t>
            </w:r>
          </w:p>
          <w:p w:rsidR="006512E4" w:rsidRDefault="006512E4" w:rsidP="005353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512E4" w:rsidRPr="002A005A" w:rsidRDefault="006512E4" w:rsidP="006512E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512E4" w:rsidRPr="00906192" w:rsidRDefault="006512E4" w:rsidP="006512E4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512E4" w:rsidRPr="00C653FB" w:rsidRDefault="006512E4" w:rsidP="006B5D6A">
            <w:pPr>
              <w:tabs>
                <w:tab w:val="left" w:pos="4191"/>
              </w:tabs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  <w:r w:rsidR="006B5D6A">
              <w:rPr>
                <w:sz w:val="28"/>
                <w:szCs w:val="28"/>
                <w:lang w:val="uk-UA"/>
              </w:rPr>
              <w:tab/>
            </w:r>
          </w:p>
        </w:tc>
      </w:tr>
      <w:tr w:rsidR="006512E4" w:rsidRPr="001F3FEE" w:rsidTr="00AE40E0">
        <w:tc>
          <w:tcPr>
            <w:tcW w:w="2269" w:type="dxa"/>
          </w:tcPr>
          <w:p w:rsidR="006512E4" w:rsidRPr="0015630F" w:rsidRDefault="006512E4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512E4" w:rsidRPr="006512E4" w:rsidRDefault="006512E4" w:rsidP="006512E4">
            <w:pPr>
              <w:jc w:val="both"/>
              <w:rPr>
                <w:bCs/>
                <w:i/>
                <w:sz w:val="28"/>
                <w:szCs w:val="28"/>
                <w:lang w:val="uk-UA"/>
              </w:rPr>
            </w:pPr>
            <w:r w:rsidRPr="006512E4">
              <w:rPr>
                <w:sz w:val="28"/>
                <w:szCs w:val="28"/>
                <w:lang w:val="uk-UA"/>
              </w:rPr>
              <w:t>Про затвердження Положення про конкурс на посаду керівника закладу загальної середньої освіти та закладу позашкільної освіти, що належать до спільної власності територіальних громад сіл, селищ Черняхівського району.</w:t>
            </w:r>
          </w:p>
          <w:p w:rsidR="006512E4" w:rsidRPr="007E0F6D" w:rsidRDefault="006512E4" w:rsidP="006512E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6512E4" w:rsidRDefault="006512E4" w:rsidP="006512E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6512E4" w:rsidRPr="00E06BA2" w:rsidRDefault="006512E4" w:rsidP="006512E4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6B5D6A" w:rsidRPr="001F3FEE" w:rsidTr="00AE40E0">
        <w:tc>
          <w:tcPr>
            <w:tcW w:w="2269" w:type="dxa"/>
          </w:tcPr>
          <w:p w:rsidR="006B5D6A" w:rsidRPr="0015630F" w:rsidRDefault="006B5D6A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6B5D6A" w:rsidRDefault="006B5D6A" w:rsidP="00E01AC6">
            <w:pPr>
              <w:jc w:val="both"/>
              <w:rPr>
                <w:sz w:val="28"/>
                <w:szCs w:val="28"/>
                <w:lang w:val="uk-UA"/>
              </w:rPr>
            </w:pPr>
            <w:r w:rsidRPr="006B5D6A">
              <w:rPr>
                <w:sz w:val="28"/>
                <w:szCs w:val="28"/>
                <w:lang w:val="uk-UA"/>
              </w:rPr>
              <w:t>Затвердити Положення про конкурс на посаду керівника закладу загальної середньої освіти та закладу позашкільної освіти, що належать до спільної власності територіальних громад сіл, селищ Черняхівського району.</w:t>
            </w:r>
          </w:p>
          <w:p w:rsidR="006B5D6A" w:rsidRDefault="006B5D6A" w:rsidP="00E01AC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5D6A" w:rsidRPr="002A005A" w:rsidRDefault="006B5D6A" w:rsidP="006B5D6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B5D6A" w:rsidRPr="00906192" w:rsidRDefault="006B5D6A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B5D6A" w:rsidRPr="006B5D6A" w:rsidRDefault="006B5D6A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</w:tr>
      <w:tr w:rsidR="006B5D6A" w:rsidRPr="00E06BA2" w:rsidTr="00AE40E0">
        <w:tc>
          <w:tcPr>
            <w:tcW w:w="2269" w:type="dxa"/>
          </w:tcPr>
          <w:p w:rsidR="006B5D6A" w:rsidRPr="00395E30" w:rsidRDefault="006B5D6A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B5D6A" w:rsidRPr="006B5D6A" w:rsidRDefault="006B5D6A" w:rsidP="006B5D6A">
            <w:pPr>
              <w:shd w:val="clear" w:color="auto" w:fill="FFFFFF"/>
              <w:jc w:val="both"/>
              <w:rPr>
                <w:color w:val="FF0000"/>
                <w:sz w:val="28"/>
                <w:szCs w:val="28"/>
                <w:lang w:val="uk-UA" w:eastAsia="uk-UA"/>
              </w:rPr>
            </w:pPr>
            <w:r w:rsidRPr="006B5D6A">
              <w:rPr>
                <w:sz w:val="28"/>
                <w:szCs w:val="28"/>
                <w:lang w:val="uk-UA"/>
              </w:rPr>
              <w:t xml:space="preserve">Про затвердження в новій редакції Переліку </w:t>
            </w:r>
            <w:r w:rsidRPr="006B5D6A">
              <w:rPr>
                <w:bCs/>
                <w:sz w:val="28"/>
                <w:szCs w:val="28"/>
                <w:lang w:val="uk-UA"/>
              </w:rPr>
              <w:t>підприємств, установ та організацій,спільної власності територіальних громад  сіл, селищ району.</w:t>
            </w:r>
          </w:p>
          <w:p w:rsidR="006B5D6A" w:rsidRPr="007E0F6D" w:rsidRDefault="006B5D6A" w:rsidP="006B5D6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 w:rsidR="00683994">
              <w:rPr>
                <w:sz w:val="28"/>
                <w:szCs w:val="28"/>
                <w:lang w:val="uk-UA"/>
              </w:rPr>
              <w:t>зазначив</w:t>
            </w:r>
            <w:r>
              <w:rPr>
                <w:sz w:val="28"/>
                <w:szCs w:val="28"/>
                <w:lang w:val="uk-UA"/>
              </w:rPr>
              <w:t>, що   проект даного рішення є у матеріалах сесії.</w:t>
            </w:r>
          </w:p>
          <w:p w:rsidR="006B5D6A" w:rsidRDefault="006B5D6A" w:rsidP="006B5D6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6B5D6A" w:rsidRPr="00FE2B1A" w:rsidRDefault="006B5D6A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6B5D6A" w:rsidRPr="00E06BA2" w:rsidTr="00AE40E0">
        <w:tc>
          <w:tcPr>
            <w:tcW w:w="2269" w:type="dxa"/>
          </w:tcPr>
          <w:p w:rsidR="006B5D6A" w:rsidRPr="0015630F" w:rsidRDefault="006B5D6A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B5D6A" w:rsidRDefault="006B5D6A" w:rsidP="00FA048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B5D6A">
              <w:rPr>
                <w:sz w:val="28"/>
                <w:szCs w:val="28"/>
                <w:lang w:val="uk-UA"/>
              </w:rPr>
              <w:t xml:space="preserve">Затвердити в новій редакції Перелік </w:t>
            </w:r>
            <w:r w:rsidRPr="006B5D6A">
              <w:rPr>
                <w:bCs/>
                <w:sz w:val="28"/>
                <w:szCs w:val="28"/>
                <w:lang w:val="uk-UA"/>
              </w:rPr>
              <w:t>підприємств, установ та організацій,спільної власності територіальних громад  сіл, селищ району.</w:t>
            </w:r>
          </w:p>
          <w:p w:rsidR="006B5D6A" w:rsidRDefault="006B5D6A" w:rsidP="00FA048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6B5D6A" w:rsidRPr="002A005A" w:rsidRDefault="006B5D6A" w:rsidP="006B5D6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B5D6A" w:rsidRPr="00906192" w:rsidRDefault="006B5D6A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B5D6A" w:rsidRPr="006B5D6A" w:rsidRDefault="006B5D6A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</w:tr>
      <w:tr w:rsidR="006B5D6A" w:rsidRPr="00E06BA2" w:rsidTr="00AE40E0">
        <w:tc>
          <w:tcPr>
            <w:tcW w:w="2269" w:type="dxa"/>
          </w:tcPr>
          <w:p w:rsidR="006B5D6A" w:rsidRDefault="006B5D6A" w:rsidP="005353D7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B5D6A" w:rsidRPr="006B5D6A" w:rsidRDefault="006B5D6A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6B5D6A">
              <w:rPr>
                <w:sz w:val="28"/>
                <w:szCs w:val="28"/>
              </w:rPr>
              <w:t>Про</w:t>
            </w:r>
            <w:r w:rsidRPr="006B5D6A">
              <w:rPr>
                <w:sz w:val="28"/>
                <w:szCs w:val="28"/>
                <w:lang w:val="uk-UA"/>
              </w:rPr>
              <w:t xml:space="preserve"> </w:t>
            </w:r>
            <w:r w:rsidRPr="006B5D6A">
              <w:rPr>
                <w:sz w:val="28"/>
                <w:szCs w:val="28"/>
              </w:rPr>
              <w:t>надання дозволу Територіальному центру соціального обслуговування (надання соціальних послуг) Черняхівського  району на переукладання договору оренди з управлінням праці та соціального</w:t>
            </w:r>
            <w:r w:rsidRPr="006B5D6A">
              <w:rPr>
                <w:sz w:val="28"/>
                <w:szCs w:val="28"/>
                <w:lang w:val="uk-UA"/>
              </w:rPr>
              <w:t xml:space="preserve"> </w:t>
            </w:r>
            <w:r w:rsidRPr="006B5D6A">
              <w:rPr>
                <w:sz w:val="28"/>
                <w:szCs w:val="28"/>
              </w:rPr>
              <w:t>захисту населення райдержадміністрації на новий строк і встановлення пільгової орендної плати</w:t>
            </w:r>
            <w:r w:rsidRPr="006B5D6A">
              <w:rPr>
                <w:sz w:val="28"/>
                <w:szCs w:val="28"/>
                <w:lang w:val="uk-UA"/>
              </w:rPr>
              <w:t>.</w:t>
            </w:r>
          </w:p>
          <w:p w:rsidR="006B5D6A" w:rsidRPr="007E0F6D" w:rsidRDefault="006B5D6A" w:rsidP="006B5D6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 w:rsidR="00683994">
              <w:rPr>
                <w:sz w:val="28"/>
                <w:szCs w:val="28"/>
                <w:lang w:val="uk-UA"/>
              </w:rPr>
              <w:t>зауважив</w:t>
            </w:r>
            <w:r>
              <w:rPr>
                <w:sz w:val="28"/>
                <w:szCs w:val="28"/>
                <w:lang w:val="uk-UA"/>
              </w:rPr>
              <w:t>, що   проект даного рішення є у матеріалах сесії.</w:t>
            </w:r>
          </w:p>
          <w:p w:rsidR="006B5D6A" w:rsidRDefault="006B5D6A" w:rsidP="006B5D6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6B5D6A" w:rsidRPr="00FE2B1A" w:rsidRDefault="006B5D6A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6B5D6A" w:rsidRPr="005A6121" w:rsidTr="00AE40E0">
        <w:tc>
          <w:tcPr>
            <w:tcW w:w="2269" w:type="dxa"/>
          </w:tcPr>
          <w:p w:rsidR="006B5D6A" w:rsidRPr="007A5A25" w:rsidRDefault="006B5D6A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B5D6A" w:rsidRDefault="006B5D6A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6B5D6A">
              <w:rPr>
                <w:sz w:val="28"/>
                <w:szCs w:val="28"/>
                <w:lang w:val="uk-UA"/>
              </w:rPr>
              <w:t xml:space="preserve">Надати дозвіл Територіальному центру соціального обслуговування (надання соціальних послуг) Черняхівського  району на переукладання договору оренди з управлінням праці та соціального захисту населення </w:t>
            </w:r>
            <w:r w:rsidRPr="006B5D6A">
              <w:rPr>
                <w:sz w:val="28"/>
                <w:szCs w:val="28"/>
                <w:lang w:val="uk-UA"/>
              </w:rPr>
              <w:lastRenderedPageBreak/>
              <w:t>райдержадміністрації на новий строк і встановлення пільгової орендної плати.</w:t>
            </w:r>
          </w:p>
          <w:p w:rsidR="006B5D6A" w:rsidRPr="006B5D6A" w:rsidRDefault="006B5D6A" w:rsidP="006B5D6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5D6A" w:rsidRPr="002A005A" w:rsidRDefault="006B5D6A" w:rsidP="006B5D6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B5D6A" w:rsidRPr="00906192" w:rsidRDefault="006B5D6A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B5D6A" w:rsidRPr="00E53A92" w:rsidRDefault="006B5D6A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6B5D6A" w:rsidRPr="006B5D6A" w:rsidTr="00AE40E0">
        <w:tc>
          <w:tcPr>
            <w:tcW w:w="2269" w:type="dxa"/>
          </w:tcPr>
          <w:p w:rsidR="006B5D6A" w:rsidRDefault="006B5D6A" w:rsidP="005353D7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21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B5D6A" w:rsidRPr="006B5D6A" w:rsidRDefault="006B5D6A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6B5D6A">
              <w:rPr>
                <w:sz w:val="28"/>
                <w:szCs w:val="28"/>
                <w:lang w:val="uk-UA"/>
              </w:rPr>
              <w:t>Про надання дозволу відділу освіти райдержадміністрації  на продовження дії договору  оренди нерухомого майна з ГО «ЖИТОМИРСЬКА МІСЬКА ФЕДЕРАЦІЯ  КІОКУШИНКАЙ КАРАТЕ».</w:t>
            </w:r>
          </w:p>
          <w:p w:rsidR="00C83422" w:rsidRPr="00C83422" w:rsidRDefault="00683994" w:rsidP="00C83422">
            <w:pPr>
              <w:jc w:val="both"/>
              <w:rPr>
                <w:b/>
                <w:sz w:val="32"/>
                <w:szCs w:val="32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>Бовсунівський І.П. – голова районної ради, який</w:t>
            </w:r>
            <w:r w:rsidR="00C83422">
              <w:rPr>
                <w:sz w:val="28"/>
                <w:szCs w:val="28"/>
                <w:lang w:val="uk-UA"/>
              </w:rPr>
              <w:t xml:space="preserve"> відмітив,</w:t>
            </w:r>
            <w:r w:rsidR="00C83422">
              <w:rPr>
                <w:b/>
                <w:sz w:val="32"/>
                <w:szCs w:val="32"/>
                <w:lang w:val="uk-UA"/>
              </w:rPr>
              <w:t xml:space="preserve"> </w:t>
            </w:r>
            <w:r w:rsidR="00C83422">
              <w:rPr>
                <w:sz w:val="28"/>
                <w:szCs w:val="28"/>
                <w:lang w:val="uk-UA"/>
              </w:rPr>
              <w:t xml:space="preserve">що   дане питання було внесено з голосу та  розглянуто на засіданні постійної комісії районної ради з питань </w:t>
            </w:r>
            <w:r w:rsidR="00C83422" w:rsidRPr="00CC3560">
              <w:rPr>
                <w:bCs/>
                <w:sz w:val="28"/>
                <w:szCs w:val="28"/>
                <w:lang w:val="uk-UA"/>
              </w:rPr>
              <w:t xml:space="preserve">бюджету, комунальної власності та </w:t>
            </w:r>
            <w:r w:rsidR="00C83422">
              <w:rPr>
                <w:bCs/>
                <w:sz w:val="28"/>
                <w:szCs w:val="28"/>
                <w:lang w:val="uk-UA"/>
              </w:rPr>
              <w:t xml:space="preserve">  </w:t>
            </w:r>
            <w:r w:rsidR="00C83422" w:rsidRPr="00CC3560">
              <w:rPr>
                <w:bCs/>
                <w:sz w:val="28"/>
                <w:szCs w:val="28"/>
                <w:lang w:val="uk-UA"/>
              </w:rPr>
              <w:t>соціально-економічного розвитку району</w:t>
            </w:r>
            <w:r w:rsidR="00C83422">
              <w:rPr>
                <w:bCs/>
                <w:sz w:val="28"/>
                <w:szCs w:val="28"/>
                <w:lang w:val="uk-UA"/>
              </w:rPr>
              <w:t xml:space="preserve">, </w:t>
            </w:r>
            <w:r w:rsidR="00C83422"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C83422" w:rsidRDefault="00C83422" w:rsidP="00C8342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6B5D6A" w:rsidRPr="00757016" w:rsidRDefault="00C83422" w:rsidP="00C83422">
            <w:pPr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6B5D6A" w:rsidRPr="006B5D6A" w:rsidTr="00AE40E0">
        <w:tc>
          <w:tcPr>
            <w:tcW w:w="2269" w:type="dxa"/>
          </w:tcPr>
          <w:p w:rsidR="006B5D6A" w:rsidRPr="00395E30" w:rsidRDefault="00C83422" w:rsidP="00FA048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83422" w:rsidRDefault="00C83422" w:rsidP="00C83422">
            <w:pPr>
              <w:jc w:val="both"/>
              <w:rPr>
                <w:sz w:val="28"/>
                <w:szCs w:val="28"/>
                <w:lang w:val="uk-UA"/>
              </w:rPr>
            </w:pPr>
            <w:r w:rsidRPr="00C83422">
              <w:rPr>
                <w:sz w:val="28"/>
                <w:szCs w:val="28"/>
                <w:lang w:val="uk-UA"/>
              </w:rPr>
              <w:t>Надати дозвіл відділу освіти райдержадміністрації  на продовження дії договору  оренди нерухомого майна з                        ГО «ЖИТОМИРСЬКА МІСЬКА ФЕДЕРАЦІЯ  КІОКУШИНКАЙ КАРАТЕ»</w:t>
            </w:r>
          </w:p>
          <w:p w:rsidR="00C83422" w:rsidRDefault="00C83422" w:rsidP="00C8342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83422" w:rsidRPr="002A005A" w:rsidRDefault="00C83422" w:rsidP="00C8342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83422" w:rsidRPr="00906192" w:rsidRDefault="00C83422" w:rsidP="00C8342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B5D6A" w:rsidRPr="00292B0B" w:rsidRDefault="00C83422" w:rsidP="00773E3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C83422" w:rsidRPr="006B5D6A" w:rsidTr="00AE40E0">
        <w:tc>
          <w:tcPr>
            <w:tcW w:w="2269" w:type="dxa"/>
          </w:tcPr>
          <w:p w:rsidR="00C83422" w:rsidRPr="00AD60A9" w:rsidRDefault="00C83422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83422" w:rsidRDefault="00C83422" w:rsidP="00E01AC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C83422">
              <w:rPr>
                <w:bCs/>
                <w:sz w:val="28"/>
                <w:szCs w:val="28"/>
                <w:lang w:val="uk-UA"/>
              </w:rPr>
              <w:t xml:space="preserve">Про  припинення  шляхом ліквідації Пекарщинської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</w:t>
            </w:r>
            <w:r w:rsidRPr="00C83422">
              <w:rPr>
                <w:bCs/>
                <w:sz w:val="28"/>
                <w:szCs w:val="28"/>
                <w:lang w:val="uk-UA"/>
              </w:rPr>
              <w:t xml:space="preserve">ЗОШ І ст. </w:t>
            </w:r>
            <w:r w:rsidRPr="00C83422">
              <w:rPr>
                <w:sz w:val="28"/>
                <w:szCs w:val="28"/>
                <w:lang w:val="uk-UA" w:eastAsia="uk-UA"/>
              </w:rPr>
              <w:t>Черняхівського району Житомирської області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  <w:p w:rsidR="00C83422" w:rsidRPr="007E0F6D" w:rsidRDefault="00C83422" w:rsidP="00C8342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зауважив, що   проект даного рішення є у матеріалах сесії.</w:t>
            </w:r>
          </w:p>
          <w:p w:rsidR="00C83422" w:rsidRDefault="00C83422" w:rsidP="00C8342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C83422" w:rsidRPr="00C83422" w:rsidRDefault="00C83422" w:rsidP="00C83422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</w:p>
        </w:tc>
      </w:tr>
      <w:tr w:rsidR="00C83422" w:rsidRPr="00C83422" w:rsidTr="00773E3D">
        <w:trPr>
          <w:trHeight w:val="759"/>
        </w:trPr>
        <w:tc>
          <w:tcPr>
            <w:tcW w:w="2269" w:type="dxa"/>
          </w:tcPr>
          <w:p w:rsidR="00C83422" w:rsidRPr="00395E30" w:rsidRDefault="00C83422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C83422" w:rsidRDefault="00C83422" w:rsidP="00C83422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C83422">
              <w:rPr>
                <w:sz w:val="28"/>
                <w:szCs w:val="28"/>
                <w:lang w:val="uk-UA"/>
              </w:rPr>
              <w:t xml:space="preserve">Припинити </w:t>
            </w:r>
            <w:r w:rsidRPr="00C83422">
              <w:rPr>
                <w:bCs/>
                <w:sz w:val="28"/>
                <w:szCs w:val="28"/>
                <w:lang w:val="uk-UA"/>
              </w:rPr>
              <w:t xml:space="preserve">шляхом ліквідації </w:t>
            </w:r>
            <w:r w:rsidRPr="00C83422">
              <w:rPr>
                <w:sz w:val="28"/>
                <w:szCs w:val="28"/>
                <w:lang w:val="uk-UA"/>
              </w:rPr>
              <w:t xml:space="preserve">юридичну особу </w:t>
            </w:r>
            <w:r w:rsidRPr="00C83422">
              <w:rPr>
                <w:bCs/>
                <w:sz w:val="28"/>
                <w:szCs w:val="28"/>
                <w:lang w:val="uk-UA"/>
              </w:rPr>
              <w:t xml:space="preserve">Пекарщинської ЗОШ І ст. </w:t>
            </w:r>
            <w:r w:rsidRPr="00C83422">
              <w:rPr>
                <w:sz w:val="28"/>
                <w:szCs w:val="28"/>
                <w:lang w:val="uk-UA" w:eastAsia="uk-UA"/>
              </w:rPr>
              <w:t>Черняхівського району Житомирської області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  <w:p w:rsidR="00C83422" w:rsidRDefault="00C83422" w:rsidP="00C83422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:rsidR="00C83422" w:rsidRPr="002A005A" w:rsidRDefault="00C83422" w:rsidP="00C8342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83422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C83422" w:rsidRPr="00906192" w:rsidRDefault="00C83422" w:rsidP="00C8342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lastRenderedPageBreak/>
              <w:t>( протокол поіменного голосування додається)</w:t>
            </w:r>
          </w:p>
          <w:p w:rsidR="00C83422" w:rsidRPr="00757016" w:rsidRDefault="00C83422" w:rsidP="00C8342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C83422" w:rsidRPr="00C83422" w:rsidTr="00AE40E0">
        <w:trPr>
          <w:trHeight w:val="345"/>
        </w:trPr>
        <w:tc>
          <w:tcPr>
            <w:tcW w:w="2269" w:type="dxa"/>
          </w:tcPr>
          <w:p w:rsidR="00C83422" w:rsidRPr="006E6F3E" w:rsidRDefault="00C83422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23</w:t>
            </w:r>
            <w:r w:rsidRPr="006E6F3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6F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A22D04" w:rsidRPr="0037355D" w:rsidRDefault="00A22D04" w:rsidP="00A22D04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37355D">
              <w:rPr>
                <w:sz w:val="28"/>
                <w:szCs w:val="28"/>
                <w:lang w:val="uk-UA"/>
              </w:rPr>
              <w:t>Про затвердження розпоряджень голови районної ради.</w:t>
            </w:r>
          </w:p>
          <w:p w:rsidR="00C83422" w:rsidRPr="009B6D26" w:rsidRDefault="00A22D04" w:rsidP="009B6D2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  <w:r w:rsidRPr="002B7F21">
              <w:rPr>
                <w:b/>
                <w:i/>
                <w:sz w:val="32"/>
                <w:szCs w:val="32"/>
                <w:lang w:val="uk-UA"/>
              </w:rPr>
              <w:t xml:space="preserve"> </w:t>
            </w:r>
            <w:r w:rsidRPr="00E75786">
              <w:rPr>
                <w:sz w:val="28"/>
                <w:szCs w:val="28"/>
                <w:lang w:val="uk-UA"/>
              </w:rPr>
              <w:t xml:space="preserve">Всі розпорядження голови районної ради розміщенні на офіційному веб-сайті. </w:t>
            </w:r>
          </w:p>
        </w:tc>
      </w:tr>
      <w:tr w:rsidR="00C83422" w:rsidRPr="00C83422" w:rsidTr="00AE40E0">
        <w:trPr>
          <w:trHeight w:val="345"/>
        </w:trPr>
        <w:tc>
          <w:tcPr>
            <w:tcW w:w="2269" w:type="dxa"/>
          </w:tcPr>
          <w:p w:rsidR="00C83422" w:rsidRPr="007A5A25" w:rsidRDefault="009B6D26" w:rsidP="00756E1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C83422" w:rsidRDefault="009B6D26" w:rsidP="0086152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D8481A">
              <w:rPr>
                <w:sz w:val="28"/>
                <w:szCs w:val="28"/>
                <w:lang w:val="uk-UA"/>
              </w:rPr>
              <w:t>Іваницька Л. М. – завідуюча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, яка  проінформувала депутатів про те, що після проведення </w:t>
            </w:r>
            <w:r w:rsidRPr="00D848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зас</w:t>
            </w:r>
            <w:r w:rsidR="00861521">
              <w:rPr>
                <w:sz w:val="28"/>
                <w:szCs w:val="28"/>
                <w:lang w:val="uk-UA"/>
              </w:rPr>
              <w:t>ідання</w:t>
            </w:r>
            <w:r>
              <w:rPr>
                <w:sz w:val="28"/>
                <w:szCs w:val="28"/>
                <w:lang w:val="uk-UA"/>
              </w:rPr>
              <w:t xml:space="preserve">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 xml:space="preserve">бюджету, комунальної власності та 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  <w:r w:rsidRPr="00CC3560">
              <w:rPr>
                <w:bCs/>
                <w:sz w:val="28"/>
                <w:szCs w:val="28"/>
                <w:lang w:val="uk-UA"/>
              </w:rPr>
              <w:t>соціально-економічного розвитку району</w:t>
            </w:r>
            <w:r w:rsidR="00861521">
              <w:rPr>
                <w:bCs/>
                <w:sz w:val="28"/>
                <w:szCs w:val="28"/>
                <w:lang w:val="uk-UA"/>
              </w:rPr>
              <w:t xml:space="preserve"> головою районної ради було прийнято розпорядження </w:t>
            </w:r>
            <w:r w:rsidR="00C54E8D">
              <w:rPr>
                <w:bCs/>
                <w:sz w:val="28"/>
                <w:szCs w:val="28"/>
                <w:lang w:val="uk-UA"/>
              </w:rPr>
              <w:t xml:space="preserve"> за </w:t>
            </w:r>
            <w:r w:rsidR="00861521">
              <w:rPr>
                <w:bCs/>
                <w:sz w:val="28"/>
                <w:szCs w:val="28"/>
                <w:lang w:val="uk-UA"/>
              </w:rPr>
              <w:t xml:space="preserve"> № 112 від 23.10.2018 року «Про звільнення Мікушина К.Б.».</w:t>
            </w:r>
          </w:p>
          <w:p w:rsidR="00861521" w:rsidRPr="00861521" w:rsidRDefault="00861521" w:rsidP="0086152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Людмила Миколаївна ознайомила  присутніх з  текстом даного розпорядження. </w:t>
            </w:r>
          </w:p>
        </w:tc>
      </w:tr>
      <w:tr w:rsidR="001F2E76" w:rsidRPr="00C83422" w:rsidTr="00AE40E0">
        <w:trPr>
          <w:trHeight w:val="345"/>
        </w:trPr>
        <w:tc>
          <w:tcPr>
            <w:tcW w:w="2269" w:type="dxa"/>
          </w:tcPr>
          <w:p w:rsidR="001F2E76" w:rsidRPr="0015630F" w:rsidRDefault="001F2E76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F2E76" w:rsidRDefault="001F2E76" w:rsidP="00E01A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розпорядження голови </w:t>
            </w:r>
            <w:r w:rsidRPr="0037355D">
              <w:rPr>
                <w:sz w:val="28"/>
                <w:szCs w:val="28"/>
                <w:lang w:val="uk-UA"/>
              </w:rPr>
              <w:t>районної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1F2E76" w:rsidRDefault="001F2E76" w:rsidP="00E01AC6">
            <w:pPr>
              <w:rPr>
                <w:sz w:val="28"/>
                <w:szCs w:val="28"/>
                <w:lang w:val="uk-UA"/>
              </w:rPr>
            </w:pPr>
          </w:p>
          <w:p w:rsidR="001F2E76" w:rsidRPr="002A005A" w:rsidRDefault="001F2E76" w:rsidP="001F2E7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1F2E76" w:rsidRPr="00906192" w:rsidRDefault="001F2E76" w:rsidP="001F2E76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F2E76" w:rsidRPr="00757016" w:rsidRDefault="001F2E76" w:rsidP="001F2E76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1F2E76" w:rsidRPr="005A6121" w:rsidTr="00AE40E0">
        <w:trPr>
          <w:trHeight w:val="345"/>
        </w:trPr>
        <w:tc>
          <w:tcPr>
            <w:tcW w:w="2269" w:type="dxa"/>
          </w:tcPr>
          <w:p w:rsidR="001F2E76" w:rsidRPr="00AD60A9" w:rsidRDefault="001F2E76" w:rsidP="00FA048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</w:t>
            </w:r>
            <w:r w:rsidRPr="006E53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53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1F2E76" w:rsidRPr="001F2E76" w:rsidRDefault="001F2E76" w:rsidP="001F2E76">
            <w:pPr>
              <w:jc w:val="both"/>
              <w:rPr>
                <w:sz w:val="28"/>
                <w:szCs w:val="28"/>
                <w:lang w:val="uk-UA"/>
              </w:rPr>
            </w:pPr>
            <w:r w:rsidRPr="001F2E76">
              <w:rPr>
                <w:sz w:val="28"/>
                <w:szCs w:val="28"/>
                <w:lang w:val="uk-UA" w:eastAsia="uk-UA"/>
              </w:rPr>
              <w:t xml:space="preserve">Про затвердження передавального акту </w:t>
            </w:r>
            <w:r w:rsidRPr="001F2E76">
              <w:rPr>
                <w:sz w:val="28"/>
                <w:szCs w:val="28"/>
              </w:rPr>
              <w:t xml:space="preserve">балансових рахунків, матеріальних цінностей та активів </w:t>
            </w:r>
            <w:r w:rsidRPr="001F2E76">
              <w:rPr>
                <w:sz w:val="28"/>
                <w:szCs w:val="28"/>
                <w:lang w:val="uk-UA"/>
              </w:rPr>
              <w:t xml:space="preserve">КВПП «Редакція газети «Нове життя». </w:t>
            </w:r>
          </w:p>
          <w:p w:rsidR="001F2E76" w:rsidRDefault="001F2E76" w:rsidP="00773E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ІНФОРМУВАЛА</w:t>
            </w:r>
            <w:r w:rsidRPr="00A36D4A">
              <w:rPr>
                <w:b/>
                <w:sz w:val="28"/>
                <w:szCs w:val="28"/>
                <w:lang w:val="uk-UA"/>
              </w:rPr>
              <w:t>:</w:t>
            </w:r>
            <w:r w:rsidRPr="00D8481A">
              <w:rPr>
                <w:sz w:val="28"/>
                <w:szCs w:val="28"/>
                <w:lang w:val="uk-UA"/>
              </w:rPr>
              <w:t xml:space="preserve"> Іваницька Л. М. – завідуюча відділом з питань спільної власності територіальних громад виконавчого апарату районної ради</w:t>
            </w:r>
          </w:p>
          <w:p w:rsidR="001F2E76" w:rsidRPr="009429D2" w:rsidRDefault="001F2E76" w:rsidP="009429D2">
            <w:pPr>
              <w:pStyle w:val="a7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9429D2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(текст виступу додається до протоколу)</w:t>
            </w:r>
          </w:p>
        </w:tc>
      </w:tr>
      <w:tr w:rsidR="009429D2" w:rsidRPr="009B6D26" w:rsidTr="00AE40E0">
        <w:trPr>
          <w:trHeight w:val="345"/>
        </w:trPr>
        <w:tc>
          <w:tcPr>
            <w:tcW w:w="2269" w:type="dxa"/>
          </w:tcPr>
          <w:p w:rsidR="009429D2" w:rsidRPr="0015630F" w:rsidRDefault="009429D2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9429D2" w:rsidRDefault="009429D2" w:rsidP="009429D2">
            <w:pPr>
              <w:jc w:val="both"/>
              <w:rPr>
                <w:sz w:val="28"/>
                <w:szCs w:val="28"/>
                <w:lang w:val="uk-UA"/>
              </w:rPr>
            </w:pPr>
            <w:r w:rsidRPr="009429D2">
              <w:rPr>
                <w:sz w:val="28"/>
                <w:szCs w:val="28"/>
                <w:lang w:val="uk-UA"/>
              </w:rPr>
              <w:t xml:space="preserve">Затвердити передавальний акт </w:t>
            </w:r>
            <w:r w:rsidRPr="009429D2">
              <w:rPr>
                <w:sz w:val="28"/>
                <w:szCs w:val="28"/>
              </w:rPr>
              <w:t xml:space="preserve">балансових рахунків, матеріальних цінностей та активів </w:t>
            </w:r>
            <w:r w:rsidRPr="009429D2">
              <w:rPr>
                <w:sz w:val="28"/>
                <w:szCs w:val="28"/>
                <w:lang w:val="uk-UA"/>
              </w:rPr>
              <w:t xml:space="preserve">КВПП «Редакція газети «Нове життя». </w:t>
            </w:r>
          </w:p>
          <w:p w:rsidR="009429D2" w:rsidRPr="002A005A" w:rsidRDefault="009429D2" w:rsidP="009429D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9429D2" w:rsidRPr="00906192" w:rsidRDefault="009429D2" w:rsidP="009429D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9429D2" w:rsidRPr="00FE2B1A" w:rsidRDefault="009429D2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9429D2" w:rsidRPr="009F795A" w:rsidTr="00AE40E0">
        <w:trPr>
          <w:trHeight w:val="559"/>
        </w:trPr>
        <w:tc>
          <w:tcPr>
            <w:tcW w:w="2269" w:type="dxa"/>
          </w:tcPr>
          <w:p w:rsidR="009429D2" w:rsidRPr="00AD60A9" w:rsidRDefault="00647D19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</w:t>
            </w:r>
            <w:r w:rsidR="009429D2" w:rsidRPr="006E53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9429D2" w:rsidRPr="006E53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9429D2" w:rsidRDefault="009429D2" w:rsidP="009429D2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29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23-ої сесії районної ради                           </w:t>
            </w:r>
            <w:r w:rsidRPr="009429D2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 w:rsidRPr="009429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23.03.2018 року «Про реформування друкованого засобу масової інформації газети «Нове життя» та КВПП «Редакція газети «Нове життя».</w:t>
            </w:r>
          </w:p>
          <w:p w:rsidR="009429D2" w:rsidRPr="009429D2" w:rsidRDefault="009429D2" w:rsidP="009429D2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429D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9429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Бовсунівський І.П. – голова районної ради, який відмітив, що дане  питання було внесено з голосу  депутатом районної ради Троценко  В. Р. Дане питання не  </w:t>
            </w:r>
            <w:r w:rsidRPr="009429D2">
              <w:rPr>
                <w:rStyle w:val="FontStyle11"/>
                <w:sz w:val="28"/>
                <w:szCs w:val="28"/>
                <w:lang w:val="uk-UA" w:eastAsia="uk-UA"/>
              </w:rPr>
              <w:t xml:space="preserve">було розглянуто на засіданні профільної постійної  комісії </w:t>
            </w:r>
            <w:r w:rsidRPr="009429D2">
              <w:rPr>
                <w:rStyle w:val="FontStyle11"/>
                <w:sz w:val="28"/>
                <w:szCs w:val="28"/>
                <w:lang w:val="uk-UA" w:eastAsia="uk-UA"/>
              </w:rPr>
              <w:lastRenderedPageBreak/>
              <w:t>районної ради, але потребує невідкладного вирішення.</w:t>
            </w:r>
            <w:r w:rsidRPr="009429D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9429D2" w:rsidRPr="009429D2" w:rsidTr="00AE40E0">
        <w:tc>
          <w:tcPr>
            <w:tcW w:w="2269" w:type="dxa"/>
          </w:tcPr>
          <w:p w:rsidR="009429D2" w:rsidRPr="0015630F" w:rsidRDefault="009429D2" w:rsidP="00E01AC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512" w:type="dxa"/>
          </w:tcPr>
          <w:p w:rsidR="009429D2" w:rsidRDefault="009429D2" w:rsidP="00E01A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Войтович І.П.- головний спеціаліст районної ради</w:t>
            </w:r>
          </w:p>
          <w:p w:rsidR="009429D2" w:rsidRPr="00757016" w:rsidRDefault="009429D2" w:rsidP="00E01A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 до протоколу)</w:t>
            </w:r>
          </w:p>
        </w:tc>
      </w:tr>
      <w:tr w:rsidR="009429D2" w:rsidRPr="002E3CB6" w:rsidTr="00AE40E0">
        <w:tc>
          <w:tcPr>
            <w:tcW w:w="2269" w:type="dxa"/>
          </w:tcPr>
          <w:p w:rsidR="009429D2" w:rsidRPr="0015630F" w:rsidRDefault="009429D2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9429D2" w:rsidRPr="009429D2" w:rsidRDefault="009429D2" w:rsidP="00E13FE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429D2">
              <w:rPr>
                <w:rStyle w:val="rvts0"/>
                <w:sz w:val="28"/>
                <w:szCs w:val="28"/>
                <w:lang w:val="uk-UA"/>
              </w:rPr>
              <w:t xml:space="preserve">Внести зміни </w:t>
            </w:r>
            <w:r w:rsidRPr="009429D2">
              <w:rPr>
                <w:sz w:val="28"/>
                <w:szCs w:val="28"/>
                <w:lang w:val="uk-UA"/>
              </w:rPr>
              <w:t xml:space="preserve">до рішення 23-ої сесії районної ради                     </w:t>
            </w:r>
            <w:r w:rsidRPr="009429D2">
              <w:rPr>
                <w:sz w:val="28"/>
                <w:szCs w:val="28"/>
                <w:lang w:val="en-US"/>
              </w:rPr>
              <w:t>VII</w:t>
            </w:r>
            <w:r w:rsidRPr="009429D2">
              <w:rPr>
                <w:sz w:val="28"/>
                <w:szCs w:val="28"/>
                <w:lang w:val="uk-UA"/>
              </w:rPr>
              <w:t xml:space="preserve"> скликання від 23.03.2018 року «Про реформування друкованого засобу масової інформації газети «Нове життя» та КВПП «Редакція газети «Нове життя».</w:t>
            </w:r>
          </w:p>
        </w:tc>
      </w:tr>
      <w:tr w:rsidR="009429D2" w:rsidRPr="00773E3D" w:rsidTr="00AE40E0">
        <w:tc>
          <w:tcPr>
            <w:tcW w:w="2269" w:type="dxa"/>
          </w:tcPr>
          <w:p w:rsidR="009429D2" w:rsidRPr="0015630F" w:rsidRDefault="009429D2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</w:t>
            </w:r>
            <w:r w:rsidRPr="006E53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53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47D19" w:rsidRDefault="00647D19" w:rsidP="00647D19">
            <w:pPr>
              <w:jc w:val="both"/>
              <w:rPr>
                <w:i/>
                <w:lang w:val="uk-UA"/>
              </w:rPr>
            </w:pPr>
            <w:r w:rsidRPr="00D20365">
              <w:rPr>
                <w:sz w:val="28"/>
                <w:szCs w:val="28"/>
              </w:rPr>
              <w:t xml:space="preserve">Про розгляд запиту депутата </w:t>
            </w:r>
            <w:r>
              <w:rPr>
                <w:sz w:val="28"/>
                <w:szCs w:val="28"/>
                <w:lang w:val="uk-UA"/>
              </w:rPr>
              <w:t xml:space="preserve"> районної ради </w:t>
            </w:r>
            <w:r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  <w:lang w:val="uk-UA"/>
              </w:rPr>
              <w:t xml:space="preserve"> скликання</w:t>
            </w:r>
            <w:r w:rsidRPr="00D203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D20365">
              <w:rPr>
                <w:sz w:val="28"/>
                <w:szCs w:val="28"/>
              </w:rPr>
              <w:t>Руденького А.О</w:t>
            </w:r>
            <w:r>
              <w:rPr>
                <w:i/>
                <w:lang w:val="uk-UA"/>
              </w:rPr>
              <w:t>.</w:t>
            </w:r>
          </w:p>
          <w:p w:rsidR="00647D19" w:rsidRPr="009002E6" w:rsidRDefault="00647D19" w:rsidP="00647D19">
            <w:pPr>
              <w:jc w:val="both"/>
              <w:rPr>
                <w:sz w:val="28"/>
                <w:szCs w:val="28"/>
                <w:lang w:val="uk-UA"/>
              </w:rPr>
            </w:pPr>
            <w:r w:rsidRPr="009002E6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9002E6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зазначив, що   дане питання було внесено </w:t>
            </w:r>
            <w:r>
              <w:rPr>
                <w:sz w:val="28"/>
                <w:szCs w:val="28"/>
                <w:lang w:val="uk-UA"/>
              </w:rPr>
              <w:t xml:space="preserve"> та </w:t>
            </w:r>
            <w:r w:rsidRPr="009002E6">
              <w:rPr>
                <w:sz w:val="28"/>
                <w:szCs w:val="28"/>
                <w:lang w:val="uk-UA"/>
              </w:rPr>
              <w:t>розглянуто на засіданні профільної постійної комісії районної ради. Проект даного рішення є у матеріалах сесії.</w:t>
            </w:r>
          </w:p>
          <w:p w:rsidR="00647D19" w:rsidRPr="009002E6" w:rsidRDefault="00647D19" w:rsidP="00647D1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002E6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9429D2" w:rsidRPr="00FE2B1A" w:rsidRDefault="00647D19" w:rsidP="00647D19">
            <w:pPr>
              <w:jc w:val="both"/>
              <w:rPr>
                <w:sz w:val="28"/>
                <w:szCs w:val="28"/>
                <w:lang w:val="uk-UA"/>
              </w:rPr>
            </w:pPr>
            <w:r w:rsidRPr="009002E6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647D19" w:rsidRPr="00773E3D" w:rsidTr="00AE40E0">
        <w:tc>
          <w:tcPr>
            <w:tcW w:w="2269" w:type="dxa"/>
          </w:tcPr>
          <w:p w:rsidR="00647D19" w:rsidRPr="0015630F" w:rsidRDefault="00647D19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47D19" w:rsidRDefault="00647D19" w:rsidP="00647D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B4998">
              <w:rPr>
                <w:sz w:val="28"/>
                <w:szCs w:val="28"/>
              </w:rPr>
              <w:t xml:space="preserve">родовжити термін розгляду депутатського запиту депутата </w:t>
            </w:r>
            <w:r w:rsidRPr="00EB4998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EB4998">
              <w:rPr>
                <w:sz w:val="28"/>
                <w:szCs w:val="28"/>
                <w:lang w:val="en-US"/>
              </w:rPr>
              <w:t>VI</w:t>
            </w:r>
            <w:r w:rsidRPr="00EB4998">
              <w:rPr>
                <w:sz w:val="28"/>
                <w:szCs w:val="28"/>
                <w:lang w:val="uk-UA"/>
              </w:rPr>
              <w:t xml:space="preserve"> ск. </w:t>
            </w:r>
            <w:r w:rsidRPr="00EB4998">
              <w:rPr>
                <w:sz w:val="28"/>
                <w:szCs w:val="28"/>
              </w:rPr>
              <w:t>Руденького А</w:t>
            </w:r>
            <w:r>
              <w:rPr>
                <w:sz w:val="28"/>
                <w:szCs w:val="28"/>
                <w:lang w:val="uk-UA"/>
              </w:rPr>
              <w:t>. О.</w:t>
            </w:r>
            <w:r w:rsidRPr="00EB4998">
              <w:rPr>
                <w:sz w:val="28"/>
                <w:szCs w:val="28"/>
              </w:rPr>
              <w:t xml:space="preserve"> </w:t>
            </w:r>
          </w:p>
          <w:p w:rsidR="00647D19" w:rsidRDefault="00647D19" w:rsidP="00E01AC6">
            <w:pPr>
              <w:rPr>
                <w:sz w:val="28"/>
                <w:szCs w:val="28"/>
                <w:lang w:val="uk-UA"/>
              </w:rPr>
            </w:pPr>
          </w:p>
          <w:p w:rsidR="00647D19" w:rsidRPr="002A005A" w:rsidRDefault="00647D19" w:rsidP="00647D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47D19" w:rsidRPr="00906192" w:rsidRDefault="00647D19" w:rsidP="00647D1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47D19" w:rsidRPr="00757016" w:rsidRDefault="00647D19" w:rsidP="00647D19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647D19" w:rsidRPr="00647D19" w:rsidTr="00AE40E0">
        <w:tc>
          <w:tcPr>
            <w:tcW w:w="2269" w:type="dxa"/>
          </w:tcPr>
          <w:p w:rsidR="00647D19" w:rsidRPr="00647D19" w:rsidRDefault="00647D19" w:rsidP="00E01AC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47D1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27.</w:t>
            </w:r>
            <w:r w:rsidRPr="00647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647D19" w:rsidRPr="00B6107A" w:rsidRDefault="00647D19" w:rsidP="00647D1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11-ої сесії районної ради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B6107A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«Житомир – Виступовичі»</w:t>
            </w:r>
            <w:r w:rsidRPr="00B6107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647D19" w:rsidRPr="00255FBF" w:rsidRDefault="00647D19" w:rsidP="00647D19">
            <w:pPr>
              <w:jc w:val="both"/>
              <w:rPr>
                <w:sz w:val="28"/>
                <w:szCs w:val="28"/>
                <w:lang w:val="uk-UA"/>
              </w:rPr>
            </w:pPr>
            <w:r w:rsidRPr="00255FBF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255FBF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647D19" w:rsidRPr="00255FBF" w:rsidRDefault="00647D19" w:rsidP="00647D1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55FBF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647D19" w:rsidRPr="00FE2B1A" w:rsidRDefault="00647D19" w:rsidP="00647D19">
            <w:pPr>
              <w:jc w:val="both"/>
              <w:rPr>
                <w:sz w:val="28"/>
                <w:szCs w:val="28"/>
                <w:lang w:val="uk-UA"/>
              </w:rPr>
            </w:pPr>
            <w:r w:rsidRPr="00255FBF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647D19" w:rsidRPr="00647D19" w:rsidTr="00AE40E0">
        <w:tc>
          <w:tcPr>
            <w:tcW w:w="2269" w:type="dxa"/>
          </w:tcPr>
          <w:p w:rsidR="00647D19" w:rsidRPr="007A5A25" w:rsidRDefault="00647D19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647D19" w:rsidRPr="00E81D5E" w:rsidRDefault="00647D19" w:rsidP="005353D7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термін розгляду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11-ої сесії районної ради  </w:t>
            </w:r>
            <w:r w:rsidRPr="00E81D5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E81D5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E81D5E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E81D5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647D19" w:rsidRPr="002A005A" w:rsidRDefault="00647D19" w:rsidP="00647D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47D19" w:rsidRPr="00906192" w:rsidRDefault="00647D19" w:rsidP="00647D1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47D19" w:rsidRPr="00B6107A" w:rsidRDefault="00647D19" w:rsidP="005353D7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647D19" w:rsidRPr="00647D19" w:rsidTr="00AE40E0">
        <w:tc>
          <w:tcPr>
            <w:tcW w:w="2269" w:type="dxa"/>
          </w:tcPr>
          <w:p w:rsidR="00647D19" w:rsidRPr="0015630F" w:rsidRDefault="00647D19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28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512" w:type="dxa"/>
          </w:tcPr>
          <w:p w:rsidR="00342665" w:rsidRPr="00342665" w:rsidRDefault="00342665" w:rsidP="00342665">
            <w:pPr>
              <w:jc w:val="both"/>
              <w:rPr>
                <w:sz w:val="28"/>
                <w:szCs w:val="28"/>
                <w:lang w:val="uk-UA"/>
              </w:rPr>
            </w:pPr>
            <w:r w:rsidRPr="00342665">
              <w:rPr>
                <w:sz w:val="28"/>
                <w:szCs w:val="28"/>
                <w:lang w:val="uk-UA"/>
              </w:rPr>
              <w:t>Про розгляд звернення  депутатів Житомирської обласної ради до Верховної Ради України та Кабінету Міністрів України щодо виділення додаткової дотації з державного бюджету місцевим бюджетам на компенсацію втрат надходжень плати за землю від структурних підрозділів ПАТ «Укрзалізниця».</w:t>
            </w:r>
          </w:p>
          <w:p w:rsidR="00342665" w:rsidRPr="00255FBF" w:rsidRDefault="00342665" w:rsidP="00342665">
            <w:pPr>
              <w:jc w:val="both"/>
              <w:rPr>
                <w:sz w:val="28"/>
                <w:szCs w:val="28"/>
                <w:lang w:val="uk-UA"/>
              </w:rPr>
            </w:pPr>
            <w:r w:rsidRPr="00255FBF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255FBF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342665" w:rsidRPr="00255FBF" w:rsidRDefault="00342665" w:rsidP="0034266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55FBF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647D19" w:rsidRPr="00757016" w:rsidRDefault="00342665" w:rsidP="00342665">
            <w:pPr>
              <w:rPr>
                <w:sz w:val="28"/>
                <w:szCs w:val="28"/>
                <w:lang w:val="uk-UA"/>
              </w:rPr>
            </w:pPr>
            <w:r w:rsidRPr="00255FBF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342665" w:rsidRPr="00647D19" w:rsidTr="00AE40E0">
        <w:tc>
          <w:tcPr>
            <w:tcW w:w="2269" w:type="dxa"/>
          </w:tcPr>
          <w:p w:rsidR="00342665" w:rsidRPr="0015630F" w:rsidRDefault="00342665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342665" w:rsidRDefault="00342665" w:rsidP="00342665">
            <w:pPr>
              <w:jc w:val="both"/>
              <w:rPr>
                <w:sz w:val="28"/>
                <w:szCs w:val="28"/>
                <w:lang w:val="uk-UA"/>
              </w:rPr>
            </w:pPr>
            <w:r w:rsidRPr="00342665">
              <w:rPr>
                <w:sz w:val="28"/>
                <w:szCs w:val="28"/>
                <w:lang w:val="uk-UA"/>
              </w:rPr>
              <w:t>Підтримати звернення депутатів Житомирської обласної ради  до Верховної Ради України та Кабінету Міністрів України щодо виділення додаткової дотації з державного бюджету місцевим бюджетам на компенсацію втрат надходжень плати за землю від структурних підрозділів ПАТ «Укрзалізниця».</w:t>
            </w:r>
          </w:p>
          <w:p w:rsidR="00342665" w:rsidRDefault="00342665" w:rsidP="0034266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42665" w:rsidRPr="002A005A" w:rsidRDefault="00342665" w:rsidP="0034266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342665" w:rsidRPr="00906192" w:rsidRDefault="00342665" w:rsidP="0034266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342665" w:rsidRPr="00E06BA2" w:rsidRDefault="00342665" w:rsidP="00827A44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342665" w:rsidRPr="00342665" w:rsidTr="00AE40E0">
        <w:tc>
          <w:tcPr>
            <w:tcW w:w="2269" w:type="dxa"/>
          </w:tcPr>
          <w:p w:rsidR="00342665" w:rsidRPr="0015630F" w:rsidRDefault="00342665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29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512" w:type="dxa"/>
          </w:tcPr>
          <w:p w:rsidR="00EF22AC" w:rsidRPr="00EF22AC" w:rsidRDefault="00EF22AC" w:rsidP="00EF22AC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22AC">
              <w:rPr>
                <w:rFonts w:ascii="Times New Roman" w:hAnsi="Times New Roman"/>
                <w:sz w:val="28"/>
                <w:szCs w:val="28"/>
              </w:rPr>
              <w:t>Про розгляд звернення депутатів Чернігівської районної ради  до Міністра внутрішніх справ України Авакова Арсена Борисовича щодо фінансових та матеріально-технічних проблем органів правопорядку.</w:t>
            </w:r>
          </w:p>
          <w:p w:rsidR="00EF22AC" w:rsidRPr="00255FBF" w:rsidRDefault="00EF22AC" w:rsidP="00EF22AC">
            <w:pPr>
              <w:jc w:val="both"/>
              <w:rPr>
                <w:sz w:val="28"/>
                <w:szCs w:val="28"/>
                <w:lang w:val="uk-UA"/>
              </w:rPr>
            </w:pPr>
            <w:r w:rsidRPr="00255FBF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255FBF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EF22AC" w:rsidRPr="00255FBF" w:rsidRDefault="00EF22AC" w:rsidP="00EF22A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55FBF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342665" w:rsidRPr="00EF22AC" w:rsidRDefault="00EF22AC" w:rsidP="00EF22AC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5FB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EF22AC" w:rsidRPr="00342665" w:rsidTr="00AE40E0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2AC" w:rsidRPr="0015630F" w:rsidRDefault="00EF22AC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2AC" w:rsidRDefault="00EF22AC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EF22AC">
              <w:rPr>
                <w:sz w:val="28"/>
                <w:szCs w:val="28"/>
                <w:lang w:val="uk-UA"/>
              </w:rPr>
              <w:t xml:space="preserve">Підтримати звернення депутатів </w:t>
            </w:r>
            <w:r w:rsidRPr="00EF22AC">
              <w:rPr>
                <w:sz w:val="28"/>
                <w:szCs w:val="28"/>
              </w:rPr>
              <w:t>Чернігівської районної ради  до Міністра внутрішніх справ України Авакова Арсена Борисовича щодо фінансових та матеріально-технічних проблем органів правопорядку.</w:t>
            </w:r>
          </w:p>
          <w:p w:rsidR="00EF22AC" w:rsidRDefault="00EF22AC" w:rsidP="00FA048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F22AC" w:rsidRPr="002A005A" w:rsidRDefault="00EF22AC" w:rsidP="00EF22A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EF22AC" w:rsidRPr="00906192" w:rsidRDefault="00EF22AC" w:rsidP="00EF22A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EF22AC" w:rsidRPr="00EF22AC" w:rsidRDefault="00EF22AC" w:rsidP="00EF22A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EF22AC" w:rsidRPr="00A24C3F" w:rsidTr="00AE40E0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2AC" w:rsidRPr="0015630F" w:rsidRDefault="00EF22AC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30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2AC" w:rsidRDefault="00A24C3F" w:rsidP="00A24C3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4C3F">
              <w:rPr>
                <w:sz w:val="28"/>
                <w:szCs w:val="28"/>
                <w:lang w:val="uk-UA"/>
              </w:rPr>
              <w:t xml:space="preserve">Про внесення змін до рішення 1-ої сесії районної ради УІІ скликання від 27.11.2015 року «Про обрання складу та голів постійних комісій районної ради» щодо введення до складу </w:t>
            </w:r>
            <w:r w:rsidRPr="00A24C3F">
              <w:rPr>
                <w:color w:val="000000" w:themeColor="text1"/>
                <w:sz w:val="28"/>
                <w:szCs w:val="28"/>
                <w:lang w:val="uk-UA"/>
              </w:rPr>
              <w:t xml:space="preserve">постійної комісії районної ради з питань </w:t>
            </w:r>
            <w:r w:rsidRPr="00A24C3F">
              <w:rPr>
                <w:bCs/>
                <w:sz w:val="28"/>
                <w:szCs w:val="28"/>
                <w:lang w:val="uk-UA"/>
              </w:rPr>
              <w:t>регламенту, депутатської етики, правопорядку та прав людини  депутата</w:t>
            </w:r>
            <w:r>
              <w:rPr>
                <w:bCs/>
                <w:sz w:val="28"/>
                <w:szCs w:val="28"/>
                <w:lang w:val="uk-UA"/>
              </w:rPr>
              <w:t xml:space="preserve"> Букату О.</w:t>
            </w:r>
            <w:r w:rsidRPr="00A24C3F">
              <w:rPr>
                <w:bCs/>
                <w:sz w:val="28"/>
                <w:szCs w:val="28"/>
                <w:lang w:val="uk-UA"/>
              </w:rPr>
              <w:t>А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2E7BF7" w:rsidRDefault="002E7BF7" w:rsidP="00A24C3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220E9">
              <w:rPr>
                <w:b/>
                <w:sz w:val="28"/>
                <w:szCs w:val="28"/>
                <w:lang w:val="uk-UA"/>
              </w:rPr>
              <w:t>ІНФОРМУВАВ:</w:t>
            </w:r>
            <w:r w:rsidRPr="00255FBF">
              <w:rPr>
                <w:sz w:val="28"/>
                <w:szCs w:val="28"/>
                <w:lang w:val="uk-UA"/>
              </w:rPr>
              <w:t xml:space="preserve"> 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нагадав присутнім</w:t>
            </w:r>
            <w:r w:rsidRPr="00255FBF">
              <w:rPr>
                <w:sz w:val="28"/>
                <w:szCs w:val="28"/>
                <w:lang w:val="uk-UA"/>
              </w:rPr>
              <w:t>, що</w:t>
            </w:r>
            <w:r>
              <w:rPr>
                <w:sz w:val="28"/>
                <w:szCs w:val="28"/>
                <w:lang w:val="uk-UA"/>
              </w:rPr>
              <w:t xml:space="preserve"> на пленарному засіданні </w:t>
            </w:r>
          </w:p>
          <w:p w:rsidR="002E7BF7" w:rsidRPr="002E7BF7" w:rsidRDefault="002E7BF7" w:rsidP="002E7BF7">
            <w:pPr>
              <w:ind w:left="33" w:right="15" w:hanging="3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E7BF7">
              <w:rPr>
                <w:color w:val="000000" w:themeColor="text1"/>
                <w:sz w:val="28"/>
                <w:szCs w:val="28"/>
                <w:lang w:val="uk-UA"/>
              </w:rPr>
              <w:t xml:space="preserve">25-ої сесії районної ради, яка  відбулася 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10.08.</w:t>
            </w:r>
            <w:r w:rsidRPr="002E7BF7">
              <w:rPr>
                <w:color w:val="000000" w:themeColor="text1"/>
                <w:sz w:val="28"/>
                <w:szCs w:val="28"/>
                <w:lang w:val="uk-UA"/>
              </w:rPr>
              <w:t xml:space="preserve">2018 року  депутат </w:t>
            </w:r>
            <w:r w:rsidRPr="002E7BF7">
              <w:rPr>
                <w:sz w:val="28"/>
                <w:szCs w:val="28"/>
                <w:lang w:val="uk-UA"/>
              </w:rPr>
              <w:t>Малашевич Ю. П.</w:t>
            </w:r>
            <w:r w:rsidRPr="002E7BF7">
              <w:rPr>
                <w:color w:val="000000" w:themeColor="text1"/>
                <w:sz w:val="28"/>
                <w:szCs w:val="28"/>
                <w:lang w:val="uk-UA"/>
              </w:rPr>
              <w:t xml:space="preserve">, який був головою постійної комісії районної ради з питань </w:t>
            </w:r>
            <w:r w:rsidRPr="002E7BF7">
              <w:rPr>
                <w:bCs/>
                <w:sz w:val="28"/>
                <w:szCs w:val="28"/>
                <w:lang w:val="uk-UA"/>
              </w:rPr>
              <w:t>регламенту, депутатської етики, правопорядку та прав людини</w:t>
            </w:r>
            <w:r w:rsidRPr="002E7BF7">
              <w:rPr>
                <w:color w:val="000000" w:themeColor="text1"/>
                <w:sz w:val="28"/>
                <w:szCs w:val="28"/>
                <w:lang w:val="uk-UA"/>
              </w:rPr>
              <w:t xml:space="preserve">,  достроково припинив повноваження депутата районної ради </w:t>
            </w:r>
            <w:r w:rsidRPr="002E7BF7">
              <w:rPr>
                <w:color w:val="000000" w:themeColor="text1"/>
                <w:sz w:val="28"/>
                <w:szCs w:val="28"/>
                <w:lang w:val="en-US"/>
              </w:rPr>
              <w:t>VII</w:t>
            </w:r>
            <w:r w:rsidRPr="002E7BF7">
              <w:rPr>
                <w:color w:val="000000" w:themeColor="text1"/>
                <w:sz w:val="28"/>
                <w:szCs w:val="28"/>
                <w:lang w:val="uk-UA"/>
              </w:rPr>
              <w:t xml:space="preserve"> скликання. </w:t>
            </w:r>
          </w:p>
          <w:p w:rsidR="002E7BF7" w:rsidRPr="002E7BF7" w:rsidRDefault="002E7BF7" w:rsidP="002E7BF7">
            <w:pPr>
              <w:pStyle w:val="16"/>
              <w:spacing w:line="240" w:lineRule="auto"/>
              <w:ind w:left="33" w:hanging="3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2E7BF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В зв’язку з визнанням повноважень депутата районної ради </w:t>
            </w:r>
            <w:r w:rsidRPr="002E7B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Букати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О.</w:t>
            </w:r>
            <w:r w:rsidRPr="002E7B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2E7BF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запропоновано було </w:t>
            </w:r>
            <w:r w:rsidRPr="002E7BF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його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ввести</w:t>
            </w:r>
            <w:r w:rsidRPr="002E7BF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до складу постійної комісії районної ради з питань </w:t>
            </w:r>
            <w:r w:rsidRPr="002E7BF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регламенту, депутатської етики, правопорядку та прав людини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</w:tr>
      <w:tr w:rsidR="002E7BF7" w:rsidRPr="00A24C3F" w:rsidTr="00AE40E0">
        <w:trPr>
          <w:trHeight w:val="44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BF7" w:rsidRPr="0015630F" w:rsidRDefault="002E7BF7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BF7" w:rsidRDefault="002E7BF7" w:rsidP="00EF22AC">
            <w:pPr>
              <w:jc w:val="both"/>
              <w:rPr>
                <w:sz w:val="28"/>
                <w:szCs w:val="28"/>
                <w:lang w:val="uk-UA"/>
              </w:rPr>
            </w:pPr>
            <w:r w:rsidRPr="002E7BF7">
              <w:rPr>
                <w:sz w:val="28"/>
                <w:szCs w:val="28"/>
                <w:lang w:val="uk-UA"/>
              </w:rPr>
              <w:t xml:space="preserve">Ввести до складу постійної комісії районної ради з питань </w:t>
            </w:r>
            <w:r w:rsidRPr="002E7BF7">
              <w:rPr>
                <w:bCs/>
                <w:sz w:val="28"/>
                <w:szCs w:val="28"/>
                <w:lang w:val="uk-UA"/>
              </w:rPr>
              <w:t>регламенту, депутатської етики, правопорядку та прав людини</w:t>
            </w:r>
            <w:r w:rsidRPr="002E7BF7">
              <w:rPr>
                <w:sz w:val="28"/>
                <w:szCs w:val="28"/>
                <w:lang w:val="uk-UA"/>
              </w:rPr>
              <w:t xml:space="preserve"> депутата районної ради</w:t>
            </w:r>
            <w:r>
              <w:rPr>
                <w:sz w:val="28"/>
                <w:szCs w:val="28"/>
                <w:lang w:val="uk-UA"/>
              </w:rPr>
              <w:t xml:space="preserve"> Букату О.А.</w:t>
            </w:r>
          </w:p>
          <w:p w:rsidR="002E7BF7" w:rsidRDefault="002E7BF7" w:rsidP="00EF22A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E7BF7" w:rsidRPr="002A005A" w:rsidRDefault="002E7BF7" w:rsidP="002E7BF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E7BF7" w:rsidRPr="00906192" w:rsidRDefault="002E7BF7" w:rsidP="002E7BF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E7BF7" w:rsidRPr="002E7BF7" w:rsidRDefault="002E7BF7" w:rsidP="002E7BF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E7BF7" w:rsidRPr="00A8513B" w:rsidTr="00AE40E0">
        <w:trPr>
          <w:trHeight w:val="44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BF7" w:rsidRPr="0015630F" w:rsidRDefault="002E7BF7" w:rsidP="00B771B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31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13B" w:rsidRPr="00A8513B" w:rsidRDefault="00A8513B" w:rsidP="00A8513B">
            <w:pPr>
              <w:ind w:right="15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8513B">
              <w:rPr>
                <w:sz w:val="28"/>
                <w:szCs w:val="28"/>
                <w:lang w:val="uk-UA"/>
              </w:rPr>
              <w:t xml:space="preserve">Про внесення змін до рішення 1-ої сесії районної ради   УІІ скликання від 27.11.2015 року «Про обрання складу та голів постійних комісій районної ради» щодо обрання голови  </w:t>
            </w:r>
            <w:r w:rsidRPr="00A8513B">
              <w:rPr>
                <w:color w:val="000000"/>
                <w:sz w:val="28"/>
                <w:szCs w:val="28"/>
                <w:lang w:val="uk-UA"/>
              </w:rPr>
              <w:t>постійної комісії районної ради з питань</w:t>
            </w:r>
            <w:r w:rsidRPr="00A8513B">
              <w:rPr>
                <w:bCs/>
                <w:sz w:val="28"/>
                <w:szCs w:val="28"/>
                <w:lang w:val="uk-UA"/>
              </w:rPr>
              <w:t xml:space="preserve"> регламенту, депутатської етики, правопорядку та прав людини.</w:t>
            </w:r>
          </w:p>
          <w:p w:rsidR="00A8513B" w:rsidRPr="00671923" w:rsidRDefault="00671923" w:rsidP="00671923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67192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6719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Бовсунівський І.П. – голова районної ради, який вніс пропозицію  обрати головою </w:t>
            </w:r>
            <w:r w:rsidRPr="00671923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постійної комісії районної ради з питань</w:t>
            </w:r>
            <w:r w:rsidRPr="00A8513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67192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регламенту, депутатської етики, правопорядку та прав людини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C60448" w:rsidRPr="00C6044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6044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депутата  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Колесника О.В.</w:t>
            </w:r>
          </w:p>
          <w:p w:rsidR="002E7BF7" w:rsidRPr="005D7236" w:rsidRDefault="00671923" w:rsidP="005D7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Іван Павлович  запитав депутатів районної ради   про те, чи будуть інші пропозиції щодо кандидатури на посаду голови постійної комісії. Пропозицій від депутатів не надійшло</w:t>
            </w:r>
          </w:p>
        </w:tc>
      </w:tr>
      <w:tr w:rsidR="00671923" w:rsidRPr="00A8513B" w:rsidTr="00257CE0">
        <w:trPr>
          <w:trHeight w:val="44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923" w:rsidRPr="0015630F" w:rsidRDefault="00671923" w:rsidP="005353D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923" w:rsidRDefault="00671923" w:rsidP="00E01AC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Внести</w:t>
            </w:r>
            <w:r w:rsidRPr="00A8513B">
              <w:rPr>
                <w:sz w:val="28"/>
                <w:szCs w:val="28"/>
                <w:lang w:val="uk-UA"/>
              </w:rPr>
              <w:t xml:space="preserve"> змін</w:t>
            </w:r>
            <w:r>
              <w:rPr>
                <w:sz w:val="28"/>
                <w:szCs w:val="28"/>
                <w:lang w:val="uk-UA"/>
              </w:rPr>
              <w:t>и</w:t>
            </w:r>
            <w:r w:rsidRPr="00A8513B">
              <w:rPr>
                <w:sz w:val="28"/>
                <w:szCs w:val="28"/>
                <w:lang w:val="uk-UA"/>
              </w:rPr>
              <w:t xml:space="preserve"> до рішення 1-ої сесії районної ради   </w:t>
            </w:r>
            <w:r w:rsidR="00D11956">
              <w:rPr>
                <w:sz w:val="28"/>
                <w:szCs w:val="28"/>
                <w:lang w:val="uk-UA"/>
              </w:rPr>
              <w:t xml:space="preserve">                       </w:t>
            </w:r>
            <w:r w:rsidRPr="00A8513B">
              <w:rPr>
                <w:sz w:val="28"/>
                <w:szCs w:val="28"/>
                <w:lang w:val="uk-UA"/>
              </w:rPr>
              <w:t xml:space="preserve">УІІ скликання від 27.11.2015 року «Про обрання складу та голів постійних комісій районної ради» щодо обрання голови  </w:t>
            </w:r>
            <w:r w:rsidRPr="00A8513B">
              <w:rPr>
                <w:color w:val="000000"/>
                <w:sz w:val="28"/>
                <w:szCs w:val="28"/>
                <w:lang w:val="uk-UA"/>
              </w:rPr>
              <w:t>постійної комісії районної ради з питань</w:t>
            </w:r>
            <w:r w:rsidRPr="00A8513B">
              <w:rPr>
                <w:bCs/>
                <w:sz w:val="28"/>
                <w:szCs w:val="28"/>
                <w:lang w:val="uk-UA"/>
              </w:rPr>
              <w:t xml:space="preserve"> регламенту, депутатської етики, правопорядку та прав людини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671923" w:rsidRDefault="00671923" w:rsidP="00E01AC6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671923" w:rsidRPr="002A005A" w:rsidRDefault="00671923" w:rsidP="0067192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671923" w:rsidRPr="00906192" w:rsidRDefault="00671923" w:rsidP="0067192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71923" w:rsidRPr="00FE2B1A" w:rsidRDefault="00671923" w:rsidP="0067192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57CE0" w:rsidRPr="00A8513B" w:rsidTr="00257CE0">
        <w:trPr>
          <w:trHeight w:val="44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CE0" w:rsidRPr="0015630F" w:rsidRDefault="00257CE0" w:rsidP="00257CE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32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CE0" w:rsidRDefault="00257CE0" w:rsidP="00257C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розгляд звернення депутатів Черняхівської  районної ради  до Кабінету Міністрів України щодо  підтримки соціально-незахищених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верств населення шляхом</w:t>
            </w:r>
          </w:p>
          <w:p w:rsidR="00257CE0" w:rsidRDefault="00257CE0" w:rsidP="00257C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розширення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програми субсидій, забезпечення доступності та надання належної якості житлово-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комунальних послуг споживачам</w:t>
            </w:r>
            <w:r w:rsidR="00917B52">
              <w:rPr>
                <w:sz w:val="28"/>
                <w:szCs w:val="28"/>
                <w:lang w:val="uk-UA"/>
              </w:rPr>
              <w:t>.</w:t>
            </w:r>
          </w:p>
          <w:p w:rsidR="00257CE0" w:rsidRDefault="00257CE0" w:rsidP="00D11956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255FBF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255FBF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зазначив, що   дане питання було внесено  </w:t>
            </w:r>
            <w:r>
              <w:rPr>
                <w:sz w:val="28"/>
                <w:szCs w:val="28"/>
                <w:lang w:val="uk-UA"/>
              </w:rPr>
              <w:t xml:space="preserve">з голосу депутатом </w:t>
            </w:r>
            <w:r w:rsidR="00D11956">
              <w:rPr>
                <w:sz w:val="28"/>
                <w:szCs w:val="28"/>
                <w:lang w:val="uk-UA"/>
              </w:rPr>
              <w:t xml:space="preserve">районної ради </w:t>
            </w:r>
            <w:r>
              <w:rPr>
                <w:sz w:val="28"/>
                <w:szCs w:val="28"/>
                <w:lang w:val="uk-UA"/>
              </w:rPr>
              <w:t>Ченковим М.М.</w:t>
            </w:r>
          </w:p>
          <w:p w:rsidR="00257CE0" w:rsidRDefault="00257CE0" w:rsidP="00917B52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D11956">
              <w:rPr>
                <w:sz w:val="28"/>
                <w:szCs w:val="28"/>
                <w:lang w:val="uk-UA"/>
              </w:rPr>
              <w:t xml:space="preserve">Іван Павлович </w:t>
            </w:r>
            <w:r w:rsidR="00D11956">
              <w:rPr>
                <w:sz w:val="28"/>
                <w:szCs w:val="28"/>
                <w:lang w:val="uk-UA"/>
              </w:rPr>
              <w:t xml:space="preserve">ознайомив  присутніх з </w:t>
            </w:r>
            <w:r w:rsidRPr="00D11956">
              <w:rPr>
                <w:sz w:val="28"/>
                <w:szCs w:val="28"/>
                <w:lang w:val="uk-UA"/>
              </w:rPr>
              <w:t xml:space="preserve"> проект</w:t>
            </w:r>
            <w:r w:rsidR="00D11956">
              <w:rPr>
                <w:sz w:val="28"/>
                <w:szCs w:val="28"/>
                <w:lang w:val="uk-UA"/>
              </w:rPr>
              <w:t xml:space="preserve">ом даного </w:t>
            </w:r>
            <w:r w:rsidRPr="00D11956">
              <w:rPr>
                <w:sz w:val="28"/>
                <w:szCs w:val="28"/>
                <w:lang w:val="uk-UA"/>
              </w:rPr>
              <w:t xml:space="preserve"> </w:t>
            </w:r>
            <w:r w:rsidR="00D11956">
              <w:rPr>
                <w:sz w:val="28"/>
                <w:szCs w:val="28"/>
                <w:lang w:val="uk-UA"/>
              </w:rPr>
              <w:t xml:space="preserve">рішення. </w:t>
            </w:r>
          </w:p>
        </w:tc>
      </w:tr>
      <w:tr w:rsidR="00257CE0" w:rsidRPr="00D11956" w:rsidTr="00AE40E0">
        <w:trPr>
          <w:trHeight w:val="44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7CE0" w:rsidRPr="0015630F" w:rsidRDefault="00257CE0" w:rsidP="00257CE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7CE0" w:rsidRDefault="00D11956" w:rsidP="00E01AC6">
            <w:pPr>
              <w:jc w:val="both"/>
              <w:rPr>
                <w:sz w:val="28"/>
                <w:szCs w:val="28"/>
                <w:lang w:val="uk-UA"/>
              </w:rPr>
            </w:pPr>
            <w:r w:rsidRPr="00BD4FFA">
              <w:rPr>
                <w:sz w:val="28"/>
                <w:szCs w:val="28"/>
                <w:lang w:val="uk-UA"/>
              </w:rPr>
              <w:t xml:space="preserve">Підтримати звернення </w:t>
            </w:r>
            <w:r>
              <w:rPr>
                <w:sz w:val="28"/>
                <w:szCs w:val="28"/>
                <w:lang w:val="uk-UA"/>
              </w:rPr>
              <w:t xml:space="preserve">депутатів Черняхівської </w:t>
            </w:r>
            <w:r w:rsidRPr="00BD4FFA">
              <w:rPr>
                <w:sz w:val="28"/>
                <w:szCs w:val="28"/>
                <w:lang w:val="uk-UA"/>
              </w:rPr>
              <w:t xml:space="preserve">  районної ради до Кабінету Міністрів  України щодо підтримки соціально-незахищених верств населення шляхом розширення програми субсидій, забезпечення доступності та надання належної якості житлов</w:t>
            </w:r>
            <w:r>
              <w:rPr>
                <w:sz w:val="28"/>
                <w:szCs w:val="28"/>
                <w:lang w:val="uk-UA"/>
              </w:rPr>
              <w:t>о-комунальних послуг споживачам.</w:t>
            </w:r>
          </w:p>
          <w:p w:rsidR="00D11956" w:rsidRDefault="00D11956" w:rsidP="00E01AC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1956" w:rsidRPr="002A005A" w:rsidRDefault="00D11956" w:rsidP="00D1195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D11956" w:rsidRPr="00906192" w:rsidRDefault="00D11956" w:rsidP="00D11956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11956" w:rsidRDefault="00D11956" w:rsidP="00D11956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</w:tbl>
    <w:p w:rsidR="00502AE1" w:rsidRDefault="00502AE1" w:rsidP="00502AE1">
      <w:pPr>
        <w:rPr>
          <w:lang w:val="uk-UA"/>
        </w:rPr>
      </w:pPr>
    </w:p>
    <w:p w:rsidR="005353D7" w:rsidRDefault="0040010A" w:rsidP="00502AE1">
      <w:pPr>
        <w:rPr>
          <w:lang w:val="uk-UA"/>
        </w:rPr>
      </w:pPr>
      <w:r>
        <w:rPr>
          <w:lang w:val="uk-UA"/>
        </w:rPr>
        <w:t xml:space="preserve"> </w:t>
      </w:r>
    </w:p>
    <w:p w:rsidR="00502AE1" w:rsidRDefault="00502AE1" w:rsidP="00502AE1">
      <w:pPr>
        <w:rPr>
          <w:lang w:val="uk-UA"/>
        </w:rPr>
      </w:pPr>
    </w:p>
    <w:p w:rsidR="00A25FEE" w:rsidRPr="00F30653" w:rsidRDefault="00A25FEE" w:rsidP="00502AE1">
      <w:pPr>
        <w:rPr>
          <w:lang w:val="uk-UA"/>
        </w:rPr>
      </w:pPr>
    </w:p>
    <w:p w:rsidR="00502AE1" w:rsidRPr="000F584B" w:rsidRDefault="00502AE1" w:rsidP="00502AE1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 xml:space="preserve">ський </w:t>
      </w:r>
    </w:p>
    <w:p w:rsidR="00502AE1" w:rsidRDefault="00502AE1" w:rsidP="00502AE1"/>
    <w:p w:rsidR="00502AE1" w:rsidRDefault="00502AE1" w:rsidP="00502AE1"/>
    <w:p w:rsidR="00502AE1" w:rsidRDefault="00502AE1" w:rsidP="00502AE1"/>
    <w:p w:rsidR="00502AE1" w:rsidRDefault="00502AE1" w:rsidP="00502AE1"/>
    <w:p w:rsidR="00502AE1" w:rsidRDefault="00502AE1" w:rsidP="00502AE1"/>
    <w:p w:rsidR="00502AE1" w:rsidRDefault="00502AE1" w:rsidP="00502AE1"/>
    <w:p w:rsidR="00A35F47" w:rsidRDefault="00A35F47"/>
    <w:sectPr w:rsidR="00A35F47" w:rsidSect="00FA048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FD8" w:rsidRDefault="00FC5FD8" w:rsidP="0063412E">
      <w:r>
        <w:separator/>
      </w:r>
    </w:p>
  </w:endnote>
  <w:endnote w:type="continuationSeparator" w:id="0">
    <w:p w:rsidR="00FC5FD8" w:rsidRDefault="00FC5FD8" w:rsidP="00634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06204"/>
      <w:docPartObj>
        <w:docPartGallery w:val="Page Numbers (Bottom of Page)"/>
        <w:docPartUnique/>
      </w:docPartObj>
    </w:sdtPr>
    <w:sdtContent>
      <w:p w:rsidR="00ED4C97" w:rsidRDefault="00ED4C97">
        <w:pPr>
          <w:pStyle w:val="af0"/>
          <w:jc w:val="center"/>
        </w:pPr>
        <w:fldSimple w:instr=" PAGE   \* MERGEFORMAT ">
          <w:r w:rsidR="00300BAD">
            <w:rPr>
              <w:noProof/>
            </w:rPr>
            <w:t>7</w:t>
          </w:r>
        </w:fldSimple>
      </w:p>
    </w:sdtContent>
  </w:sdt>
  <w:p w:rsidR="00ED4C97" w:rsidRDefault="00ED4C97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FD8" w:rsidRDefault="00FC5FD8" w:rsidP="0063412E">
      <w:r>
        <w:separator/>
      </w:r>
    </w:p>
  </w:footnote>
  <w:footnote w:type="continuationSeparator" w:id="0">
    <w:p w:rsidR="00FC5FD8" w:rsidRDefault="00FC5FD8" w:rsidP="006341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23A"/>
    <w:multiLevelType w:val="hybridMultilevel"/>
    <w:tmpl w:val="96721CDC"/>
    <w:lvl w:ilvl="0" w:tplc="2FDC8FD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6273D"/>
    <w:multiLevelType w:val="hybridMultilevel"/>
    <w:tmpl w:val="9A369458"/>
    <w:lvl w:ilvl="0" w:tplc="2CD8CB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D5FD9"/>
    <w:multiLevelType w:val="hybridMultilevel"/>
    <w:tmpl w:val="C1EC1A5A"/>
    <w:lvl w:ilvl="0" w:tplc="D3BEB37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720631F"/>
    <w:multiLevelType w:val="hybridMultilevel"/>
    <w:tmpl w:val="AFD032EC"/>
    <w:lvl w:ilvl="0" w:tplc="5986BAD2">
      <w:start w:val="20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17CD58F3"/>
    <w:multiLevelType w:val="hybridMultilevel"/>
    <w:tmpl w:val="4AF88F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26860E5D"/>
    <w:multiLevelType w:val="hybridMultilevel"/>
    <w:tmpl w:val="B1603216"/>
    <w:lvl w:ilvl="0" w:tplc="024EEB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83182B"/>
    <w:multiLevelType w:val="multilevel"/>
    <w:tmpl w:val="CB8EAE2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1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12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0BD5C7A"/>
    <w:multiLevelType w:val="hybridMultilevel"/>
    <w:tmpl w:val="E1589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E43412"/>
    <w:multiLevelType w:val="hybridMultilevel"/>
    <w:tmpl w:val="802C92AA"/>
    <w:lvl w:ilvl="0" w:tplc="E946C134">
      <w:start w:val="1"/>
      <w:numFmt w:val="decimal"/>
      <w:lvlText w:val="%1."/>
      <w:lvlJc w:val="left"/>
      <w:pPr>
        <w:ind w:left="112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13"/>
  </w:num>
  <w:num w:numId="8">
    <w:abstractNumId w:val="11"/>
  </w:num>
  <w:num w:numId="9">
    <w:abstractNumId w:val="6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2AE1"/>
    <w:rsid w:val="00000357"/>
    <w:rsid w:val="00013C35"/>
    <w:rsid w:val="0002657A"/>
    <w:rsid w:val="00045EB2"/>
    <w:rsid w:val="000470EC"/>
    <w:rsid w:val="00050E31"/>
    <w:rsid w:val="000558A3"/>
    <w:rsid w:val="000744FC"/>
    <w:rsid w:val="00077243"/>
    <w:rsid w:val="000923C3"/>
    <w:rsid w:val="00095675"/>
    <w:rsid w:val="00096390"/>
    <w:rsid w:val="000A29EE"/>
    <w:rsid w:val="000C0277"/>
    <w:rsid w:val="000C0A05"/>
    <w:rsid w:val="000C13FB"/>
    <w:rsid w:val="000C3555"/>
    <w:rsid w:val="000D24C6"/>
    <w:rsid w:val="000D38DA"/>
    <w:rsid w:val="000D4BDB"/>
    <w:rsid w:val="000E1717"/>
    <w:rsid w:val="000F09CE"/>
    <w:rsid w:val="000F10BA"/>
    <w:rsid w:val="001265C4"/>
    <w:rsid w:val="001305B5"/>
    <w:rsid w:val="00132329"/>
    <w:rsid w:val="00135ADE"/>
    <w:rsid w:val="00137904"/>
    <w:rsid w:val="001420BA"/>
    <w:rsid w:val="00161806"/>
    <w:rsid w:val="001756C5"/>
    <w:rsid w:val="00177C59"/>
    <w:rsid w:val="0019034B"/>
    <w:rsid w:val="001951EC"/>
    <w:rsid w:val="00196F99"/>
    <w:rsid w:val="001A2965"/>
    <w:rsid w:val="001A7241"/>
    <w:rsid w:val="001B380D"/>
    <w:rsid w:val="001B3E7C"/>
    <w:rsid w:val="001C31C4"/>
    <w:rsid w:val="001D3C02"/>
    <w:rsid w:val="001D6CF6"/>
    <w:rsid w:val="001D6E8A"/>
    <w:rsid w:val="001F2E76"/>
    <w:rsid w:val="001F3FEE"/>
    <w:rsid w:val="00203A05"/>
    <w:rsid w:val="00205E46"/>
    <w:rsid w:val="002072CC"/>
    <w:rsid w:val="00225AAE"/>
    <w:rsid w:val="00242511"/>
    <w:rsid w:val="00242680"/>
    <w:rsid w:val="00243D52"/>
    <w:rsid w:val="0024445B"/>
    <w:rsid w:val="00255367"/>
    <w:rsid w:val="00255FBF"/>
    <w:rsid w:val="00256E8B"/>
    <w:rsid w:val="00257CE0"/>
    <w:rsid w:val="002676E1"/>
    <w:rsid w:val="002744F9"/>
    <w:rsid w:val="002770CF"/>
    <w:rsid w:val="0029108D"/>
    <w:rsid w:val="00292B0B"/>
    <w:rsid w:val="0029435A"/>
    <w:rsid w:val="002A0CFC"/>
    <w:rsid w:val="002A32EC"/>
    <w:rsid w:val="002A4D15"/>
    <w:rsid w:val="002B426B"/>
    <w:rsid w:val="002C09D4"/>
    <w:rsid w:val="002D5808"/>
    <w:rsid w:val="002D6C98"/>
    <w:rsid w:val="002E3CB6"/>
    <w:rsid w:val="002E5A3B"/>
    <w:rsid w:val="002E7BF7"/>
    <w:rsid w:val="002F1705"/>
    <w:rsid w:val="00300BAD"/>
    <w:rsid w:val="003022BE"/>
    <w:rsid w:val="00304DA3"/>
    <w:rsid w:val="00314E2D"/>
    <w:rsid w:val="00323CBC"/>
    <w:rsid w:val="00326B84"/>
    <w:rsid w:val="00332A67"/>
    <w:rsid w:val="00332E52"/>
    <w:rsid w:val="00332EB4"/>
    <w:rsid w:val="00333596"/>
    <w:rsid w:val="00335224"/>
    <w:rsid w:val="003416BB"/>
    <w:rsid w:val="00342665"/>
    <w:rsid w:val="00353FB2"/>
    <w:rsid w:val="00354FB5"/>
    <w:rsid w:val="0035513F"/>
    <w:rsid w:val="003608A4"/>
    <w:rsid w:val="003774D9"/>
    <w:rsid w:val="00394F1B"/>
    <w:rsid w:val="00395775"/>
    <w:rsid w:val="003A0A97"/>
    <w:rsid w:val="003A1ABD"/>
    <w:rsid w:val="003A270E"/>
    <w:rsid w:val="003A5F85"/>
    <w:rsid w:val="003B6260"/>
    <w:rsid w:val="003C13B6"/>
    <w:rsid w:val="003C471D"/>
    <w:rsid w:val="003C58F0"/>
    <w:rsid w:val="003D1451"/>
    <w:rsid w:val="003D44DD"/>
    <w:rsid w:val="003E0028"/>
    <w:rsid w:val="003E0178"/>
    <w:rsid w:val="003E1404"/>
    <w:rsid w:val="003E2FE0"/>
    <w:rsid w:val="003F6A63"/>
    <w:rsid w:val="0040010A"/>
    <w:rsid w:val="0040114B"/>
    <w:rsid w:val="00403995"/>
    <w:rsid w:val="00404612"/>
    <w:rsid w:val="00412EE6"/>
    <w:rsid w:val="0041441C"/>
    <w:rsid w:val="00421B34"/>
    <w:rsid w:val="0044209B"/>
    <w:rsid w:val="0044348C"/>
    <w:rsid w:val="00461CFB"/>
    <w:rsid w:val="00462DAA"/>
    <w:rsid w:val="0046335D"/>
    <w:rsid w:val="00463BB3"/>
    <w:rsid w:val="00470E52"/>
    <w:rsid w:val="00491DAF"/>
    <w:rsid w:val="00494F29"/>
    <w:rsid w:val="00495141"/>
    <w:rsid w:val="00496DB1"/>
    <w:rsid w:val="004E2BA6"/>
    <w:rsid w:val="004E3273"/>
    <w:rsid w:val="004E55FC"/>
    <w:rsid w:val="004E5CF6"/>
    <w:rsid w:val="004E78CC"/>
    <w:rsid w:val="004F316C"/>
    <w:rsid w:val="004F4675"/>
    <w:rsid w:val="004F7174"/>
    <w:rsid w:val="00502AE1"/>
    <w:rsid w:val="005057C0"/>
    <w:rsid w:val="00507B04"/>
    <w:rsid w:val="0051067B"/>
    <w:rsid w:val="00515D8F"/>
    <w:rsid w:val="00515DEE"/>
    <w:rsid w:val="005177B6"/>
    <w:rsid w:val="005220E9"/>
    <w:rsid w:val="005353D7"/>
    <w:rsid w:val="00536435"/>
    <w:rsid w:val="00556365"/>
    <w:rsid w:val="005738A2"/>
    <w:rsid w:val="00576801"/>
    <w:rsid w:val="00585744"/>
    <w:rsid w:val="0058581B"/>
    <w:rsid w:val="00591D59"/>
    <w:rsid w:val="005936E4"/>
    <w:rsid w:val="00597F7E"/>
    <w:rsid w:val="005A6121"/>
    <w:rsid w:val="005A784D"/>
    <w:rsid w:val="005B2459"/>
    <w:rsid w:val="005C15E7"/>
    <w:rsid w:val="005C69EE"/>
    <w:rsid w:val="005D1479"/>
    <w:rsid w:val="005D46F3"/>
    <w:rsid w:val="005D4A32"/>
    <w:rsid w:val="005D6372"/>
    <w:rsid w:val="005D6FA3"/>
    <w:rsid w:val="005D7236"/>
    <w:rsid w:val="005E370B"/>
    <w:rsid w:val="005E7EF9"/>
    <w:rsid w:val="005F3547"/>
    <w:rsid w:val="005F452A"/>
    <w:rsid w:val="0060200E"/>
    <w:rsid w:val="00606A73"/>
    <w:rsid w:val="00632F8D"/>
    <w:rsid w:val="0063412E"/>
    <w:rsid w:val="00645E29"/>
    <w:rsid w:val="00647D19"/>
    <w:rsid w:val="006512E4"/>
    <w:rsid w:val="00662F91"/>
    <w:rsid w:val="00667876"/>
    <w:rsid w:val="00671923"/>
    <w:rsid w:val="006766FF"/>
    <w:rsid w:val="006831A8"/>
    <w:rsid w:val="006836F2"/>
    <w:rsid w:val="00683994"/>
    <w:rsid w:val="00684EAC"/>
    <w:rsid w:val="00686D5A"/>
    <w:rsid w:val="00691BB4"/>
    <w:rsid w:val="00695295"/>
    <w:rsid w:val="00695C5A"/>
    <w:rsid w:val="006B5D6A"/>
    <w:rsid w:val="006C1E74"/>
    <w:rsid w:val="006C3346"/>
    <w:rsid w:val="006C4D3C"/>
    <w:rsid w:val="006C6FB5"/>
    <w:rsid w:val="006E08C1"/>
    <w:rsid w:val="006E13CE"/>
    <w:rsid w:val="006F4077"/>
    <w:rsid w:val="0070148A"/>
    <w:rsid w:val="00702532"/>
    <w:rsid w:val="0070381E"/>
    <w:rsid w:val="00705323"/>
    <w:rsid w:val="00706B9B"/>
    <w:rsid w:val="0071503F"/>
    <w:rsid w:val="007256E6"/>
    <w:rsid w:val="0073480A"/>
    <w:rsid w:val="007359B4"/>
    <w:rsid w:val="00737838"/>
    <w:rsid w:val="00743881"/>
    <w:rsid w:val="00751D0B"/>
    <w:rsid w:val="00755E42"/>
    <w:rsid w:val="00756E16"/>
    <w:rsid w:val="007634EF"/>
    <w:rsid w:val="00773E3D"/>
    <w:rsid w:val="00781EFD"/>
    <w:rsid w:val="007B0516"/>
    <w:rsid w:val="007B15C8"/>
    <w:rsid w:val="007B1ABD"/>
    <w:rsid w:val="007B5AAD"/>
    <w:rsid w:val="007C12DC"/>
    <w:rsid w:val="007C7578"/>
    <w:rsid w:val="007D7B04"/>
    <w:rsid w:val="007E7EBC"/>
    <w:rsid w:val="007F1DD4"/>
    <w:rsid w:val="0081079A"/>
    <w:rsid w:val="0081421A"/>
    <w:rsid w:val="00817D0C"/>
    <w:rsid w:val="00827A44"/>
    <w:rsid w:val="00832512"/>
    <w:rsid w:val="0083391A"/>
    <w:rsid w:val="00834C83"/>
    <w:rsid w:val="008364A9"/>
    <w:rsid w:val="0084226B"/>
    <w:rsid w:val="00847047"/>
    <w:rsid w:val="008544B9"/>
    <w:rsid w:val="008571C9"/>
    <w:rsid w:val="00861521"/>
    <w:rsid w:val="00865B2B"/>
    <w:rsid w:val="00872E85"/>
    <w:rsid w:val="00880009"/>
    <w:rsid w:val="00880BB3"/>
    <w:rsid w:val="00883DEB"/>
    <w:rsid w:val="00890D49"/>
    <w:rsid w:val="008959B4"/>
    <w:rsid w:val="008B0317"/>
    <w:rsid w:val="008B0B68"/>
    <w:rsid w:val="008B4531"/>
    <w:rsid w:val="008B6F90"/>
    <w:rsid w:val="008C2764"/>
    <w:rsid w:val="008C601B"/>
    <w:rsid w:val="008D05E2"/>
    <w:rsid w:val="008D2A21"/>
    <w:rsid w:val="008E7611"/>
    <w:rsid w:val="008F0AA0"/>
    <w:rsid w:val="008F36FB"/>
    <w:rsid w:val="008F37A7"/>
    <w:rsid w:val="008F3AC6"/>
    <w:rsid w:val="008F5436"/>
    <w:rsid w:val="0090073D"/>
    <w:rsid w:val="00900E47"/>
    <w:rsid w:val="00901B60"/>
    <w:rsid w:val="009033B6"/>
    <w:rsid w:val="009044BA"/>
    <w:rsid w:val="009056F2"/>
    <w:rsid w:val="00913F4A"/>
    <w:rsid w:val="00917B52"/>
    <w:rsid w:val="00922D61"/>
    <w:rsid w:val="0092440B"/>
    <w:rsid w:val="0093171A"/>
    <w:rsid w:val="00934AB9"/>
    <w:rsid w:val="0094023E"/>
    <w:rsid w:val="009429D2"/>
    <w:rsid w:val="00950E48"/>
    <w:rsid w:val="00962008"/>
    <w:rsid w:val="0097271A"/>
    <w:rsid w:val="00972CE7"/>
    <w:rsid w:val="00975BBC"/>
    <w:rsid w:val="0097668E"/>
    <w:rsid w:val="0099682D"/>
    <w:rsid w:val="009A2940"/>
    <w:rsid w:val="009B226E"/>
    <w:rsid w:val="009B2FB0"/>
    <w:rsid w:val="009B3A5A"/>
    <w:rsid w:val="009B6D26"/>
    <w:rsid w:val="009C0E05"/>
    <w:rsid w:val="009C6D00"/>
    <w:rsid w:val="009D4BED"/>
    <w:rsid w:val="009F294C"/>
    <w:rsid w:val="009F795A"/>
    <w:rsid w:val="00A069A8"/>
    <w:rsid w:val="00A100B8"/>
    <w:rsid w:val="00A165E2"/>
    <w:rsid w:val="00A16D05"/>
    <w:rsid w:val="00A22D04"/>
    <w:rsid w:val="00A24C3F"/>
    <w:rsid w:val="00A25ED4"/>
    <w:rsid w:val="00A25FEE"/>
    <w:rsid w:val="00A27377"/>
    <w:rsid w:val="00A35F47"/>
    <w:rsid w:val="00A37CB2"/>
    <w:rsid w:val="00A447B1"/>
    <w:rsid w:val="00A44945"/>
    <w:rsid w:val="00A477E8"/>
    <w:rsid w:val="00A600BC"/>
    <w:rsid w:val="00A63EFE"/>
    <w:rsid w:val="00A65790"/>
    <w:rsid w:val="00A66A46"/>
    <w:rsid w:val="00A67250"/>
    <w:rsid w:val="00A7147B"/>
    <w:rsid w:val="00A72206"/>
    <w:rsid w:val="00A74315"/>
    <w:rsid w:val="00A8513B"/>
    <w:rsid w:val="00A92380"/>
    <w:rsid w:val="00A954A4"/>
    <w:rsid w:val="00AA1BBA"/>
    <w:rsid w:val="00AB3061"/>
    <w:rsid w:val="00AD01F0"/>
    <w:rsid w:val="00AD1500"/>
    <w:rsid w:val="00AD4C8B"/>
    <w:rsid w:val="00AE40E0"/>
    <w:rsid w:val="00AE6B80"/>
    <w:rsid w:val="00AF0C9C"/>
    <w:rsid w:val="00AF3794"/>
    <w:rsid w:val="00B01F0D"/>
    <w:rsid w:val="00B05FB4"/>
    <w:rsid w:val="00B11FFA"/>
    <w:rsid w:val="00B138B7"/>
    <w:rsid w:val="00B13ABA"/>
    <w:rsid w:val="00B23852"/>
    <w:rsid w:val="00B27F53"/>
    <w:rsid w:val="00B33C0C"/>
    <w:rsid w:val="00B410A0"/>
    <w:rsid w:val="00B437F3"/>
    <w:rsid w:val="00B449A9"/>
    <w:rsid w:val="00B503B7"/>
    <w:rsid w:val="00B532D8"/>
    <w:rsid w:val="00B53689"/>
    <w:rsid w:val="00B543C3"/>
    <w:rsid w:val="00B634DC"/>
    <w:rsid w:val="00B67C58"/>
    <w:rsid w:val="00B71630"/>
    <w:rsid w:val="00B75901"/>
    <w:rsid w:val="00B771B7"/>
    <w:rsid w:val="00B8079E"/>
    <w:rsid w:val="00B86C24"/>
    <w:rsid w:val="00B86DC1"/>
    <w:rsid w:val="00B907C9"/>
    <w:rsid w:val="00B92AD9"/>
    <w:rsid w:val="00B94110"/>
    <w:rsid w:val="00B94E33"/>
    <w:rsid w:val="00B95211"/>
    <w:rsid w:val="00BA1FD2"/>
    <w:rsid w:val="00BA5308"/>
    <w:rsid w:val="00BB0585"/>
    <w:rsid w:val="00BB2173"/>
    <w:rsid w:val="00BC1810"/>
    <w:rsid w:val="00BC6767"/>
    <w:rsid w:val="00BC77CA"/>
    <w:rsid w:val="00BC7931"/>
    <w:rsid w:val="00BE116F"/>
    <w:rsid w:val="00BF16F5"/>
    <w:rsid w:val="00BF5142"/>
    <w:rsid w:val="00BF6D7A"/>
    <w:rsid w:val="00C022C1"/>
    <w:rsid w:val="00C043A2"/>
    <w:rsid w:val="00C06977"/>
    <w:rsid w:val="00C10414"/>
    <w:rsid w:val="00C107B5"/>
    <w:rsid w:val="00C11112"/>
    <w:rsid w:val="00C138FC"/>
    <w:rsid w:val="00C14338"/>
    <w:rsid w:val="00C160E5"/>
    <w:rsid w:val="00C3161D"/>
    <w:rsid w:val="00C32308"/>
    <w:rsid w:val="00C35C24"/>
    <w:rsid w:val="00C4024B"/>
    <w:rsid w:val="00C40AFD"/>
    <w:rsid w:val="00C46370"/>
    <w:rsid w:val="00C4669C"/>
    <w:rsid w:val="00C54E8D"/>
    <w:rsid w:val="00C565E9"/>
    <w:rsid w:val="00C60448"/>
    <w:rsid w:val="00C60BFE"/>
    <w:rsid w:val="00C64C44"/>
    <w:rsid w:val="00C67707"/>
    <w:rsid w:val="00C72D1E"/>
    <w:rsid w:val="00C75034"/>
    <w:rsid w:val="00C75A6D"/>
    <w:rsid w:val="00C77D3E"/>
    <w:rsid w:val="00C77D79"/>
    <w:rsid w:val="00C83422"/>
    <w:rsid w:val="00CA02A2"/>
    <w:rsid w:val="00CB03D0"/>
    <w:rsid w:val="00CB0E1C"/>
    <w:rsid w:val="00CB5245"/>
    <w:rsid w:val="00CB7ECD"/>
    <w:rsid w:val="00CC0DCD"/>
    <w:rsid w:val="00CC2DDE"/>
    <w:rsid w:val="00CC41E6"/>
    <w:rsid w:val="00CD0620"/>
    <w:rsid w:val="00CD68AF"/>
    <w:rsid w:val="00CE3D8E"/>
    <w:rsid w:val="00CE4D5F"/>
    <w:rsid w:val="00CF6B94"/>
    <w:rsid w:val="00D00A87"/>
    <w:rsid w:val="00D11956"/>
    <w:rsid w:val="00D1282F"/>
    <w:rsid w:val="00D14BB2"/>
    <w:rsid w:val="00D21D0D"/>
    <w:rsid w:val="00D33591"/>
    <w:rsid w:val="00D43789"/>
    <w:rsid w:val="00D44569"/>
    <w:rsid w:val="00D44C5C"/>
    <w:rsid w:val="00D51C28"/>
    <w:rsid w:val="00D602C5"/>
    <w:rsid w:val="00D75F3A"/>
    <w:rsid w:val="00D8481A"/>
    <w:rsid w:val="00D85F82"/>
    <w:rsid w:val="00D933CF"/>
    <w:rsid w:val="00D93866"/>
    <w:rsid w:val="00D94A20"/>
    <w:rsid w:val="00D97E45"/>
    <w:rsid w:val="00DA66D5"/>
    <w:rsid w:val="00DA7FBA"/>
    <w:rsid w:val="00DB1722"/>
    <w:rsid w:val="00DB2577"/>
    <w:rsid w:val="00DB388E"/>
    <w:rsid w:val="00DB3AEB"/>
    <w:rsid w:val="00DB6F17"/>
    <w:rsid w:val="00DC2F34"/>
    <w:rsid w:val="00DC4CDD"/>
    <w:rsid w:val="00DD06CF"/>
    <w:rsid w:val="00DD6BCA"/>
    <w:rsid w:val="00DE264B"/>
    <w:rsid w:val="00DE74B8"/>
    <w:rsid w:val="00DF22A4"/>
    <w:rsid w:val="00DF2DC7"/>
    <w:rsid w:val="00DF5DFB"/>
    <w:rsid w:val="00E01AC6"/>
    <w:rsid w:val="00E02A1E"/>
    <w:rsid w:val="00E04206"/>
    <w:rsid w:val="00E06341"/>
    <w:rsid w:val="00E06BA2"/>
    <w:rsid w:val="00E135F9"/>
    <w:rsid w:val="00E13FE9"/>
    <w:rsid w:val="00E20E79"/>
    <w:rsid w:val="00E25667"/>
    <w:rsid w:val="00E32EB8"/>
    <w:rsid w:val="00E4005D"/>
    <w:rsid w:val="00E4329B"/>
    <w:rsid w:val="00E50364"/>
    <w:rsid w:val="00E53A92"/>
    <w:rsid w:val="00E635F7"/>
    <w:rsid w:val="00E653AA"/>
    <w:rsid w:val="00E71968"/>
    <w:rsid w:val="00E75786"/>
    <w:rsid w:val="00E772BE"/>
    <w:rsid w:val="00E77E55"/>
    <w:rsid w:val="00E87A18"/>
    <w:rsid w:val="00E909E2"/>
    <w:rsid w:val="00E940B4"/>
    <w:rsid w:val="00EA0463"/>
    <w:rsid w:val="00EA4095"/>
    <w:rsid w:val="00EA697B"/>
    <w:rsid w:val="00EB585C"/>
    <w:rsid w:val="00EC3401"/>
    <w:rsid w:val="00ED0382"/>
    <w:rsid w:val="00ED179F"/>
    <w:rsid w:val="00ED4C97"/>
    <w:rsid w:val="00EE423C"/>
    <w:rsid w:val="00EF22AC"/>
    <w:rsid w:val="00EF53D3"/>
    <w:rsid w:val="00F104AC"/>
    <w:rsid w:val="00F15E21"/>
    <w:rsid w:val="00F17E54"/>
    <w:rsid w:val="00F17F1E"/>
    <w:rsid w:val="00F257AF"/>
    <w:rsid w:val="00F30F66"/>
    <w:rsid w:val="00F3464D"/>
    <w:rsid w:val="00F4168C"/>
    <w:rsid w:val="00F54524"/>
    <w:rsid w:val="00F55303"/>
    <w:rsid w:val="00F556AE"/>
    <w:rsid w:val="00F61185"/>
    <w:rsid w:val="00F75892"/>
    <w:rsid w:val="00F91356"/>
    <w:rsid w:val="00F92D1D"/>
    <w:rsid w:val="00F95569"/>
    <w:rsid w:val="00FA0483"/>
    <w:rsid w:val="00FA0A1B"/>
    <w:rsid w:val="00FA7EE0"/>
    <w:rsid w:val="00FB49AB"/>
    <w:rsid w:val="00FB4A0B"/>
    <w:rsid w:val="00FC3E40"/>
    <w:rsid w:val="00FC5FA5"/>
    <w:rsid w:val="00FC5FD8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AE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AE1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qFormat/>
    <w:rsid w:val="00502AE1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02A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AE1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502AE1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502A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502AE1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5"/>
    <w:locked/>
    <w:rsid w:val="00502AE1"/>
    <w:rPr>
      <w:rFonts w:cs="Times New Roman"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502AE1"/>
    <w:pPr>
      <w:jc w:val="center"/>
    </w:pPr>
    <w:rPr>
      <w:rFonts w:asciiTheme="minorHAnsi" w:eastAsiaTheme="minorHAnsi" w:hAnsiTheme="minorHAnsi"/>
    </w:rPr>
  </w:style>
  <w:style w:type="character" w:customStyle="1" w:styleId="11">
    <w:name w:val="Название Знак1"/>
    <w:basedOn w:val="a0"/>
    <w:link w:val="a5"/>
    <w:uiPriority w:val="10"/>
    <w:rsid w:val="00502A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basedOn w:val="a0"/>
    <w:link w:val="a7"/>
    <w:uiPriority w:val="99"/>
    <w:locked/>
    <w:rsid w:val="00502AE1"/>
    <w:rPr>
      <w:rFonts w:cs="Times New Roman"/>
      <w:sz w:val="24"/>
      <w:szCs w:val="24"/>
      <w:lang w:eastAsia="ru-RU"/>
    </w:rPr>
  </w:style>
  <w:style w:type="paragraph" w:styleId="a7">
    <w:name w:val="Body Text"/>
    <w:basedOn w:val="a"/>
    <w:link w:val="a6"/>
    <w:uiPriority w:val="99"/>
    <w:rsid w:val="00502AE1"/>
    <w:pPr>
      <w:jc w:val="both"/>
    </w:pPr>
    <w:rPr>
      <w:rFonts w:asciiTheme="minorHAnsi" w:eastAsiaTheme="minorHAnsi" w:hAnsiTheme="minorHAnsi"/>
    </w:rPr>
  </w:style>
  <w:style w:type="character" w:customStyle="1" w:styleId="12">
    <w:name w:val="Основной текст Знак1"/>
    <w:basedOn w:val="a0"/>
    <w:link w:val="a7"/>
    <w:uiPriority w:val="99"/>
    <w:semiHidden/>
    <w:rsid w:val="00502AE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9"/>
    <w:locked/>
    <w:rsid w:val="00502AE1"/>
    <w:rPr>
      <w:rFonts w:cs="Times New Roman"/>
      <w:sz w:val="24"/>
      <w:szCs w:val="24"/>
      <w:lang w:val="uk-UA" w:eastAsia="ru-RU"/>
    </w:rPr>
  </w:style>
  <w:style w:type="paragraph" w:styleId="a9">
    <w:name w:val="Body Text Indent"/>
    <w:basedOn w:val="a"/>
    <w:link w:val="a8"/>
    <w:rsid w:val="00502AE1"/>
    <w:pPr>
      <w:spacing w:line="360" w:lineRule="auto"/>
      <w:ind w:left="1800" w:hanging="1800"/>
      <w:jc w:val="both"/>
    </w:pPr>
    <w:rPr>
      <w:rFonts w:asciiTheme="minorHAnsi" w:eastAsiaTheme="minorHAnsi" w:hAnsiTheme="minorHAnsi"/>
      <w:lang w:val="uk-UA"/>
    </w:rPr>
  </w:style>
  <w:style w:type="character" w:customStyle="1" w:styleId="13">
    <w:name w:val="Основной текст с отступом Знак1"/>
    <w:basedOn w:val="a0"/>
    <w:link w:val="a9"/>
    <w:uiPriority w:val="99"/>
    <w:semiHidden/>
    <w:rsid w:val="00502AE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b"/>
    <w:locked/>
    <w:rsid w:val="00502AE1"/>
    <w:rPr>
      <w:rFonts w:cs="Times New Roman"/>
      <w:sz w:val="24"/>
      <w:szCs w:val="24"/>
      <w:lang w:eastAsia="ru-RU"/>
    </w:rPr>
  </w:style>
  <w:style w:type="paragraph" w:styleId="ab">
    <w:name w:val="Subtitle"/>
    <w:basedOn w:val="a"/>
    <w:link w:val="aa"/>
    <w:qFormat/>
    <w:rsid w:val="00502AE1"/>
    <w:pPr>
      <w:jc w:val="center"/>
    </w:pPr>
    <w:rPr>
      <w:rFonts w:asciiTheme="minorHAnsi" w:eastAsiaTheme="minorHAnsi" w:hAnsiTheme="minorHAnsi"/>
    </w:rPr>
  </w:style>
  <w:style w:type="character" w:customStyle="1" w:styleId="14">
    <w:name w:val="Подзаголовок Знак1"/>
    <w:basedOn w:val="a0"/>
    <w:link w:val="ab"/>
    <w:uiPriority w:val="11"/>
    <w:rsid w:val="00502A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uiPriority w:val="1"/>
    <w:qFormat/>
    <w:rsid w:val="00502AE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502AE1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d">
    <w:name w:val="List Paragraph"/>
    <w:basedOn w:val="a"/>
    <w:uiPriority w:val="34"/>
    <w:qFormat/>
    <w:rsid w:val="00502A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rsid w:val="00502AE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5">
    <w:name w:val="Без интервала1"/>
    <w:uiPriority w:val="99"/>
    <w:rsid w:val="00502AE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"/>
    <w:rsid w:val="00502AE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e">
    <w:name w:val="Normal (Web)"/>
    <w:basedOn w:val="a"/>
    <w:rsid w:val="00502AE1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FontStyle11">
    <w:name w:val="Font Style11"/>
    <w:basedOn w:val="a0"/>
    <w:uiPriority w:val="99"/>
    <w:rsid w:val="00502AE1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502AE1"/>
    <w:rPr>
      <w:rFonts w:cs="Times New Roman"/>
    </w:rPr>
  </w:style>
  <w:style w:type="character" w:styleId="af">
    <w:name w:val="Strong"/>
    <w:basedOn w:val="a0"/>
    <w:uiPriority w:val="22"/>
    <w:qFormat/>
    <w:rsid w:val="00502AE1"/>
    <w:rPr>
      <w:rFonts w:cs="Times New Roman"/>
      <w:b/>
      <w:bCs/>
    </w:rPr>
  </w:style>
  <w:style w:type="paragraph" w:styleId="af0">
    <w:name w:val="footer"/>
    <w:basedOn w:val="a"/>
    <w:link w:val="af1"/>
    <w:uiPriority w:val="99"/>
    <w:rsid w:val="00502AE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02AE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rsid w:val="00502AE1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HTML">
    <w:name w:val="HTML Preformatted"/>
    <w:basedOn w:val="a"/>
    <w:link w:val="HTML0"/>
    <w:rsid w:val="00502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02A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502AE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502AE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3">
    <w:name w:val="Без интервала2"/>
    <w:rsid w:val="00502AE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502AE1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uiPriority w:val="99"/>
    <w:rsid w:val="00502A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502AE1"/>
  </w:style>
  <w:style w:type="paragraph" w:customStyle="1" w:styleId="31">
    <w:name w:val="Без интервала3"/>
    <w:rsid w:val="00502AE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0">
    <w:name w:val="Без интервала4"/>
    <w:rsid w:val="00502AE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rsid w:val="00502AE1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rFonts w:eastAsia="Times New Roman"/>
    </w:rPr>
  </w:style>
  <w:style w:type="paragraph" w:styleId="26">
    <w:name w:val="Body Text Indent 2"/>
    <w:basedOn w:val="a"/>
    <w:link w:val="27"/>
    <w:uiPriority w:val="99"/>
    <w:rsid w:val="00E940B4"/>
    <w:pPr>
      <w:spacing w:after="120" w:line="480" w:lineRule="auto"/>
      <w:ind w:left="283"/>
    </w:pPr>
    <w:rPr>
      <w:rFonts w:eastAsia="Times New Roman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E940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9429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43AB-3CD2-4D37-96A1-F4E4B7A1C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19</Pages>
  <Words>5320</Words>
  <Characters>30324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211</cp:revision>
  <cp:lastPrinted>2018-11-01T06:46:00Z</cp:lastPrinted>
  <dcterms:created xsi:type="dcterms:W3CDTF">2018-08-21T16:51:00Z</dcterms:created>
  <dcterms:modified xsi:type="dcterms:W3CDTF">2018-11-01T06:50:00Z</dcterms:modified>
</cp:coreProperties>
</file>