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B0C" w:rsidRPr="00B21079" w:rsidRDefault="00222B0C" w:rsidP="00C117A6">
      <w:pPr>
        <w:pStyle w:val="a3"/>
        <w:rPr>
          <w:rFonts w:ascii="Times New Roman" w:hAnsi="Times New Roman"/>
          <w:b/>
          <w:sz w:val="32"/>
          <w:szCs w:val="32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      </w:t>
      </w:r>
      <w:r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605790" cy="590550"/>
            <wp:effectExtent l="19050" t="0" r="381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</w:t>
      </w:r>
      <w:r w:rsidR="00DF1CA6">
        <w:rPr>
          <w:rFonts w:ascii="Times New Roman" w:hAnsi="Times New Roman"/>
          <w:b/>
          <w:sz w:val="32"/>
          <w:szCs w:val="32"/>
          <w:lang w:val="uk-UA" w:eastAsia="uk-UA"/>
        </w:rPr>
        <w:t xml:space="preserve">  </w:t>
      </w: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</w:t>
      </w:r>
    </w:p>
    <w:p w:rsidR="00222B0C" w:rsidRPr="00222B0C" w:rsidRDefault="00222B0C" w:rsidP="00C117A6">
      <w:pPr>
        <w:pStyle w:val="a3"/>
        <w:ind w:left="2127" w:hanging="2127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         </w:t>
      </w:r>
      <w:r>
        <w:rPr>
          <w:rFonts w:ascii="Times New Roman" w:hAnsi="Times New Roman"/>
          <w:b/>
          <w:sz w:val="32"/>
          <w:szCs w:val="32"/>
        </w:rPr>
        <w:t>Україна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</w:t>
      </w: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      </w:t>
      </w:r>
    </w:p>
    <w:p w:rsidR="00222B0C" w:rsidRPr="0085558B" w:rsidRDefault="0085558B" w:rsidP="00C117A6">
      <w:pPr>
        <w:pStyle w:val="a3"/>
        <w:jc w:val="center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</w:t>
      </w:r>
      <w:r w:rsidR="00222B0C" w:rsidRPr="00521C5E">
        <w:rPr>
          <w:rFonts w:ascii="Times New Roman" w:hAnsi="Times New Roman"/>
          <w:b/>
          <w:sz w:val="32"/>
          <w:szCs w:val="32"/>
        </w:rPr>
        <w:t>Р І Ш Е Н Н Я</w:t>
      </w:r>
      <w:r w:rsidR="006F43C1" w:rsidRPr="006F43C1">
        <w:rPr>
          <w:rFonts w:ascii="Times New Roman" w:hAnsi="Times New Roman"/>
          <w:b/>
          <w:sz w:val="32"/>
          <w:szCs w:val="32"/>
        </w:rPr>
        <w:t xml:space="preserve">                   </w:t>
      </w:r>
    </w:p>
    <w:p w:rsidR="00222B0C" w:rsidRPr="001927E3" w:rsidRDefault="00222B0C" w:rsidP="00222B0C">
      <w:pPr>
        <w:rPr>
          <w:b/>
          <w:lang w:val="uk-UA" w:eastAsia="uk-UA"/>
        </w:rPr>
      </w:pPr>
      <w:r w:rsidRPr="005543C8">
        <w:rPr>
          <w:b/>
          <w:lang w:val="uk-UA" w:eastAsia="uk-UA"/>
        </w:rPr>
        <w:t xml:space="preserve">                                                                      </w:t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</w:p>
    <w:p w:rsidR="00222B0C" w:rsidRPr="00EA12A8" w:rsidRDefault="00222B0C" w:rsidP="007735F3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</w:t>
      </w:r>
      <w:r w:rsidR="00005022">
        <w:rPr>
          <w:rFonts w:ascii="Times New Roman" w:hAnsi="Times New Roman"/>
          <w:sz w:val="28"/>
          <w:szCs w:val="28"/>
          <w:lang w:val="uk-UA"/>
        </w:rPr>
        <w:t>дев</w:t>
      </w:r>
      <w:r w:rsidR="00005022" w:rsidRPr="00005022">
        <w:rPr>
          <w:rFonts w:ascii="Times New Roman" w:hAnsi="Times New Roman"/>
          <w:sz w:val="28"/>
          <w:szCs w:val="28"/>
        </w:rPr>
        <w:t>’</w:t>
      </w:r>
      <w:r w:rsidR="00005022">
        <w:rPr>
          <w:rFonts w:ascii="Times New Roman" w:hAnsi="Times New Roman"/>
          <w:sz w:val="28"/>
          <w:szCs w:val="28"/>
          <w:lang w:val="uk-UA"/>
        </w:rPr>
        <w:t>ята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 сесія                                      </w:t>
      </w:r>
      <w:r w:rsidRPr="00EA12A8">
        <w:rPr>
          <w:rFonts w:ascii="Times New Roman" w:hAnsi="Times New Roman"/>
          <w:sz w:val="28"/>
          <w:szCs w:val="28"/>
        </w:rPr>
        <w:t xml:space="preserve">                 </w:t>
      </w:r>
      <w:r w:rsidR="00005022">
        <w:rPr>
          <w:rFonts w:ascii="Times New Roman" w:hAnsi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A12A8">
        <w:rPr>
          <w:rFonts w:ascii="Times New Roman" w:hAnsi="Times New Roman"/>
          <w:sz w:val="28"/>
          <w:szCs w:val="28"/>
          <w:lang w:val="en-US"/>
        </w:rPr>
        <w:t>VI</w:t>
      </w:r>
      <w:r w:rsidRPr="00EA12A8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222B0C" w:rsidRPr="00EA12A8" w:rsidRDefault="00222B0C" w:rsidP="007735F3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 </w:t>
      </w:r>
      <w:r w:rsidR="0028601F">
        <w:rPr>
          <w:rFonts w:ascii="Times New Roman" w:hAnsi="Times New Roman"/>
          <w:sz w:val="28"/>
          <w:szCs w:val="28"/>
          <w:lang w:val="uk-UA"/>
        </w:rPr>
        <w:t xml:space="preserve"> 01 березня</w:t>
      </w:r>
      <w:r w:rsidR="00005022">
        <w:rPr>
          <w:rFonts w:ascii="Times New Roman" w:hAnsi="Times New Roman"/>
          <w:sz w:val="28"/>
          <w:szCs w:val="28"/>
          <w:lang w:val="uk-UA"/>
        </w:rPr>
        <w:t xml:space="preserve">  2019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222B0C" w:rsidRDefault="00222B0C" w:rsidP="007735F3">
      <w:pPr>
        <w:rPr>
          <w:sz w:val="28"/>
          <w:szCs w:val="28"/>
          <w:lang w:val="uk-UA"/>
        </w:rPr>
      </w:pPr>
    </w:p>
    <w:p w:rsidR="00222B0C" w:rsidRDefault="00222B0C" w:rsidP="00222B0C">
      <w:pPr>
        <w:rPr>
          <w:sz w:val="28"/>
          <w:szCs w:val="28"/>
          <w:lang w:val="uk-UA"/>
        </w:rPr>
      </w:pPr>
      <w:r w:rsidRPr="0080164E">
        <w:rPr>
          <w:sz w:val="28"/>
          <w:szCs w:val="28"/>
          <w:lang w:val="uk-UA"/>
        </w:rPr>
        <w:t xml:space="preserve">Про хід виконання та зняття з контролю </w:t>
      </w:r>
    </w:p>
    <w:p w:rsidR="00222B0C" w:rsidRDefault="00222B0C" w:rsidP="00222B0C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рішень</w:t>
      </w:r>
      <w:r w:rsidRPr="0080164E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районної ради </w:t>
      </w:r>
    </w:p>
    <w:p w:rsidR="00222B0C" w:rsidRDefault="00222B0C" w:rsidP="00222B0C">
      <w:pPr>
        <w:pStyle w:val="a3"/>
        <w:spacing w:line="276" w:lineRule="auto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F4518C" w:rsidRPr="00F4518C" w:rsidRDefault="00222B0C" w:rsidP="00005022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100A3">
        <w:rPr>
          <w:rFonts w:ascii="Times New Roman" w:hAnsi="Times New Roman"/>
          <w:sz w:val="28"/>
          <w:szCs w:val="28"/>
          <w:lang w:val="uk-UA"/>
        </w:rPr>
        <w:t xml:space="preserve">Відповідно до ст. 43 Закону України „Про місцеве самоврядування в Україні”, Регламенту роботи районної ради </w:t>
      </w:r>
      <w:r w:rsidRPr="007100A3">
        <w:rPr>
          <w:rFonts w:ascii="Times New Roman" w:hAnsi="Times New Roman"/>
          <w:sz w:val="28"/>
          <w:szCs w:val="28"/>
          <w:lang w:val="en-US"/>
        </w:rPr>
        <w:t>VII</w:t>
      </w:r>
      <w:r w:rsidRPr="007100A3">
        <w:rPr>
          <w:rFonts w:ascii="Times New Roman" w:hAnsi="Times New Roman"/>
          <w:sz w:val="28"/>
          <w:szCs w:val="28"/>
          <w:lang w:val="uk-UA"/>
        </w:rPr>
        <w:t xml:space="preserve"> скликання, заслухавши інформації</w:t>
      </w:r>
      <w:r w:rsidR="00472D53">
        <w:rPr>
          <w:rFonts w:ascii="Times New Roman" w:hAnsi="Times New Roman"/>
          <w:sz w:val="28"/>
          <w:szCs w:val="28"/>
          <w:lang w:val="uk-UA"/>
        </w:rPr>
        <w:t xml:space="preserve"> заступника голови районної ради, </w:t>
      </w:r>
      <w:r w:rsidRPr="007100A3">
        <w:rPr>
          <w:rFonts w:ascii="Times New Roman" w:hAnsi="Times New Roman"/>
          <w:sz w:val="28"/>
          <w:szCs w:val="28"/>
          <w:lang w:val="uk-UA"/>
        </w:rPr>
        <w:t xml:space="preserve"> начальників відділів та управлінь райдержадміністрації та враховуючи </w:t>
      </w:r>
      <w:r>
        <w:rPr>
          <w:rFonts w:ascii="Times New Roman" w:hAnsi="Times New Roman"/>
          <w:sz w:val="28"/>
          <w:szCs w:val="28"/>
          <w:lang w:val="uk-UA"/>
        </w:rPr>
        <w:t>рекомендації постійних комісій</w:t>
      </w:r>
      <w:r w:rsidRPr="007100A3">
        <w:rPr>
          <w:rFonts w:ascii="Times New Roman" w:hAnsi="Times New Roman"/>
          <w:sz w:val="28"/>
          <w:szCs w:val="28"/>
          <w:lang w:val="uk-UA"/>
        </w:rPr>
        <w:t xml:space="preserve">  районної ради</w:t>
      </w:r>
      <w:r w:rsidR="00F4518C">
        <w:rPr>
          <w:rFonts w:ascii="Times New Roman" w:hAnsi="Times New Roman"/>
          <w:sz w:val="28"/>
          <w:szCs w:val="28"/>
          <w:lang w:val="uk-UA"/>
        </w:rPr>
        <w:t>,</w:t>
      </w:r>
      <w:r w:rsidR="000050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518C">
        <w:rPr>
          <w:rFonts w:ascii="Times New Roman" w:hAnsi="Times New Roman"/>
          <w:sz w:val="28"/>
          <w:szCs w:val="28"/>
          <w:lang w:val="uk-UA"/>
        </w:rPr>
        <w:t>районна рада</w:t>
      </w:r>
    </w:p>
    <w:p w:rsidR="00C80545" w:rsidRPr="00C80545" w:rsidRDefault="00222B0C" w:rsidP="00222B0C">
      <w:pPr>
        <w:spacing w:line="276" w:lineRule="auto"/>
        <w:ind w:right="-285"/>
        <w:jc w:val="both"/>
        <w:rPr>
          <w:b/>
          <w:bCs/>
          <w:sz w:val="32"/>
          <w:szCs w:val="32"/>
          <w:lang w:val="uk-UA"/>
        </w:rPr>
      </w:pPr>
      <w:r w:rsidRPr="00C80545">
        <w:rPr>
          <w:b/>
          <w:bCs/>
          <w:sz w:val="32"/>
          <w:szCs w:val="32"/>
          <w:lang w:val="uk-UA"/>
        </w:rPr>
        <w:t>В И Р І Ш И Л А:</w:t>
      </w:r>
    </w:p>
    <w:p w:rsidR="00222B0C" w:rsidRPr="007735F3" w:rsidRDefault="00A62CED" w:rsidP="00A62CED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>1.</w:t>
      </w:r>
      <w:r w:rsidR="00222B0C">
        <w:rPr>
          <w:rFonts w:ascii="Times New Roman" w:hAnsi="Times New Roman"/>
          <w:sz w:val="28"/>
          <w:lang w:val="uk-UA"/>
        </w:rPr>
        <w:t>Інформації</w:t>
      </w:r>
      <w:r w:rsidR="00222B0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72D53">
        <w:rPr>
          <w:rFonts w:ascii="Times New Roman" w:hAnsi="Times New Roman"/>
          <w:sz w:val="28"/>
          <w:szCs w:val="28"/>
          <w:lang w:val="uk-UA"/>
        </w:rPr>
        <w:t xml:space="preserve">заступника голови районної ради, </w:t>
      </w:r>
      <w:r w:rsidR="00472D53" w:rsidRPr="009302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22B0C" w:rsidRPr="0093023F">
        <w:rPr>
          <w:rFonts w:ascii="Times New Roman" w:hAnsi="Times New Roman"/>
          <w:sz w:val="28"/>
          <w:szCs w:val="28"/>
          <w:lang w:val="uk-UA"/>
        </w:rPr>
        <w:t>начальник</w:t>
      </w:r>
      <w:r w:rsidR="00222B0C">
        <w:rPr>
          <w:rFonts w:ascii="Times New Roman" w:hAnsi="Times New Roman"/>
          <w:sz w:val="28"/>
          <w:szCs w:val="28"/>
          <w:lang w:val="uk-UA"/>
        </w:rPr>
        <w:t>ів</w:t>
      </w:r>
      <w:r w:rsidR="00222B0C" w:rsidRPr="008016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22B0C" w:rsidRPr="007100A3">
        <w:rPr>
          <w:rFonts w:ascii="Times New Roman" w:hAnsi="Times New Roman"/>
          <w:sz w:val="28"/>
          <w:szCs w:val="28"/>
          <w:lang w:val="uk-UA"/>
        </w:rPr>
        <w:t>відділів та управлінь райдержадміністрації</w:t>
      </w:r>
      <w:r w:rsidR="00222B0C" w:rsidRPr="008016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22B0C" w:rsidRPr="0093023F">
        <w:rPr>
          <w:rFonts w:ascii="Times New Roman" w:hAnsi="Times New Roman"/>
          <w:sz w:val="28"/>
          <w:szCs w:val="28"/>
          <w:lang w:val="uk-UA"/>
        </w:rPr>
        <w:t>прийняти до відома</w:t>
      </w:r>
      <w:r w:rsidR="00222B0C" w:rsidRPr="0093023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22B0C">
        <w:rPr>
          <w:rFonts w:ascii="Times New Roman" w:hAnsi="Times New Roman"/>
          <w:sz w:val="28"/>
          <w:szCs w:val="28"/>
          <w:lang w:val="uk-UA"/>
        </w:rPr>
        <w:t xml:space="preserve"> (додаю</w:t>
      </w:r>
      <w:r w:rsidR="00222B0C" w:rsidRPr="0093023F">
        <w:rPr>
          <w:rFonts w:ascii="Times New Roman" w:hAnsi="Times New Roman"/>
          <w:sz w:val="28"/>
          <w:szCs w:val="28"/>
          <w:lang w:val="uk-UA"/>
        </w:rPr>
        <w:t xml:space="preserve">ться). </w:t>
      </w:r>
    </w:p>
    <w:p w:rsidR="00003413" w:rsidRPr="00C524A7" w:rsidRDefault="00A62CED" w:rsidP="00C524A7">
      <w:pPr>
        <w:spacing w:line="276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2.</w:t>
      </w:r>
      <w:r w:rsidR="00222B0C" w:rsidRPr="00A62CED">
        <w:rPr>
          <w:sz w:val="28"/>
          <w:lang w:val="uk-UA"/>
        </w:rPr>
        <w:t>Зняти з контролю наступні рішення районної ради</w:t>
      </w:r>
      <w:r w:rsidR="00222B0C" w:rsidRPr="00A62CED">
        <w:rPr>
          <w:sz w:val="28"/>
        </w:rPr>
        <w:t>:</w:t>
      </w:r>
    </w:p>
    <w:p w:rsidR="002A45C3" w:rsidRPr="00E60D6F" w:rsidRDefault="00537A7C" w:rsidP="007B452D">
      <w:pPr>
        <w:tabs>
          <w:tab w:val="left" w:pos="2775"/>
        </w:tabs>
        <w:spacing w:line="276" w:lineRule="auto"/>
        <w:ind w:left="142" w:hanging="142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- </w:t>
      </w:r>
      <w:r w:rsidR="002A45C3" w:rsidRPr="00E60D6F">
        <w:rPr>
          <w:sz w:val="28"/>
          <w:szCs w:val="28"/>
          <w:lang w:val="uk-UA"/>
        </w:rPr>
        <w:t xml:space="preserve">рішення 23-ої </w:t>
      </w:r>
      <w:r w:rsidR="0025172D" w:rsidRPr="00E60D6F">
        <w:rPr>
          <w:sz w:val="28"/>
          <w:szCs w:val="28"/>
          <w:lang w:val="uk-UA"/>
        </w:rPr>
        <w:t xml:space="preserve"> сесії </w:t>
      </w:r>
      <w:r w:rsidR="002A45C3" w:rsidRPr="00E60D6F">
        <w:rPr>
          <w:sz w:val="28"/>
          <w:szCs w:val="28"/>
          <w:lang w:val="uk-UA"/>
        </w:rPr>
        <w:t xml:space="preserve">районної ради </w:t>
      </w:r>
      <w:r w:rsidR="002A45C3" w:rsidRPr="00E60D6F">
        <w:rPr>
          <w:sz w:val="28"/>
          <w:szCs w:val="28"/>
          <w:lang w:val="en-US"/>
        </w:rPr>
        <w:t>VI</w:t>
      </w:r>
      <w:r w:rsidR="002A45C3" w:rsidRPr="00E60D6F">
        <w:rPr>
          <w:sz w:val="28"/>
          <w:szCs w:val="28"/>
          <w:lang w:val="uk-UA"/>
        </w:rPr>
        <w:t xml:space="preserve"> скликання від  23.03.2014 року «Про районну Програму надання медичної допомоги хворим нефрологічного профілю в Черняхівському районі на 2014-2018 роки»</w:t>
      </w:r>
      <w:r w:rsidR="00E24660" w:rsidRPr="00E60D6F">
        <w:rPr>
          <w:sz w:val="28"/>
          <w:szCs w:val="28"/>
          <w:lang w:val="uk-UA"/>
        </w:rPr>
        <w:t>;</w:t>
      </w:r>
    </w:p>
    <w:p w:rsidR="00352C77" w:rsidRPr="00E60D6F" w:rsidRDefault="00E24660" w:rsidP="007B452D">
      <w:pPr>
        <w:spacing w:line="276" w:lineRule="auto"/>
        <w:ind w:left="142" w:hanging="142"/>
        <w:jc w:val="both"/>
        <w:rPr>
          <w:sz w:val="28"/>
          <w:szCs w:val="28"/>
          <w:lang w:val="uk-UA"/>
        </w:rPr>
      </w:pPr>
      <w:r w:rsidRPr="00E60D6F">
        <w:rPr>
          <w:sz w:val="28"/>
          <w:szCs w:val="28"/>
          <w:lang w:val="uk-UA"/>
        </w:rPr>
        <w:t xml:space="preserve">- </w:t>
      </w:r>
      <w:r w:rsidR="00352C77" w:rsidRPr="00E60D6F">
        <w:rPr>
          <w:sz w:val="28"/>
          <w:szCs w:val="28"/>
          <w:lang w:val="uk-UA"/>
        </w:rPr>
        <w:t xml:space="preserve">рішення 26-ої сесії  районної ради </w:t>
      </w:r>
      <w:r w:rsidR="00352C77" w:rsidRPr="00E60D6F">
        <w:rPr>
          <w:sz w:val="28"/>
          <w:szCs w:val="28"/>
          <w:lang w:val="en-US"/>
        </w:rPr>
        <w:t>VI</w:t>
      </w:r>
      <w:r w:rsidR="00352C77" w:rsidRPr="00E60D6F">
        <w:rPr>
          <w:sz w:val="28"/>
          <w:szCs w:val="28"/>
          <w:lang w:val="uk-UA"/>
        </w:rPr>
        <w:t xml:space="preserve"> скликання від  26.10.2014 року « Про районну Програму поліпшення стану безпеки, гігієни праці та </w:t>
      </w:r>
      <w:r w:rsidR="00352C77" w:rsidRPr="00E60D6F">
        <w:rPr>
          <w:sz w:val="28"/>
          <w:szCs w:val="28"/>
        </w:rPr>
        <w:t>виробничого середовища</w:t>
      </w:r>
      <w:r w:rsidR="00352C77" w:rsidRPr="00E60D6F">
        <w:rPr>
          <w:sz w:val="28"/>
          <w:szCs w:val="28"/>
          <w:lang w:val="uk-UA"/>
        </w:rPr>
        <w:t xml:space="preserve"> </w:t>
      </w:r>
      <w:r w:rsidR="00352C77" w:rsidRPr="00E60D6F">
        <w:rPr>
          <w:sz w:val="28"/>
          <w:szCs w:val="28"/>
        </w:rPr>
        <w:t>на 2014-2018 роки</w:t>
      </w:r>
      <w:r w:rsidRPr="00E60D6F">
        <w:rPr>
          <w:sz w:val="28"/>
          <w:szCs w:val="28"/>
          <w:lang w:val="uk-UA"/>
        </w:rPr>
        <w:t>»;</w:t>
      </w:r>
    </w:p>
    <w:p w:rsidR="00EC7007" w:rsidRPr="00E60D6F" w:rsidRDefault="00EC7007" w:rsidP="00EC7007">
      <w:pPr>
        <w:spacing w:line="276" w:lineRule="auto"/>
        <w:ind w:left="142" w:hanging="142"/>
        <w:jc w:val="both"/>
        <w:rPr>
          <w:sz w:val="28"/>
          <w:szCs w:val="28"/>
          <w:lang w:val="uk-UA"/>
        </w:rPr>
      </w:pPr>
      <w:r w:rsidRPr="00E60D6F">
        <w:rPr>
          <w:sz w:val="28"/>
          <w:szCs w:val="28"/>
          <w:lang w:val="uk-UA"/>
        </w:rPr>
        <w:t xml:space="preserve">- рішення 28-ої сесії  районної ради </w:t>
      </w:r>
      <w:r w:rsidRPr="00E60D6F">
        <w:rPr>
          <w:sz w:val="28"/>
          <w:szCs w:val="28"/>
          <w:lang w:val="en-US"/>
        </w:rPr>
        <w:t>VI</w:t>
      </w:r>
      <w:r w:rsidRPr="00E60D6F">
        <w:rPr>
          <w:sz w:val="28"/>
          <w:szCs w:val="28"/>
          <w:lang w:val="uk-UA"/>
        </w:rPr>
        <w:t xml:space="preserve"> скликання від  26.12.2014 року «Про районну Програму підтримки  діяльності районної Комунальної установи </w:t>
      </w:r>
    </w:p>
    <w:p w:rsidR="00EC7007" w:rsidRPr="00E60D6F" w:rsidRDefault="00EC7007" w:rsidP="00EC7007">
      <w:pPr>
        <w:jc w:val="both"/>
        <w:rPr>
          <w:sz w:val="28"/>
          <w:szCs w:val="28"/>
          <w:lang w:val="uk-UA"/>
        </w:rPr>
      </w:pPr>
      <w:r w:rsidRPr="00E60D6F">
        <w:rPr>
          <w:sz w:val="28"/>
          <w:szCs w:val="28"/>
          <w:lang w:val="uk-UA"/>
        </w:rPr>
        <w:t>«Трудовий архів» на 2015-2018 роки»;</w:t>
      </w:r>
    </w:p>
    <w:p w:rsidR="00352C77" w:rsidRPr="00E60D6F" w:rsidRDefault="00E24660" w:rsidP="00EC7007">
      <w:pPr>
        <w:pStyle w:val="a3"/>
        <w:spacing w:line="276" w:lineRule="auto"/>
        <w:ind w:left="142" w:hanging="142"/>
        <w:rPr>
          <w:rFonts w:ascii="Times New Roman" w:hAnsi="Times New Roman"/>
          <w:sz w:val="28"/>
          <w:szCs w:val="28"/>
          <w:lang w:val="uk-UA"/>
        </w:rPr>
      </w:pPr>
      <w:r w:rsidRPr="00E60D6F">
        <w:rPr>
          <w:rFonts w:ascii="Times New Roman" w:hAnsi="Times New Roman"/>
          <w:sz w:val="28"/>
          <w:szCs w:val="28"/>
          <w:lang w:val="uk-UA"/>
        </w:rPr>
        <w:t xml:space="preserve">-  </w:t>
      </w:r>
      <w:r w:rsidR="000B3F5C" w:rsidRPr="00E60D6F">
        <w:rPr>
          <w:rFonts w:ascii="Times New Roman" w:hAnsi="Times New Roman"/>
          <w:sz w:val="28"/>
          <w:szCs w:val="28"/>
          <w:lang w:val="uk-UA"/>
        </w:rPr>
        <w:t xml:space="preserve">рішення 35-ої сесії  районної ради </w:t>
      </w:r>
      <w:r w:rsidR="000B3F5C" w:rsidRPr="00E60D6F">
        <w:rPr>
          <w:rFonts w:ascii="Times New Roman" w:hAnsi="Times New Roman"/>
          <w:sz w:val="28"/>
          <w:szCs w:val="28"/>
          <w:lang w:val="en-US"/>
        </w:rPr>
        <w:t>VI</w:t>
      </w:r>
      <w:r w:rsidR="000B3F5C" w:rsidRPr="00E60D6F">
        <w:rPr>
          <w:rFonts w:ascii="Times New Roman" w:hAnsi="Times New Roman"/>
          <w:sz w:val="28"/>
          <w:szCs w:val="28"/>
          <w:lang w:val="uk-UA"/>
        </w:rPr>
        <w:t xml:space="preserve"> скликання від  16.10.2015 року «Про районну цільову</w:t>
      </w:r>
      <w:r w:rsidR="00DF1CA6" w:rsidRPr="00E60D6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3F5C" w:rsidRPr="00E60D6F">
        <w:rPr>
          <w:rFonts w:ascii="Times New Roman" w:hAnsi="Times New Roman"/>
          <w:sz w:val="28"/>
          <w:szCs w:val="28"/>
          <w:lang w:val="uk-UA"/>
        </w:rPr>
        <w:t xml:space="preserve"> соціальну </w:t>
      </w:r>
      <w:r w:rsidR="00DF1CA6" w:rsidRPr="00E60D6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3F5C" w:rsidRPr="00E60D6F">
        <w:rPr>
          <w:rFonts w:ascii="Times New Roman" w:hAnsi="Times New Roman"/>
          <w:sz w:val="28"/>
          <w:szCs w:val="28"/>
          <w:lang w:val="uk-UA"/>
        </w:rPr>
        <w:t xml:space="preserve">Програму </w:t>
      </w:r>
      <w:r w:rsidR="00DF1CA6" w:rsidRPr="00E60D6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3F5C" w:rsidRPr="00E60D6F">
        <w:rPr>
          <w:rFonts w:ascii="Times New Roman" w:hAnsi="Times New Roman"/>
          <w:sz w:val="28"/>
          <w:szCs w:val="28"/>
          <w:lang w:val="uk-UA"/>
        </w:rPr>
        <w:t xml:space="preserve">протидії  </w:t>
      </w:r>
      <w:r w:rsidR="00DF1CA6" w:rsidRPr="00E60D6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3F5C" w:rsidRPr="00E60D6F">
        <w:rPr>
          <w:rFonts w:ascii="Times New Roman" w:hAnsi="Times New Roman"/>
          <w:sz w:val="28"/>
          <w:szCs w:val="28"/>
          <w:lang w:val="uk-UA"/>
        </w:rPr>
        <w:t xml:space="preserve">ВІЛ-інфекції/СНІДу </w:t>
      </w:r>
      <w:r w:rsidR="00DF1CA6" w:rsidRPr="00E60D6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3F5C" w:rsidRPr="00E60D6F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C100AC" w:rsidRPr="00E60D6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3F5C" w:rsidRPr="00E60D6F">
        <w:rPr>
          <w:rFonts w:ascii="Times New Roman" w:hAnsi="Times New Roman"/>
          <w:sz w:val="28"/>
          <w:szCs w:val="28"/>
          <w:lang w:val="uk-UA"/>
        </w:rPr>
        <w:t>2015-2018 роки»;</w:t>
      </w:r>
    </w:p>
    <w:p w:rsidR="00C117A6" w:rsidRPr="00E60D6F" w:rsidRDefault="00A15044" w:rsidP="007B452D">
      <w:pPr>
        <w:spacing w:line="276" w:lineRule="auto"/>
        <w:ind w:left="142" w:hanging="142"/>
        <w:jc w:val="both"/>
        <w:rPr>
          <w:sz w:val="28"/>
          <w:szCs w:val="28"/>
          <w:lang w:val="uk-UA"/>
        </w:rPr>
      </w:pPr>
      <w:r w:rsidRPr="00E60D6F">
        <w:rPr>
          <w:sz w:val="28"/>
          <w:szCs w:val="28"/>
          <w:lang w:val="uk-UA"/>
        </w:rPr>
        <w:t xml:space="preserve">- </w:t>
      </w:r>
      <w:r w:rsidR="00E24660" w:rsidRPr="00E60D6F">
        <w:rPr>
          <w:sz w:val="28"/>
          <w:szCs w:val="28"/>
          <w:lang w:val="uk-UA"/>
        </w:rPr>
        <w:t>рішення</w:t>
      </w:r>
      <w:r w:rsidR="00C117A6" w:rsidRPr="00E60D6F">
        <w:rPr>
          <w:sz w:val="28"/>
          <w:szCs w:val="28"/>
          <w:lang w:val="uk-UA"/>
        </w:rPr>
        <w:t xml:space="preserve"> 6-ої сесії районної ради  </w:t>
      </w:r>
      <w:r w:rsidR="00C117A6" w:rsidRPr="00E60D6F">
        <w:rPr>
          <w:sz w:val="28"/>
          <w:szCs w:val="28"/>
          <w:lang w:val="en-US"/>
        </w:rPr>
        <w:t>V</w:t>
      </w:r>
      <w:r w:rsidR="00C117A6" w:rsidRPr="00E60D6F">
        <w:rPr>
          <w:sz w:val="28"/>
          <w:szCs w:val="28"/>
          <w:lang w:val="uk-UA"/>
        </w:rPr>
        <w:t>ІІ скликання від 26.02.2016 року « Про Комплексну програму профілактики та спільних оперативних дій у разі виникнення підозри та  підтвердження діагнозу на африканську чуму свиней у Черняхівському районі  на 2016-2018 роки»;</w:t>
      </w:r>
    </w:p>
    <w:p w:rsidR="00C80545" w:rsidRPr="00E60D6F" w:rsidRDefault="00C80545" w:rsidP="00C80545">
      <w:pPr>
        <w:spacing w:line="276" w:lineRule="auto"/>
        <w:ind w:left="142" w:hanging="142"/>
        <w:jc w:val="both"/>
        <w:rPr>
          <w:sz w:val="28"/>
          <w:szCs w:val="28"/>
          <w:lang w:val="uk-UA"/>
        </w:rPr>
      </w:pPr>
      <w:r w:rsidRPr="00E60D6F">
        <w:rPr>
          <w:sz w:val="28"/>
          <w:szCs w:val="28"/>
          <w:lang w:val="uk-UA"/>
        </w:rPr>
        <w:t xml:space="preserve">- рішення 6-ої сесії районної ради  </w:t>
      </w:r>
      <w:r w:rsidRPr="00E60D6F">
        <w:rPr>
          <w:sz w:val="28"/>
          <w:szCs w:val="28"/>
          <w:lang w:val="en-US"/>
        </w:rPr>
        <w:t>V</w:t>
      </w:r>
      <w:r w:rsidRPr="00E60D6F">
        <w:rPr>
          <w:sz w:val="28"/>
          <w:szCs w:val="28"/>
          <w:lang w:val="uk-UA"/>
        </w:rPr>
        <w:t>ІІ скликання від 26.02.2016року «Про Програму  підтримки розвитку КВПП «Редакція газети «Нове життя» на 2016-2020 роки»;</w:t>
      </w:r>
    </w:p>
    <w:p w:rsidR="00F91DB7" w:rsidRPr="00E60D6F" w:rsidRDefault="00C117A6" w:rsidP="007B452D">
      <w:pPr>
        <w:spacing w:line="276" w:lineRule="auto"/>
        <w:ind w:left="142" w:hanging="142"/>
        <w:jc w:val="both"/>
        <w:rPr>
          <w:sz w:val="28"/>
          <w:szCs w:val="28"/>
          <w:lang w:val="uk-UA"/>
        </w:rPr>
      </w:pPr>
      <w:r w:rsidRPr="00E60D6F">
        <w:rPr>
          <w:sz w:val="28"/>
          <w:szCs w:val="28"/>
          <w:lang w:val="uk-UA"/>
        </w:rPr>
        <w:t xml:space="preserve">- </w:t>
      </w:r>
      <w:r w:rsidR="00F91DB7" w:rsidRPr="00E60D6F">
        <w:rPr>
          <w:sz w:val="28"/>
          <w:szCs w:val="28"/>
          <w:lang w:val="uk-UA"/>
        </w:rPr>
        <w:t xml:space="preserve">рішення 8-ої сесії районної ради  </w:t>
      </w:r>
      <w:r w:rsidR="00F91DB7" w:rsidRPr="00E60D6F">
        <w:rPr>
          <w:sz w:val="28"/>
          <w:szCs w:val="28"/>
          <w:lang w:val="en-US"/>
        </w:rPr>
        <w:t>V</w:t>
      </w:r>
      <w:r w:rsidR="00F91DB7" w:rsidRPr="00E60D6F">
        <w:rPr>
          <w:sz w:val="28"/>
          <w:szCs w:val="28"/>
          <w:lang w:val="uk-UA"/>
        </w:rPr>
        <w:t xml:space="preserve">ІІ скликання від 20.05.2016 року «Про  програму надання шефської допомоги та матеріально-технічного забезпечення  військової   частини – польова пошта В2803 Збройних Сил </w:t>
      </w:r>
    </w:p>
    <w:p w:rsidR="00A15044" w:rsidRPr="00E60D6F" w:rsidRDefault="00F91DB7" w:rsidP="007D1F5D">
      <w:pPr>
        <w:spacing w:line="276" w:lineRule="auto"/>
        <w:rPr>
          <w:sz w:val="28"/>
          <w:szCs w:val="28"/>
          <w:lang w:val="uk-UA"/>
        </w:rPr>
      </w:pPr>
      <w:r w:rsidRPr="00E60D6F">
        <w:rPr>
          <w:sz w:val="28"/>
          <w:szCs w:val="28"/>
          <w:lang w:val="uk-UA"/>
        </w:rPr>
        <w:lastRenderedPageBreak/>
        <w:t xml:space="preserve">  </w:t>
      </w:r>
      <w:r w:rsidRPr="00E60D6F">
        <w:rPr>
          <w:sz w:val="28"/>
          <w:szCs w:val="28"/>
        </w:rPr>
        <w:t>України м.Новоград-Волинський на 2016-2018 роки</w:t>
      </w:r>
      <w:r w:rsidRPr="00E60D6F">
        <w:rPr>
          <w:sz w:val="28"/>
          <w:szCs w:val="28"/>
          <w:lang w:val="uk-UA"/>
        </w:rPr>
        <w:t>»;</w:t>
      </w:r>
    </w:p>
    <w:p w:rsidR="006C2D16" w:rsidRPr="00E60D6F" w:rsidRDefault="000B3F5C" w:rsidP="003611AF">
      <w:pPr>
        <w:spacing w:line="276" w:lineRule="auto"/>
        <w:ind w:left="142" w:hanging="142"/>
        <w:jc w:val="both"/>
        <w:rPr>
          <w:sz w:val="28"/>
          <w:szCs w:val="28"/>
          <w:lang w:val="uk-UA"/>
        </w:rPr>
      </w:pPr>
      <w:r w:rsidRPr="00E60D6F">
        <w:rPr>
          <w:sz w:val="28"/>
          <w:szCs w:val="28"/>
          <w:lang w:val="uk-UA"/>
        </w:rPr>
        <w:t>-</w:t>
      </w:r>
      <w:r w:rsidR="006C2D16" w:rsidRPr="00E60D6F">
        <w:rPr>
          <w:sz w:val="28"/>
          <w:szCs w:val="28"/>
          <w:lang w:val="uk-UA"/>
        </w:rPr>
        <w:t xml:space="preserve"> рішення 10-ої сесії районної ради  </w:t>
      </w:r>
      <w:r w:rsidR="006C2D16" w:rsidRPr="00E60D6F">
        <w:rPr>
          <w:sz w:val="28"/>
          <w:szCs w:val="28"/>
          <w:lang w:val="en-US"/>
        </w:rPr>
        <w:t>V</w:t>
      </w:r>
      <w:r w:rsidR="006C2D16" w:rsidRPr="00E60D6F">
        <w:rPr>
          <w:sz w:val="28"/>
          <w:szCs w:val="28"/>
          <w:lang w:val="uk-UA"/>
        </w:rPr>
        <w:t xml:space="preserve">ІІ скликання від 19.08.2016 року «Про  </w:t>
      </w:r>
      <w:r w:rsidR="006C2D16" w:rsidRPr="00E60D6F">
        <w:rPr>
          <w:sz w:val="28"/>
          <w:szCs w:val="28"/>
        </w:rPr>
        <w:t>Комплексн</w:t>
      </w:r>
      <w:r w:rsidR="006C2D16" w:rsidRPr="00E60D6F">
        <w:rPr>
          <w:sz w:val="28"/>
          <w:szCs w:val="28"/>
          <w:lang w:val="uk-UA"/>
        </w:rPr>
        <w:t xml:space="preserve">у </w:t>
      </w:r>
      <w:r w:rsidR="006C2D16" w:rsidRPr="00E60D6F">
        <w:rPr>
          <w:sz w:val="28"/>
          <w:szCs w:val="28"/>
        </w:rPr>
        <w:t>програм</w:t>
      </w:r>
      <w:r w:rsidR="006C2D16" w:rsidRPr="00E60D6F">
        <w:rPr>
          <w:sz w:val="28"/>
          <w:szCs w:val="28"/>
          <w:lang w:val="uk-UA"/>
        </w:rPr>
        <w:t>у розвитку земельних відносин та охорони земель</w:t>
      </w:r>
    </w:p>
    <w:p w:rsidR="006C2D16" w:rsidRPr="00E60D6F" w:rsidRDefault="006C2D16" w:rsidP="003611A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E60D6F">
        <w:rPr>
          <w:rFonts w:ascii="Times New Roman" w:hAnsi="Times New Roman"/>
          <w:sz w:val="28"/>
          <w:szCs w:val="28"/>
          <w:lang w:val="uk-UA"/>
        </w:rPr>
        <w:t xml:space="preserve">  у Черняхівському районі на 2016-2018 роки»</w:t>
      </w:r>
      <w:r w:rsidR="003611AF" w:rsidRPr="00E60D6F">
        <w:rPr>
          <w:rFonts w:ascii="Times New Roman" w:hAnsi="Times New Roman"/>
          <w:sz w:val="28"/>
          <w:szCs w:val="28"/>
          <w:lang w:val="uk-UA"/>
        </w:rPr>
        <w:t>;</w:t>
      </w:r>
    </w:p>
    <w:p w:rsidR="005F2C37" w:rsidRPr="00E60D6F" w:rsidRDefault="006C2D16" w:rsidP="007B452D">
      <w:pPr>
        <w:spacing w:line="276" w:lineRule="auto"/>
        <w:ind w:left="142" w:hanging="142"/>
        <w:jc w:val="both"/>
        <w:rPr>
          <w:bCs/>
          <w:sz w:val="28"/>
          <w:szCs w:val="28"/>
          <w:lang w:val="uk-UA" w:eastAsia="uk-UA"/>
        </w:rPr>
      </w:pPr>
      <w:r w:rsidRPr="00E60D6F">
        <w:rPr>
          <w:sz w:val="28"/>
          <w:szCs w:val="28"/>
        </w:rPr>
        <w:t xml:space="preserve">- </w:t>
      </w:r>
      <w:r w:rsidR="000B3F5C" w:rsidRPr="00E60D6F">
        <w:rPr>
          <w:sz w:val="28"/>
          <w:szCs w:val="28"/>
          <w:lang w:val="uk-UA"/>
        </w:rPr>
        <w:t xml:space="preserve"> </w:t>
      </w:r>
      <w:r w:rsidR="005F2C37" w:rsidRPr="00E60D6F">
        <w:rPr>
          <w:sz w:val="28"/>
          <w:szCs w:val="28"/>
          <w:lang w:val="uk-UA"/>
        </w:rPr>
        <w:t xml:space="preserve">рішення 11-ої сесії районної ради  </w:t>
      </w:r>
      <w:r w:rsidR="005F2C37" w:rsidRPr="00E60D6F">
        <w:rPr>
          <w:sz w:val="28"/>
          <w:szCs w:val="28"/>
          <w:lang w:val="en-US"/>
        </w:rPr>
        <w:t>V</w:t>
      </w:r>
      <w:r w:rsidR="005F2C37" w:rsidRPr="00E60D6F">
        <w:rPr>
          <w:sz w:val="28"/>
          <w:szCs w:val="28"/>
          <w:lang w:val="uk-UA"/>
        </w:rPr>
        <w:t>ІІ скликання від 28.10.2016 року «</w:t>
      </w:r>
      <w:r w:rsidR="005F2C37" w:rsidRPr="00E60D6F">
        <w:rPr>
          <w:sz w:val="28"/>
          <w:lang w:val="uk-UA" w:eastAsia="uk-UA"/>
        </w:rPr>
        <w:t xml:space="preserve">Про затвердження </w:t>
      </w:r>
      <w:r w:rsidR="005F2C37" w:rsidRPr="00E60D6F">
        <w:rPr>
          <w:sz w:val="28"/>
          <w:szCs w:val="28"/>
          <w:lang w:val="uk-UA" w:eastAsia="uk-UA"/>
        </w:rPr>
        <w:t>районної  програми</w:t>
      </w:r>
      <w:r w:rsidR="005F2C37" w:rsidRPr="00E60D6F">
        <w:rPr>
          <w:sz w:val="28"/>
          <w:szCs w:val="28"/>
          <w:lang w:eastAsia="uk-UA"/>
        </w:rPr>
        <w:t xml:space="preserve"> </w:t>
      </w:r>
      <w:r w:rsidR="005F2C37" w:rsidRPr="00E60D6F">
        <w:rPr>
          <w:sz w:val="28"/>
          <w:szCs w:val="28"/>
          <w:lang w:val="uk-UA" w:eastAsia="uk-UA"/>
        </w:rPr>
        <w:t>боротьби із</w:t>
      </w:r>
      <w:r w:rsidR="005F2C37" w:rsidRPr="00E60D6F">
        <w:rPr>
          <w:sz w:val="28"/>
          <w:szCs w:val="28"/>
          <w:lang w:val="uk-UA"/>
        </w:rPr>
        <w:t xml:space="preserve"> </w:t>
      </w:r>
      <w:r w:rsidR="005F2C37" w:rsidRPr="00E60D6F">
        <w:rPr>
          <w:sz w:val="28"/>
          <w:szCs w:val="28"/>
          <w:lang w:val="uk-UA" w:eastAsia="uk-UA"/>
        </w:rPr>
        <w:t xml:space="preserve">борщівником Сосновського на території </w:t>
      </w:r>
      <w:r w:rsidR="005F2C37" w:rsidRPr="00E60D6F">
        <w:rPr>
          <w:sz w:val="28"/>
          <w:szCs w:val="28"/>
          <w:lang w:val="uk-UA"/>
        </w:rPr>
        <w:t xml:space="preserve"> </w:t>
      </w:r>
      <w:r w:rsidR="005F2C37" w:rsidRPr="00E60D6F">
        <w:rPr>
          <w:bCs/>
          <w:sz w:val="28"/>
          <w:szCs w:val="28"/>
          <w:lang w:val="uk-UA" w:eastAsia="uk-UA"/>
        </w:rPr>
        <w:t>Черняхівського району на 2017-2018 роки»;</w:t>
      </w:r>
    </w:p>
    <w:p w:rsidR="005F2C37" w:rsidRPr="00E60D6F" w:rsidRDefault="005F2C37" w:rsidP="007B452D">
      <w:pPr>
        <w:shd w:val="clear" w:color="auto" w:fill="FFFFFF"/>
        <w:spacing w:line="276" w:lineRule="auto"/>
        <w:jc w:val="both"/>
        <w:rPr>
          <w:sz w:val="28"/>
          <w:szCs w:val="28"/>
          <w:lang w:val="uk-UA"/>
        </w:rPr>
      </w:pPr>
      <w:r w:rsidRPr="00E60D6F">
        <w:rPr>
          <w:sz w:val="28"/>
          <w:szCs w:val="28"/>
          <w:lang w:val="uk-UA"/>
        </w:rPr>
        <w:t xml:space="preserve">- рішення 13-ої сесії районної ради  </w:t>
      </w:r>
      <w:r w:rsidRPr="00E60D6F">
        <w:rPr>
          <w:sz w:val="28"/>
          <w:szCs w:val="28"/>
          <w:lang w:val="en-US"/>
        </w:rPr>
        <w:t>V</w:t>
      </w:r>
      <w:r w:rsidRPr="00E60D6F">
        <w:rPr>
          <w:sz w:val="28"/>
          <w:szCs w:val="28"/>
          <w:lang w:val="uk-UA"/>
        </w:rPr>
        <w:t xml:space="preserve">ІІ скликання від 23.12.2016 року « Про районну Програму </w:t>
      </w:r>
      <w:r w:rsidRPr="00E60D6F">
        <w:rPr>
          <w:bCs/>
          <w:sz w:val="28"/>
          <w:szCs w:val="28"/>
          <w:lang w:val="uk-UA"/>
        </w:rPr>
        <w:t>підтримки</w:t>
      </w:r>
      <w:r w:rsidRPr="00E60D6F">
        <w:rPr>
          <w:sz w:val="28"/>
          <w:szCs w:val="28"/>
          <w:lang w:val="uk-UA"/>
        </w:rPr>
        <w:t xml:space="preserve"> </w:t>
      </w:r>
      <w:r w:rsidRPr="00E60D6F">
        <w:rPr>
          <w:bCs/>
          <w:sz w:val="28"/>
          <w:szCs w:val="28"/>
          <w:lang w:val="uk-UA"/>
        </w:rPr>
        <w:t>військовослужбовців, учасників антитерористичної операції</w:t>
      </w:r>
      <w:r w:rsidRPr="00E60D6F">
        <w:rPr>
          <w:sz w:val="28"/>
          <w:szCs w:val="28"/>
          <w:lang w:val="uk-UA"/>
        </w:rPr>
        <w:t xml:space="preserve"> </w:t>
      </w:r>
      <w:r w:rsidRPr="00E60D6F">
        <w:rPr>
          <w:bCs/>
          <w:sz w:val="28"/>
          <w:szCs w:val="28"/>
          <w:lang w:val="uk-UA"/>
        </w:rPr>
        <w:t xml:space="preserve">та членів </w:t>
      </w:r>
      <w:r w:rsidRPr="00E60D6F">
        <w:rPr>
          <w:sz w:val="28"/>
          <w:szCs w:val="28"/>
          <w:lang w:val="uk-UA"/>
        </w:rPr>
        <w:t xml:space="preserve"> </w:t>
      </w:r>
      <w:r w:rsidRPr="00E60D6F">
        <w:rPr>
          <w:bCs/>
          <w:sz w:val="28"/>
          <w:szCs w:val="28"/>
          <w:lang w:val="uk-UA"/>
        </w:rPr>
        <w:t>їх сімей на 2017-2018 роки</w:t>
      </w:r>
      <w:r w:rsidRPr="00E60D6F">
        <w:rPr>
          <w:sz w:val="28"/>
          <w:szCs w:val="28"/>
          <w:lang w:val="uk-UA"/>
        </w:rPr>
        <w:t>»;</w:t>
      </w:r>
    </w:p>
    <w:p w:rsidR="005F2C37" w:rsidRPr="00E60D6F" w:rsidRDefault="005F2C37" w:rsidP="007B452D">
      <w:pPr>
        <w:spacing w:line="276" w:lineRule="auto"/>
        <w:ind w:left="142" w:hanging="142"/>
        <w:jc w:val="both"/>
        <w:rPr>
          <w:sz w:val="28"/>
          <w:szCs w:val="28"/>
          <w:lang w:val="uk-UA"/>
        </w:rPr>
      </w:pPr>
      <w:r w:rsidRPr="00E60D6F">
        <w:rPr>
          <w:sz w:val="28"/>
          <w:szCs w:val="28"/>
          <w:lang w:val="uk-UA"/>
        </w:rPr>
        <w:t xml:space="preserve">- рішення 13-ої сесії районної ради  </w:t>
      </w:r>
      <w:r w:rsidRPr="00E60D6F">
        <w:rPr>
          <w:sz w:val="28"/>
          <w:szCs w:val="28"/>
          <w:lang w:val="en-US"/>
        </w:rPr>
        <w:t>V</w:t>
      </w:r>
      <w:r w:rsidRPr="00E60D6F">
        <w:rPr>
          <w:sz w:val="28"/>
          <w:szCs w:val="28"/>
          <w:lang w:val="uk-UA"/>
        </w:rPr>
        <w:t xml:space="preserve">ІІ скликання від 23.12.2016 року «Про цільову Програму щодо забезпечення та захисту </w:t>
      </w:r>
      <w:r w:rsidRPr="00E60D6F">
        <w:rPr>
          <w:sz w:val="28"/>
          <w:szCs w:val="28"/>
        </w:rPr>
        <w:t>прав дітей у Черняхівському районі на 2017-2018 роки</w:t>
      </w:r>
      <w:r w:rsidRPr="00E60D6F">
        <w:rPr>
          <w:sz w:val="28"/>
          <w:szCs w:val="28"/>
          <w:lang w:val="uk-UA"/>
        </w:rPr>
        <w:t>»;</w:t>
      </w:r>
    </w:p>
    <w:p w:rsidR="005F2C37" w:rsidRPr="00E60D6F" w:rsidRDefault="005F2C37" w:rsidP="007B452D">
      <w:pPr>
        <w:spacing w:line="276" w:lineRule="auto"/>
        <w:ind w:left="142" w:hanging="142"/>
        <w:jc w:val="both"/>
        <w:rPr>
          <w:sz w:val="28"/>
          <w:szCs w:val="28"/>
          <w:lang w:val="uk-UA"/>
        </w:rPr>
      </w:pPr>
      <w:r w:rsidRPr="00E60D6F">
        <w:rPr>
          <w:sz w:val="28"/>
          <w:szCs w:val="28"/>
          <w:lang w:val="uk-UA"/>
        </w:rPr>
        <w:t xml:space="preserve">- рішення 15-ої сесії районної ради  </w:t>
      </w:r>
      <w:r w:rsidRPr="00E60D6F">
        <w:rPr>
          <w:sz w:val="28"/>
          <w:szCs w:val="28"/>
          <w:lang w:val="en-US"/>
        </w:rPr>
        <w:t>V</w:t>
      </w:r>
      <w:r w:rsidRPr="00E60D6F">
        <w:rPr>
          <w:sz w:val="28"/>
          <w:szCs w:val="28"/>
          <w:lang w:val="uk-UA"/>
        </w:rPr>
        <w:t>ІІ скликання від 28.03.2017 року «Про Програму сприяння публічності та розвитку казначейського обслуговування</w:t>
      </w:r>
    </w:p>
    <w:p w:rsidR="005F2C37" w:rsidRPr="00E60D6F" w:rsidRDefault="005F2C37" w:rsidP="007B452D">
      <w:pPr>
        <w:spacing w:line="276" w:lineRule="auto"/>
        <w:ind w:left="142" w:hanging="142"/>
        <w:jc w:val="both"/>
        <w:rPr>
          <w:lang w:val="uk-UA"/>
        </w:rPr>
      </w:pPr>
      <w:r w:rsidRPr="00E60D6F">
        <w:rPr>
          <w:sz w:val="28"/>
          <w:szCs w:val="28"/>
          <w:lang w:val="uk-UA"/>
        </w:rPr>
        <w:t xml:space="preserve">   </w:t>
      </w:r>
      <w:r w:rsidRPr="00E60D6F">
        <w:rPr>
          <w:sz w:val="28"/>
          <w:szCs w:val="28"/>
        </w:rPr>
        <w:t>на території Черняхівського району на 2017-2018 роки</w:t>
      </w:r>
      <w:r w:rsidRPr="00E60D6F">
        <w:rPr>
          <w:lang w:val="uk-UA"/>
        </w:rPr>
        <w:t xml:space="preserve"> </w:t>
      </w:r>
      <w:r w:rsidRPr="00E60D6F">
        <w:rPr>
          <w:sz w:val="28"/>
          <w:szCs w:val="28"/>
        </w:rPr>
        <w:t xml:space="preserve">«Доступне </w:t>
      </w:r>
      <w:r w:rsidRPr="00E60D6F">
        <w:rPr>
          <w:sz w:val="28"/>
          <w:szCs w:val="28"/>
          <w:lang w:val="uk-UA"/>
        </w:rPr>
        <w:t xml:space="preserve"> </w:t>
      </w:r>
      <w:r w:rsidRPr="00E60D6F">
        <w:rPr>
          <w:sz w:val="28"/>
          <w:szCs w:val="28"/>
        </w:rPr>
        <w:t>казначейство»</w:t>
      </w:r>
      <w:r w:rsidRPr="00E60D6F">
        <w:rPr>
          <w:sz w:val="28"/>
          <w:szCs w:val="28"/>
          <w:lang w:val="uk-UA"/>
        </w:rPr>
        <w:t>;</w:t>
      </w:r>
    </w:p>
    <w:p w:rsidR="006830B8" w:rsidRPr="00E60D6F" w:rsidRDefault="005F2C37" w:rsidP="007B452D">
      <w:pPr>
        <w:spacing w:line="276" w:lineRule="auto"/>
        <w:ind w:left="142" w:hanging="142"/>
        <w:jc w:val="both"/>
        <w:rPr>
          <w:sz w:val="28"/>
          <w:szCs w:val="28"/>
          <w:lang w:val="uk-UA"/>
        </w:rPr>
      </w:pPr>
      <w:r w:rsidRPr="00E60D6F">
        <w:rPr>
          <w:sz w:val="28"/>
          <w:szCs w:val="28"/>
          <w:lang w:val="uk-UA"/>
        </w:rPr>
        <w:t xml:space="preserve">- </w:t>
      </w:r>
      <w:r w:rsidR="006830B8" w:rsidRPr="00E60D6F">
        <w:rPr>
          <w:sz w:val="28"/>
          <w:szCs w:val="28"/>
          <w:lang w:val="uk-UA"/>
        </w:rPr>
        <w:t xml:space="preserve">рішення 15-ої сесії районної ради  </w:t>
      </w:r>
      <w:r w:rsidR="006830B8" w:rsidRPr="00E60D6F">
        <w:rPr>
          <w:sz w:val="28"/>
          <w:szCs w:val="28"/>
          <w:lang w:val="en-US"/>
        </w:rPr>
        <w:t>V</w:t>
      </w:r>
      <w:r w:rsidR="006830B8" w:rsidRPr="00E60D6F">
        <w:rPr>
          <w:sz w:val="28"/>
          <w:szCs w:val="28"/>
          <w:lang w:val="uk-UA"/>
        </w:rPr>
        <w:t>ІІ скликання від 28.03.2017 року «</w:t>
      </w:r>
      <w:r w:rsidR="006830B8" w:rsidRPr="00E60D6F">
        <w:rPr>
          <w:sz w:val="28"/>
          <w:szCs w:val="28"/>
          <w:lang w:eastAsia="en-US"/>
        </w:rPr>
        <w:t xml:space="preserve">Про </w:t>
      </w:r>
      <w:r w:rsidR="006830B8" w:rsidRPr="00E60D6F">
        <w:rPr>
          <w:sz w:val="28"/>
          <w:szCs w:val="28"/>
        </w:rPr>
        <w:t xml:space="preserve">районну  Програму охорони та збереження культурної спадщини на </w:t>
      </w:r>
      <w:r w:rsidR="006830B8" w:rsidRPr="00E60D6F">
        <w:rPr>
          <w:sz w:val="28"/>
          <w:szCs w:val="28"/>
          <w:lang w:val="uk-UA"/>
        </w:rPr>
        <w:t xml:space="preserve">              </w:t>
      </w:r>
      <w:r w:rsidR="006830B8" w:rsidRPr="00E60D6F">
        <w:rPr>
          <w:sz w:val="28"/>
          <w:szCs w:val="28"/>
        </w:rPr>
        <w:t>2017-2018 роки</w:t>
      </w:r>
      <w:r w:rsidR="00820AE2">
        <w:rPr>
          <w:sz w:val="28"/>
          <w:szCs w:val="28"/>
          <w:lang w:val="uk-UA"/>
        </w:rPr>
        <w:t>»</w:t>
      </w:r>
      <w:r w:rsidR="006830B8" w:rsidRPr="00E60D6F">
        <w:rPr>
          <w:sz w:val="28"/>
          <w:szCs w:val="28"/>
          <w:lang w:val="uk-UA"/>
        </w:rPr>
        <w:t>;</w:t>
      </w:r>
    </w:p>
    <w:p w:rsidR="00E601B3" w:rsidRPr="00E60D6F" w:rsidRDefault="006830B8" w:rsidP="007B452D">
      <w:pPr>
        <w:spacing w:line="276" w:lineRule="auto"/>
        <w:ind w:left="142" w:hanging="142"/>
        <w:jc w:val="both"/>
        <w:rPr>
          <w:sz w:val="28"/>
          <w:szCs w:val="28"/>
          <w:lang w:val="uk-UA"/>
        </w:rPr>
      </w:pPr>
      <w:r w:rsidRPr="00E60D6F">
        <w:rPr>
          <w:sz w:val="28"/>
          <w:szCs w:val="28"/>
          <w:lang w:val="uk-UA"/>
        </w:rPr>
        <w:t xml:space="preserve">-   </w:t>
      </w:r>
      <w:r w:rsidR="00E601B3" w:rsidRPr="00E60D6F">
        <w:rPr>
          <w:sz w:val="28"/>
          <w:szCs w:val="28"/>
          <w:lang w:val="uk-UA"/>
        </w:rPr>
        <w:t xml:space="preserve">рішення 15-ої сесії районної ради  </w:t>
      </w:r>
      <w:r w:rsidR="00E601B3" w:rsidRPr="00E60D6F">
        <w:rPr>
          <w:sz w:val="28"/>
          <w:szCs w:val="28"/>
          <w:lang w:val="en-US"/>
        </w:rPr>
        <w:t>V</w:t>
      </w:r>
      <w:r w:rsidR="00E601B3" w:rsidRPr="00E60D6F">
        <w:rPr>
          <w:sz w:val="28"/>
          <w:szCs w:val="28"/>
          <w:lang w:val="uk-UA"/>
        </w:rPr>
        <w:t>ІІ скликання від 28.03.2017 року «Про Програму підтримки об’єктів спільної власності територіальних громад сіл, селищ району на 2017-2018 роки»;</w:t>
      </w:r>
    </w:p>
    <w:p w:rsidR="007B452D" w:rsidRPr="00E60D6F" w:rsidRDefault="007B452D" w:rsidP="007B452D">
      <w:pPr>
        <w:spacing w:line="276" w:lineRule="auto"/>
        <w:ind w:left="142" w:hanging="142"/>
        <w:jc w:val="both"/>
        <w:rPr>
          <w:sz w:val="28"/>
          <w:szCs w:val="28"/>
          <w:lang w:val="uk-UA"/>
        </w:rPr>
      </w:pPr>
      <w:r w:rsidRPr="00E60D6F">
        <w:rPr>
          <w:sz w:val="28"/>
          <w:szCs w:val="28"/>
          <w:lang w:val="uk-UA"/>
        </w:rPr>
        <w:t xml:space="preserve">- рішення 15-ої сесії районної ради  </w:t>
      </w:r>
      <w:r w:rsidRPr="00E60D6F">
        <w:rPr>
          <w:sz w:val="28"/>
          <w:szCs w:val="28"/>
          <w:lang w:val="en-US"/>
        </w:rPr>
        <w:t>V</w:t>
      </w:r>
      <w:r w:rsidRPr="00E60D6F">
        <w:rPr>
          <w:sz w:val="28"/>
          <w:szCs w:val="28"/>
          <w:lang w:val="uk-UA"/>
        </w:rPr>
        <w:t xml:space="preserve">ІІ скликання від 28.03.2017 року « Про районну  Програму забезпечення виконання Черняхівською районною </w:t>
      </w:r>
    </w:p>
    <w:p w:rsidR="007B452D" w:rsidRPr="00E60D6F" w:rsidRDefault="007B452D" w:rsidP="007B452D">
      <w:pPr>
        <w:spacing w:line="276" w:lineRule="auto"/>
        <w:ind w:left="142" w:hanging="142"/>
        <w:jc w:val="both"/>
        <w:rPr>
          <w:sz w:val="28"/>
          <w:szCs w:val="28"/>
          <w:lang w:val="uk-UA"/>
        </w:rPr>
      </w:pPr>
      <w:r w:rsidRPr="00E60D6F">
        <w:rPr>
          <w:sz w:val="28"/>
          <w:szCs w:val="28"/>
          <w:lang w:val="uk-UA"/>
        </w:rPr>
        <w:t xml:space="preserve">  </w:t>
      </w:r>
      <w:r w:rsidRPr="00E60D6F">
        <w:rPr>
          <w:sz w:val="28"/>
          <w:szCs w:val="28"/>
        </w:rPr>
        <w:t>державною адміністрацією делегованих</w:t>
      </w:r>
      <w:r w:rsidRPr="00E60D6F">
        <w:rPr>
          <w:sz w:val="28"/>
          <w:szCs w:val="28"/>
          <w:lang w:val="uk-UA"/>
        </w:rPr>
        <w:t xml:space="preserve"> </w:t>
      </w:r>
      <w:r w:rsidRPr="00E60D6F">
        <w:rPr>
          <w:sz w:val="28"/>
          <w:szCs w:val="28"/>
        </w:rPr>
        <w:t>повноважень  на 2017-2018 роки»</w:t>
      </w:r>
      <w:r w:rsidRPr="00E60D6F">
        <w:rPr>
          <w:sz w:val="28"/>
          <w:szCs w:val="28"/>
          <w:lang w:val="uk-UA"/>
        </w:rPr>
        <w:t>;</w:t>
      </w:r>
    </w:p>
    <w:p w:rsidR="007B452D" w:rsidRPr="00E60D6F" w:rsidRDefault="00E601B3" w:rsidP="007B452D">
      <w:pPr>
        <w:pStyle w:val="10"/>
        <w:spacing w:line="276" w:lineRule="auto"/>
        <w:ind w:left="142" w:hanging="142"/>
        <w:jc w:val="both"/>
        <w:rPr>
          <w:rFonts w:ascii="Times New Roman" w:hAnsi="Times New Roman"/>
          <w:sz w:val="28"/>
          <w:szCs w:val="28"/>
          <w:lang w:val="uk-UA"/>
        </w:rPr>
      </w:pPr>
      <w:r w:rsidRPr="00E60D6F">
        <w:rPr>
          <w:sz w:val="28"/>
          <w:szCs w:val="28"/>
          <w:lang w:val="uk-UA"/>
        </w:rPr>
        <w:t xml:space="preserve">- </w:t>
      </w:r>
      <w:r w:rsidR="007B452D" w:rsidRPr="00E60D6F">
        <w:rPr>
          <w:rFonts w:ascii="Times New Roman" w:hAnsi="Times New Roman"/>
          <w:sz w:val="28"/>
          <w:szCs w:val="28"/>
          <w:lang w:val="uk-UA"/>
        </w:rPr>
        <w:t xml:space="preserve">рішення 17-ої сесії районної ради  </w:t>
      </w:r>
      <w:r w:rsidR="007B452D" w:rsidRPr="00E60D6F">
        <w:rPr>
          <w:rFonts w:ascii="Times New Roman" w:hAnsi="Times New Roman"/>
          <w:sz w:val="28"/>
          <w:szCs w:val="28"/>
          <w:lang w:val="en-US"/>
        </w:rPr>
        <w:t>V</w:t>
      </w:r>
      <w:r w:rsidR="007B452D" w:rsidRPr="00E60D6F">
        <w:rPr>
          <w:rFonts w:ascii="Times New Roman" w:hAnsi="Times New Roman"/>
          <w:sz w:val="28"/>
          <w:szCs w:val="28"/>
          <w:lang w:val="uk-UA"/>
        </w:rPr>
        <w:t xml:space="preserve">ІІ скликання від 28.07.2017 року «Про районну Програму організаційного забезпечення діяльності Черняхівського </w:t>
      </w:r>
    </w:p>
    <w:p w:rsidR="00005022" w:rsidRPr="00E60D6F" w:rsidRDefault="007B452D" w:rsidP="007B452D">
      <w:pPr>
        <w:pStyle w:val="10"/>
        <w:spacing w:line="276" w:lineRule="auto"/>
        <w:ind w:left="142" w:hanging="142"/>
        <w:jc w:val="both"/>
        <w:rPr>
          <w:rFonts w:ascii="Times New Roman" w:hAnsi="Times New Roman"/>
          <w:sz w:val="28"/>
          <w:szCs w:val="28"/>
          <w:lang w:val="uk-UA"/>
        </w:rPr>
      </w:pPr>
      <w:r w:rsidRPr="00E60D6F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E60D6F">
        <w:rPr>
          <w:rFonts w:ascii="Times New Roman" w:hAnsi="Times New Roman"/>
          <w:sz w:val="28"/>
          <w:szCs w:val="28"/>
        </w:rPr>
        <w:t>районного військового комісаріату на 2017-2018 роки</w:t>
      </w:r>
      <w:r w:rsidRPr="00E60D6F">
        <w:rPr>
          <w:rFonts w:ascii="Times New Roman" w:hAnsi="Times New Roman"/>
          <w:sz w:val="28"/>
          <w:szCs w:val="28"/>
          <w:lang w:val="uk-UA"/>
        </w:rPr>
        <w:t>»;</w:t>
      </w:r>
    </w:p>
    <w:p w:rsidR="007735F3" w:rsidRPr="00E60D6F" w:rsidRDefault="007735F3" w:rsidP="007B452D">
      <w:pPr>
        <w:spacing w:line="276" w:lineRule="auto"/>
        <w:jc w:val="both"/>
        <w:rPr>
          <w:sz w:val="28"/>
          <w:szCs w:val="28"/>
          <w:lang w:val="uk-UA"/>
        </w:rPr>
      </w:pPr>
      <w:r w:rsidRPr="00E60D6F">
        <w:rPr>
          <w:sz w:val="28"/>
          <w:szCs w:val="28"/>
          <w:lang w:val="uk-UA"/>
        </w:rPr>
        <w:t xml:space="preserve">- </w:t>
      </w:r>
      <w:r w:rsidR="00005022" w:rsidRPr="00E60D6F">
        <w:rPr>
          <w:sz w:val="28"/>
          <w:szCs w:val="28"/>
          <w:lang w:val="uk-UA"/>
        </w:rPr>
        <w:t>рішення 23</w:t>
      </w:r>
      <w:r w:rsidRPr="00E60D6F">
        <w:rPr>
          <w:sz w:val="28"/>
          <w:szCs w:val="28"/>
          <w:lang w:val="uk-UA"/>
        </w:rPr>
        <w:t xml:space="preserve">-ої сесії районної ради  </w:t>
      </w:r>
      <w:r w:rsidRPr="00E60D6F">
        <w:rPr>
          <w:sz w:val="28"/>
          <w:szCs w:val="28"/>
          <w:lang w:val="en-US"/>
        </w:rPr>
        <w:t>V</w:t>
      </w:r>
      <w:r w:rsidRPr="00E60D6F">
        <w:rPr>
          <w:sz w:val="28"/>
          <w:szCs w:val="28"/>
          <w:lang w:val="uk-UA"/>
        </w:rPr>
        <w:t xml:space="preserve">ІІ скликання від </w:t>
      </w:r>
      <w:r w:rsidR="004F2180">
        <w:rPr>
          <w:sz w:val="28"/>
          <w:szCs w:val="28"/>
          <w:lang w:val="uk-UA"/>
        </w:rPr>
        <w:t>23</w:t>
      </w:r>
      <w:r w:rsidRPr="00E60D6F">
        <w:rPr>
          <w:sz w:val="28"/>
          <w:szCs w:val="28"/>
          <w:lang w:val="uk-UA"/>
        </w:rPr>
        <w:t>.03.201</w:t>
      </w:r>
      <w:r w:rsidR="004F2180">
        <w:rPr>
          <w:sz w:val="28"/>
          <w:szCs w:val="28"/>
          <w:lang w:val="uk-UA"/>
        </w:rPr>
        <w:t xml:space="preserve">8 </w:t>
      </w:r>
      <w:r w:rsidRPr="00E60D6F">
        <w:rPr>
          <w:sz w:val="28"/>
          <w:szCs w:val="28"/>
          <w:lang w:val="uk-UA"/>
        </w:rPr>
        <w:t xml:space="preserve">року «Про  </w:t>
      </w:r>
    </w:p>
    <w:p w:rsidR="007735F3" w:rsidRPr="00E60D6F" w:rsidRDefault="007735F3" w:rsidP="007B452D">
      <w:pPr>
        <w:pStyle w:val="a3"/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E60D6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601F" w:rsidRPr="00E60D6F">
        <w:rPr>
          <w:rFonts w:ascii="Times New Roman" w:hAnsi="Times New Roman"/>
          <w:sz w:val="28"/>
          <w:szCs w:val="28"/>
          <w:lang w:val="uk-UA"/>
        </w:rPr>
        <w:t>Програму</w:t>
      </w:r>
      <w:r w:rsidRPr="00E60D6F">
        <w:rPr>
          <w:rFonts w:ascii="Times New Roman" w:hAnsi="Times New Roman"/>
          <w:sz w:val="28"/>
          <w:szCs w:val="28"/>
          <w:lang w:val="uk-UA"/>
        </w:rPr>
        <w:t xml:space="preserve"> забезпечення деп</w:t>
      </w:r>
      <w:r w:rsidR="00005022" w:rsidRPr="00E60D6F">
        <w:rPr>
          <w:rFonts w:ascii="Times New Roman" w:hAnsi="Times New Roman"/>
          <w:sz w:val="28"/>
          <w:szCs w:val="28"/>
          <w:lang w:val="uk-UA"/>
        </w:rPr>
        <w:t>утатської діяльності на 2018</w:t>
      </w:r>
      <w:r w:rsidRPr="00E60D6F">
        <w:rPr>
          <w:rFonts w:ascii="Times New Roman" w:hAnsi="Times New Roman"/>
          <w:sz w:val="28"/>
          <w:szCs w:val="28"/>
          <w:lang w:val="uk-UA"/>
        </w:rPr>
        <w:t xml:space="preserve"> рік».</w:t>
      </w:r>
    </w:p>
    <w:p w:rsidR="00C80545" w:rsidRPr="00C80545" w:rsidRDefault="00C80545" w:rsidP="00C80545">
      <w:pPr>
        <w:pStyle w:val="a3"/>
        <w:spacing w:line="276" w:lineRule="auto"/>
        <w:ind w:left="284" w:hanging="284"/>
        <w:jc w:val="both"/>
        <w:rPr>
          <w:rFonts w:ascii="Times New Roman" w:hAnsi="Times New Roman"/>
          <w:color w:val="333333"/>
          <w:sz w:val="28"/>
          <w:szCs w:val="28"/>
          <w:lang w:val="uk-UA"/>
        </w:rPr>
      </w:pPr>
    </w:p>
    <w:p w:rsidR="007B452D" w:rsidRDefault="007B452D" w:rsidP="007735F3">
      <w:pPr>
        <w:spacing w:line="276" w:lineRule="auto"/>
        <w:rPr>
          <w:sz w:val="28"/>
          <w:lang w:val="uk-UA"/>
        </w:rPr>
      </w:pPr>
    </w:p>
    <w:p w:rsidR="007735F3" w:rsidRDefault="007735F3" w:rsidP="007735F3">
      <w:pPr>
        <w:spacing w:line="276" w:lineRule="auto"/>
        <w:rPr>
          <w:sz w:val="28"/>
          <w:lang w:val="uk-UA"/>
        </w:rPr>
      </w:pPr>
      <w:r>
        <w:rPr>
          <w:sz w:val="28"/>
          <w:lang w:val="uk-UA"/>
        </w:rPr>
        <w:t xml:space="preserve">Голова ради                                                                                І.П.Бовсунівський </w:t>
      </w:r>
    </w:p>
    <w:p w:rsidR="00783210" w:rsidRPr="00222B0C" w:rsidRDefault="00783210">
      <w:pPr>
        <w:rPr>
          <w:lang w:val="uk-UA"/>
        </w:rPr>
      </w:pPr>
    </w:p>
    <w:sectPr w:rsidR="00783210" w:rsidRPr="00222B0C" w:rsidSect="008441CB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F7F5A"/>
    <w:multiLevelType w:val="hybridMultilevel"/>
    <w:tmpl w:val="11A2E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compat/>
  <w:rsids>
    <w:rsidRoot w:val="00222B0C"/>
    <w:rsid w:val="00003413"/>
    <w:rsid w:val="00005022"/>
    <w:rsid w:val="00042BF4"/>
    <w:rsid w:val="0004539E"/>
    <w:rsid w:val="000B3F5C"/>
    <w:rsid w:val="001054C5"/>
    <w:rsid w:val="0022224F"/>
    <w:rsid w:val="00222B0C"/>
    <w:rsid w:val="0025172D"/>
    <w:rsid w:val="002762A2"/>
    <w:rsid w:val="0028601F"/>
    <w:rsid w:val="002A45C3"/>
    <w:rsid w:val="00326748"/>
    <w:rsid w:val="00352C77"/>
    <w:rsid w:val="003611AF"/>
    <w:rsid w:val="003A4EFF"/>
    <w:rsid w:val="00440845"/>
    <w:rsid w:val="00472D53"/>
    <w:rsid w:val="004C3A36"/>
    <w:rsid w:val="004F2180"/>
    <w:rsid w:val="005203A9"/>
    <w:rsid w:val="00537A7C"/>
    <w:rsid w:val="005F2C37"/>
    <w:rsid w:val="00671DB5"/>
    <w:rsid w:val="00680E00"/>
    <w:rsid w:val="006830B8"/>
    <w:rsid w:val="006C2D16"/>
    <w:rsid w:val="006F43C1"/>
    <w:rsid w:val="00732F9A"/>
    <w:rsid w:val="00744964"/>
    <w:rsid w:val="007735F3"/>
    <w:rsid w:val="00783210"/>
    <w:rsid w:val="007B452D"/>
    <w:rsid w:val="007B6672"/>
    <w:rsid w:val="007D1F5D"/>
    <w:rsid w:val="00820AE2"/>
    <w:rsid w:val="008441CB"/>
    <w:rsid w:val="00855553"/>
    <w:rsid w:val="0085558B"/>
    <w:rsid w:val="00873A0C"/>
    <w:rsid w:val="00893C25"/>
    <w:rsid w:val="008A7977"/>
    <w:rsid w:val="009B67FB"/>
    <w:rsid w:val="009C04FE"/>
    <w:rsid w:val="009E3416"/>
    <w:rsid w:val="00A15044"/>
    <w:rsid w:val="00A6127D"/>
    <w:rsid w:val="00A62CED"/>
    <w:rsid w:val="00A63E74"/>
    <w:rsid w:val="00B21079"/>
    <w:rsid w:val="00B7518C"/>
    <w:rsid w:val="00BB55A7"/>
    <w:rsid w:val="00BB6A4B"/>
    <w:rsid w:val="00BC3789"/>
    <w:rsid w:val="00C100AC"/>
    <w:rsid w:val="00C117A6"/>
    <w:rsid w:val="00C141E5"/>
    <w:rsid w:val="00C524A7"/>
    <w:rsid w:val="00C80545"/>
    <w:rsid w:val="00DB7B59"/>
    <w:rsid w:val="00DF1CA6"/>
    <w:rsid w:val="00E0193E"/>
    <w:rsid w:val="00E24660"/>
    <w:rsid w:val="00E601B3"/>
    <w:rsid w:val="00E60D6F"/>
    <w:rsid w:val="00EC7007"/>
    <w:rsid w:val="00EF76ED"/>
    <w:rsid w:val="00F43D09"/>
    <w:rsid w:val="00F4518C"/>
    <w:rsid w:val="00F56255"/>
    <w:rsid w:val="00F91DB7"/>
    <w:rsid w:val="00FE1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352C77"/>
    <w:pPr>
      <w:keepNext/>
      <w:jc w:val="both"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22B0C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222B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22B0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2B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uiPriority w:val="99"/>
    <w:rsid w:val="007735F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basedOn w:val="a0"/>
    <w:uiPriority w:val="99"/>
    <w:rsid w:val="007735F3"/>
    <w:rPr>
      <w:rFonts w:ascii="Times New Roman" w:hAnsi="Times New Roman" w:cs="Times New Roman"/>
      <w:sz w:val="26"/>
      <w:szCs w:val="26"/>
    </w:rPr>
  </w:style>
  <w:style w:type="character" w:customStyle="1" w:styleId="a4">
    <w:name w:val="Без интервала Знак"/>
    <w:link w:val="a3"/>
    <w:uiPriority w:val="1"/>
    <w:locked/>
    <w:rsid w:val="000B3F5C"/>
    <w:rPr>
      <w:rFonts w:ascii="Calibri" w:eastAsia="Calibri" w:hAnsi="Calibri" w:cs="Times New Roman"/>
    </w:rPr>
  </w:style>
  <w:style w:type="character" w:customStyle="1" w:styleId="40">
    <w:name w:val="Заголовок 4 Знак"/>
    <w:basedOn w:val="a0"/>
    <w:link w:val="4"/>
    <w:rsid w:val="00352C7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8">
    <w:name w:val="Body Text"/>
    <w:basedOn w:val="a"/>
    <w:link w:val="a9"/>
    <w:rsid w:val="00E601B3"/>
    <w:pPr>
      <w:ind w:right="-285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rsid w:val="00E601B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0">
    <w:name w:val="Без интервала1"/>
    <w:uiPriority w:val="99"/>
    <w:rsid w:val="007B452D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Normal (Web)"/>
    <w:basedOn w:val="a"/>
    <w:uiPriority w:val="99"/>
    <w:unhideWhenUsed/>
    <w:rsid w:val="00003413"/>
    <w:pPr>
      <w:spacing w:before="150" w:after="22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cp:lastPrinted>2019-02-22T10:01:00Z</cp:lastPrinted>
  <dcterms:created xsi:type="dcterms:W3CDTF">2019-03-06T06:18:00Z</dcterms:created>
  <dcterms:modified xsi:type="dcterms:W3CDTF">2019-03-06T06:19:00Z</dcterms:modified>
</cp:coreProperties>
</file>