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4F8" w:rsidRDefault="004D74F8" w:rsidP="004D74F8">
      <w:pPr>
        <w:rPr>
          <w:lang w:val="uk-UA"/>
        </w:rPr>
      </w:pPr>
    </w:p>
    <w:p w:rsidR="004D74F8" w:rsidRPr="0001102D" w:rsidRDefault="004D74F8" w:rsidP="004D74F8">
      <w:pPr>
        <w:rPr>
          <w:b/>
          <w:lang w:val="uk-UA"/>
        </w:rPr>
      </w:pPr>
      <w:r w:rsidRPr="00D10967">
        <w:rPr>
          <w:sz w:val="28"/>
          <w:szCs w:val="28"/>
          <w:lang w:val="uk-UA"/>
        </w:rPr>
        <w:t xml:space="preserve">      </w:t>
      </w:r>
      <w:r w:rsidRPr="00D10967">
        <w:rPr>
          <w:b/>
          <w:sz w:val="28"/>
          <w:lang w:eastAsia="uk-UA"/>
        </w:rPr>
        <w:t xml:space="preserve">                                    </w:t>
      </w:r>
      <w:r w:rsidRPr="00D10967">
        <w:rPr>
          <w:b/>
          <w:sz w:val="28"/>
          <w:lang w:val="uk-UA" w:eastAsia="uk-UA"/>
        </w:rPr>
        <w:t xml:space="preserve">         </w:t>
      </w:r>
      <w:r w:rsidRPr="00D10967">
        <w:rPr>
          <w:b/>
          <w:sz w:val="28"/>
          <w:lang w:eastAsia="uk-UA"/>
        </w:rPr>
        <w:t xml:space="preserve">            </w:t>
      </w:r>
      <w:r w:rsidRPr="00D10967">
        <w:rPr>
          <w:noProof/>
        </w:rPr>
        <w:drawing>
          <wp:inline distT="0" distB="0" distL="0" distR="0">
            <wp:extent cx="447675" cy="5048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0967">
        <w:rPr>
          <w:b/>
          <w:sz w:val="28"/>
          <w:lang w:val="uk-UA" w:eastAsia="uk-UA"/>
        </w:rPr>
        <w:t xml:space="preserve"> </w:t>
      </w:r>
      <w:r w:rsidRPr="00D10967">
        <w:rPr>
          <w:b/>
          <w:sz w:val="28"/>
          <w:lang w:eastAsia="uk-UA"/>
        </w:rPr>
        <w:t xml:space="preserve">                                </w:t>
      </w:r>
      <w:r w:rsidRPr="00D10967">
        <w:rPr>
          <w:b/>
          <w:sz w:val="28"/>
          <w:lang w:val="uk-UA" w:eastAsia="uk-UA"/>
        </w:rPr>
        <w:t xml:space="preserve">  </w:t>
      </w:r>
      <w:r w:rsidR="007352CB">
        <w:rPr>
          <w:b/>
          <w:sz w:val="28"/>
          <w:lang w:val="uk-UA" w:eastAsia="uk-UA"/>
        </w:rPr>
        <w:t xml:space="preserve">  </w:t>
      </w:r>
    </w:p>
    <w:p w:rsidR="004D74F8" w:rsidRPr="0056285F" w:rsidRDefault="004D74F8" w:rsidP="004D74F8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 xml:space="preserve">       </w:t>
      </w:r>
      <w:proofErr w:type="spellStart"/>
      <w:r w:rsidRPr="00D10967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Pr="00D10967">
        <w:rPr>
          <w:rFonts w:ascii="Times New Roman" w:hAnsi="Times New Roman"/>
          <w:b/>
          <w:sz w:val="32"/>
          <w:szCs w:val="32"/>
        </w:rPr>
        <w:t xml:space="preserve">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D10967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4D74F8" w:rsidRPr="00D10967" w:rsidRDefault="004D74F8" w:rsidP="004D74F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D74F8" w:rsidRPr="00D10967" w:rsidRDefault="004D74F8" w:rsidP="004D74F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D1096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D10967">
        <w:rPr>
          <w:rFonts w:ascii="Times New Roman" w:hAnsi="Times New Roman"/>
          <w:b/>
          <w:sz w:val="28"/>
          <w:szCs w:val="28"/>
        </w:rPr>
        <w:t xml:space="preserve"> Я</w:t>
      </w:r>
    </w:p>
    <w:p w:rsidR="004D74F8" w:rsidRDefault="004D74F8" w:rsidP="004D74F8">
      <w:pPr>
        <w:jc w:val="right"/>
        <w:rPr>
          <w:sz w:val="28"/>
          <w:lang w:val="uk-UA" w:eastAsia="uk-UA"/>
        </w:rPr>
      </w:pPr>
      <w:r w:rsidRPr="00D10967">
        <w:rPr>
          <w:sz w:val="28"/>
          <w:lang w:val="uk-UA" w:eastAsia="uk-UA"/>
        </w:rPr>
        <w:tab/>
      </w:r>
      <w:r w:rsidRPr="00D10967">
        <w:rPr>
          <w:b/>
          <w:sz w:val="28"/>
          <w:lang w:val="uk-UA" w:eastAsia="uk-UA"/>
        </w:rPr>
        <w:t xml:space="preserve">                                                                     </w:t>
      </w:r>
    </w:p>
    <w:p w:rsidR="004D74F8" w:rsidRPr="004D74F8" w:rsidRDefault="003F7575" w:rsidP="004D74F8">
      <w:pPr>
        <w:rPr>
          <w:b/>
          <w:sz w:val="28"/>
          <w:lang w:val="uk-UA" w:eastAsia="uk-UA"/>
        </w:rPr>
      </w:pPr>
      <w:r>
        <w:rPr>
          <w:sz w:val="28"/>
          <w:szCs w:val="28"/>
          <w:lang w:val="uk-UA"/>
        </w:rPr>
        <w:t xml:space="preserve">Тридцять п’ята </w:t>
      </w:r>
      <w:r w:rsidR="004D74F8">
        <w:rPr>
          <w:sz w:val="28"/>
          <w:szCs w:val="28"/>
          <w:lang w:val="uk-UA"/>
        </w:rPr>
        <w:t xml:space="preserve"> </w:t>
      </w:r>
      <w:r w:rsidR="004D74F8" w:rsidRPr="00F9207F">
        <w:rPr>
          <w:sz w:val="28"/>
          <w:szCs w:val="28"/>
          <w:lang w:val="uk-UA"/>
        </w:rPr>
        <w:t>сесія</w:t>
      </w:r>
      <w:r w:rsidR="004D74F8" w:rsidRPr="00B17C4B">
        <w:rPr>
          <w:sz w:val="28"/>
          <w:szCs w:val="28"/>
          <w:lang w:val="uk-UA"/>
        </w:rPr>
        <w:t xml:space="preserve">                                      </w:t>
      </w:r>
      <w:r w:rsidR="004D74F8" w:rsidRPr="00B17C4B">
        <w:rPr>
          <w:sz w:val="28"/>
          <w:szCs w:val="28"/>
        </w:rPr>
        <w:t xml:space="preserve">                 </w:t>
      </w:r>
      <w:r w:rsidR="004D74F8">
        <w:rPr>
          <w:sz w:val="28"/>
          <w:szCs w:val="28"/>
          <w:lang w:val="uk-UA"/>
        </w:rPr>
        <w:t xml:space="preserve">        </w:t>
      </w:r>
      <w:r w:rsidR="004D74F8" w:rsidRPr="00B17C4B">
        <w:rPr>
          <w:sz w:val="28"/>
          <w:szCs w:val="28"/>
        </w:rPr>
        <w:t xml:space="preserve"> </w:t>
      </w:r>
      <w:r w:rsidR="004D74F8" w:rsidRPr="00B17C4B">
        <w:rPr>
          <w:sz w:val="28"/>
          <w:szCs w:val="28"/>
          <w:lang w:val="en-US"/>
        </w:rPr>
        <w:t>V</w:t>
      </w:r>
      <w:r w:rsidR="004D74F8">
        <w:rPr>
          <w:sz w:val="28"/>
          <w:szCs w:val="28"/>
          <w:lang w:val="en-US"/>
        </w:rPr>
        <w:t>I</w:t>
      </w:r>
      <w:r w:rsidR="004D74F8" w:rsidRPr="00B17C4B">
        <w:rPr>
          <w:sz w:val="28"/>
          <w:szCs w:val="28"/>
          <w:lang w:val="uk-UA"/>
        </w:rPr>
        <w:t>І скликання</w:t>
      </w:r>
    </w:p>
    <w:p w:rsidR="004D74F8" w:rsidRPr="00243D56" w:rsidRDefault="004D74F8" w:rsidP="004D74F8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3F7575">
        <w:rPr>
          <w:sz w:val="28"/>
          <w:lang w:val="uk-UA"/>
        </w:rPr>
        <w:t xml:space="preserve">28 </w:t>
      </w:r>
      <w:proofErr w:type="gramStart"/>
      <w:r w:rsidR="003F7575">
        <w:rPr>
          <w:sz w:val="28"/>
          <w:lang w:val="uk-UA"/>
        </w:rPr>
        <w:t>лютого</w:t>
      </w:r>
      <w:proofErr w:type="gramEnd"/>
      <w:r w:rsidR="0063388F" w:rsidRPr="008E2240">
        <w:rPr>
          <w:sz w:val="28"/>
        </w:rPr>
        <w:t xml:space="preserve"> </w:t>
      </w:r>
      <w:r w:rsidR="003F7575">
        <w:rPr>
          <w:sz w:val="28"/>
          <w:lang w:val="uk-UA"/>
        </w:rPr>
        <w:t xml:space="preserve">2020 </w:t>
      </w:r>
      <w:r>
        <w:rPr>
          <w:sz w:val="28"/>
        </w:rPr>
        <w:t>року</w:t>
      </w:r>
    </w:p>
    <w:p w:rsidR="004D74F8" w:rsidRPr="008154AC" w:rsidRDefault="004D74F8" w:rsidP="004D74F8">
      <w:pPr>
        <w:pStyle w:val="2"/>
        <w:spacing w:line="276" w:lineRule="auto"/>
        <w:jc w:val="left"/>
        <w:rPr>
          <w:lang w:val="ru-RU"/>
        </w:rPr>
      </w:pPr>
    </w:p>
    <w:p w:rsidR="004D74F8" w:rsidRPr="00B9385E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10-ої </w:t>
      </w:r>
      <w:r>
        <w:rPr>
          <w:rFonts w:ascii="Times New Roman" w:hAnsi="Times New Roman"/>
          <w:sz w:val="28"/>
          <w:szCs w:val="28"/>
          <w:lang w:val="uk-UA"/>
        </w:rPr>
        <w:t xml:space="preserve">сесії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</w:p>
    <w:p w:rsidR="004D74F8" w:rsidRPr="00B9385E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en-US"/>
        </w:rPr>
        <w:t>VII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 скликання від 19.08.2016 року «Про Комплексну </w:t>
      </w:r>
    </w:p>
    <w:p w:rsidR="004D74F8" w:rsidRPr="00B9385E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>програму забезпечення охорони прав  і свобод людини,</w:t>
      </w:r>
    </w:p>
    <w:p w:rsidR="004D74F8" w:rsidRPr="00B9385E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 xml:space="preserve">протидії злочинності, підтримання  публічної </w:t>
      </w:r>
    </w:p>
    <w:p w:rsidR="004D74F8" w:rsidRDefault="004D74F8" w:rsidP="004D74F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01102D">
        <w:rPr>
          <w:rFonts w:ascii="Times New Roman" w:hAnsi="Times New Roman"/>
          <w:sz w:val="28"/>
          <w:szCs w:val="28"/>
          <w:lang w:val="uk-UA"/>
        </w:rPr>
        <w:t>безпеки і порядку у Черняхівському районі на 2016 - 2020 роки»</w:t>
      </w:r>
    </w:p>
    <w:p w:rsidR="003F7575" w:rsidRPr="003F7575" w:rsidRDefault="003F7575" w:rsidP="004D74F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4F8" w:rsidRPr="00D10967" w:rsidRDefault="004D74F8" w:rsidP="004D74F8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tab/>
      </w:r>
      <w:proofErr w:type="spellStart"/>
      <w:r w:rsidRPr="00EF497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F4978">
        <w:rPr>
          <w:rFonts w:ascii="Times New Roman" w:hAnsi="Times New Roman"/>
          <w:sz w:val="28"/>
          <w:szCs w:val="28"/>
        </w:rPr>
        <w:t>статті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43 Закону </w:t>
      </w:r>
      <w:proofErr w:type="spellStart"/>
      <w:r w:rsidRPr="00EF497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EF4978">
        <w:rPr>
          <w:rFonts w:ascii="Times New Roman" w:hAnsi="Times New Roman"/>
          <w:sz w:val="28"/>
          <w:szCs w:val="28"/>
        </w:rPr>
        <w:t>місцеве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само</w:t>
      </w:r>
      <w:r>
        <w:rPr>
          <w:rFonts w:ascii="Times New Roman" w:hAnsi="Times New Roman"/>
          <w:sz w:val="28"/>
          <w:szCs w:val="28"/>
        </w:rPr>
        <w:t>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”, </w:t>
      </w:r>
      <w:proofErr w:type="spellStart"/>
      <w:r>
        <w:rPr>
          <w:rFonts w:ascii="Times New Roman" w:hAnsi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F4978">
        <w:rPr>
          <w:rFonts w:ascii="Times New Roman" w:hAnsi="Times New Roman"/>
          <w:sz w:val="28"/>
          <w:szCs w:val="28"/>
        </w:rPr>
        <w:t xml:space="preserve"> Регламенту </w:t>
      </w:r>
      <w:proofErr w:type="spellStart"/>
      <w:r w:rsidRPr="00EF4978"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</w:t>
      </w:r>
      <w:r w:rsidRPr="00EF4978">
        <w:rPr>
          <w:rFonts w:ascii="Times New Roman" w:hAnsi="Times New Roman"/>
          <w:sz w:val="28"/>
          <w:szCs w:val="28"/>
        </w:rPr>
        <w:t xml:space="preserve"> ради</w:t>
      </w:r>
      <w:r w:rsidRPr="00A94170">
        <w:rPr>
          <w:sz w:val="28"/>
          <w:szCs w:val="28"/>
        </w:rPr>
        <w:t xml:space="preserve"> </w:t>
      </w:r>
      <w:r w:rsidRPr="00A94170">
        <w:rPr>
          <w:rFonts w:ascii="Times New Roman" w:hAnsi="Times New Roman"/>
          <w:sz w:val="28"/>
          <w:szCs w:val="28"/>
          <w:lang w:val="en-US"/>
        </w:rPr>
        <w:t>VI</w:t>
      </w:r>
      <w:r w:rsidRPr="00A94170">
        <w:rPr>
          <w:rFonts w:ascii="Times New Roman" w:hAnsi="Times New Roman"/>
          <w:sz w:val="28"/>
          <w:szCs w:val="28"/>
          <w:lang w:val="uk-UA"/>
        </w:rPr>
        <w:t>І скликання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заслухавши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інформацію</w:t>
      </w:r>
      <w:proofErr w:type="spellEnd"/>
      <w:r w:rsidR="003F75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4978">
        <w:rPr>
          <w:rFonts w:ascii="Times New Roman" w:hAnsi="Times New Roman"/>
          <w:sz w:val="28"/>
          <w:szCs w:val="28"/>
        </w:rPr>
        <w:t xml:space="preserve">начальника </w:t>
      </w:r>
      <w:r w:rsidRPr="00D10967">
        <w:rPr>
          <w:rFonts w:ascii="Times New Roman" w:hAnsi="Times New Roman"/>
          <w:sz w:val="28"/>
          <w:szCs w:val="28"/>
          <w:lang w:val="uk-UA"/>
        </w:rPr>
        <w:t>Черняхівського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відділення поліції 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967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ВП Головного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Управління Національної поліції України в Житомирській області</w:t>
      </w:r>
      <w:r w:rsidR="003F75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F7575">
        <w:rPr>
          <w:rFonts w:ascii="Times New Roman" w:hAnsi="Times New Roman"/>
          <w:sz w:val="28"/>
          <w:szCs w:val="28"/>
          <w:lang w:val="uk-UA"/>
        </w:rPr>
        <w:t>Лєвандовського</w:t>
      </w:r>
      <w:proofErr w:type="spellEnd"/>
      <w:r w:rsidR="003F7575">
        <w:rPr>
          <w:rFonts w:ascii="Times New Roman" w:hAnsi="Times New Roman"/>
          <w:sz w:val="28"/>
          <w:szCs w:val="28"/>
          <w:lang w:val="uk-UA"/>
        </w:rPr>
        <w:t xml:space="preserve"> В.Л.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C7C8B">
        <w:rPr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районна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r w:rsidRPr="00EF4978">
        <w:rPr>
          <w:rFonts w:ascii="Times New Roman" w:hAnsi="Times New Roman"/>
          <w:sz w:val="28"/>
          <w:szCs w:val="28"/>
        </w:rPr>
        <w:t>відміча</w:t>
      </w:r>
      <w:proofErr w:type="gramStart"/>
      <w:r w:rsidRPr="00EF4978">
        <w:rPr>
          <w:rFonts w:ascii="Times New Roman" w:hAnsi="Times New Roman"/>
          <w:sz w:val="28"/>
          <w:szCs w:val="28"/>
        </w:rPr>
        <w:t>є</w:t>
      </w:r>
      <w:proofErr w:type="spellEnd"/>
      <w:r w:rsidRPr="00EF4978">
        <w:rPr>
          <w:rFonts w:ascii="Times New Roman" w:hAnsi="Times New Roman"/>
          <w:sz w:val="28"/>
          <w:szCs w:val="28"/>
        </w:rPr>
        <w:t>,</w:t>
      </w:r>
      <w:proofErr w:type="gramEnd"/>
      <w:r w:rsidRPr="00EF49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що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r w:rsidRPr="00EF4978">
        <w:rPr>
          <w:rFonts w:ascii="Times New Roman" w:hAnsi="Times New Roman"/>
          <w:color w:val="000000"/>
          <w:sz w:val="28"/>
          <w:szCs w:val="28"/>
        </w:rPr>
        <w:t xml:space="preserve">робота </w:t>
      </w:r>
      <w:r w:rsidRPr="00D10967">
        <w:rPr>
          <w:rFonts w:ascii="Times New Roman" w:hAnsi="Times New Roman"/>
          <w:sz w:val="28"/>
          <w:szCs w:val="28"/>
          <w:lang w:val="uk-UA"/>
        </w:rPr>
        <w:t>відділення поліції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була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спрямована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належного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громадського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порядку,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прав та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громадян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злочинних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посягань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Завдяки проведеній роботі вдається контролювати криміногенну обстановку, впливати на її негативний стан.</w:t>
      </w:r>
    </w:p>
    <w:p w:rsidR="004D74F8" w:rsidRPr="00EF4978" w:rsidRDefault="004D74F8" w:rsidP="003B39F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відслідковування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процесів, що відбуваються в суспільстві, керівництвом відділення  поліції організована робота щодо повної реєстрації    всіх звернень громадян, підприємств, установ, організацій про події кримінального характеру, вчасний їх розгляд та прийняття рішення згідно чинного законодавства.  </w:t>
      </w:r>
    </w:p>
    <w:p w:rsidR="004D74F8" w:rsidRPr="0001102D" w:rsidRDefault="004D74F8" w:rsidP="003B39F8">
      <w:pPr>
        <w:spacing w:line="276" w:lineRule="auto"/>
        <w:jc w:val="both"/>
        <w:rPr>
          <w:sz w:val="28"/>
          <w:lang w:val="uk-UA"/>
        </w:rPr>
      </w:pPr>
      <w:r w:rsidRPr="0001102D">
        <w:rPr>
          <w:sz w:val="28"/>
          <w:lang w:val="uk-UA"/>
        </w:rPr>
        <w:tab/>
        <w:t xml:space="preserve">Про стан правопорядку та результати боротьби зі злочинністю </w:t>
      </w:r>
      <w:r>
        <w:rPr>
          <w:sz w:val="28"/>
          <w:lang w:val="uk-UA"/>
        </w:rPr>
        <w:t>відділення поліції</w:t>
      </w:r>
      <w:r w:rsidRPr="0001102D">
        <w:rPr>
          <w:sz w:val="28"/>
          <w:lang w:val="uk-UA"/>
        </w:rPr>
        <w:t xml:space="preserve"> постійно інформує населення район</w:t>
      </w:r>
      <w:proofErr w:type="spellStart"/>
      <w:r w:rsidR="0063388F" w:rsidRPr="0063388F">
        <w:rPr>
          <w:sz w:val="28"/>
        </w:rPr>
        <w:t>н</w:t>
      </w:r>
      <w:proofErr w:type="spellEnd"/>
      <w:r w:rsidRPr="0001102D">
        <w:rPr>
          <w:sz w:val="28"/>
          <w:lang w:val="uk-UA"/>
        </w:rPr>
        <w:t>у через газету</w:t>
      </w:r>
      <w:r w:rsidR="00784F3F" w:rsidRPr="00784F3F">
        <w:rPr>
          <w:sz w:val="28"/>
        </w:rPr>
        <w:t xml:space="preserve">              </w:t>
      </w:r>
      <w:r w:rsidRPr="0001102D">
        <w:rPr>
          <w:sz w:val="28"/>
          <w:lang w:val="uk-UA"/>
        </w:rPr>
        <w:t xml:space="preserve"> </w:t>
      </w:r>
      <w:proofErr w:type="spellStart"/>
      <w:r w:rsidRPr="0001102D">
        <w:rPr>
          <w:sz w:val="28"/>
          <w:lang w:val="uk-UA"/>
        </w:rPr>
        <w:t>“Нове</w:t>
      </w:r>
      <w:proofErr w:type="spellEnd"/>
      <w:r w:rsidRPr="0001102D">
        <w:rPr>
          <w:sz w:val="28"/>
          <w:lang w:val="uk-UA"/>
        </w:rPr>
        <w:t xml:space="preserve"> </w:t>
      </w:r>
      <w:proofErr w:type="spellStart"/>
      <w:r w:rsidRPr="0001102D">
        <w:rPr>
          <w:sz w:val="28"/>
          <w:lang w:val="uk-UA"/>
        </w:rPr>
        <w:t>життя”</w:t>
      </w:r>
      <w:proofErr w:type="spellEnd"/>
      <w:r w:rsidRPr="0001102D">
        <w:rPr>
          <w:sz w:val="28"/>
          <w:lang w:val="uk-UA"/>
        </w:rPr>
        <w:t>.</w:t>
      </w:r>
    </w:p>
    <w:p w:rsidR="004D74F8" w:rsidRPr="00027E1D" w:rsidRDefault="004D74F8" w:rsidP="003B39F8">
      <w:pPr>
        <w:spacing w:line="276" w:lineRule="auto"/>
        <w:jc w:val="both"/>
        <w:rPr>
          <w:sz w:val="28"/>
        </w:rPr>
      </w:pPr>
      <w:r w:rsidRPr="0001102D">
        <w:rPr>
          <w:sz w:val="28"/>
          <w:lang w:val="uk-UA"/>
        </w:rPr>
        <w:tab/>
        <w:t>Проблеми профілактики</w:t>
      </w:r>
      <w:r>
        <w:rPr>
          <w:sz w:val="28"/>
          <w:lang w:val="uk-UA"/>
        </w:rPr>
        <w:t xml:space="preserve"> злочинності висвітлю</w:t>
      </w:r>
      <w:r w:rsidR="004B4F10">
        <w:rPr>
          <w:sz w:val="28"/>
          <w:lang w:val="uk-UA"/>
        </w:rPr>
        <w:t xml:space="preserve">ються </w:t>
      </w:r>
      <w:r>
        <w:rPr>
          <w:sz w:val="28"/>
          <w:lang w:val="uk-UA"/>
        </w:rPr>
        <w:t xml:space="preserve">на </w:t>
      </w:r>
      <w:r w:rsidR="00027E1D">
        <w:rPr>
          <w:sz w:val="28"/>
          <w:lang w:val="uk-UA"/>
        </w:rPr>
        <w:t>зборах</w:t>
      </w:r>
      <w:r>
        <w:rPr>
          <w:sz w:val="28"/>
          <w:lang w:val="uk-UA"/>
        </w:rPr>
        <w:t xml:space="preserve">  уповноважених осіб  представників громадян за місцем проживання, які </w:t>
      </w:r>
      <w:r w:rsidR="004B4F10">
        <w:rPr>
          <w:sz w:val="28"/>
          <w:lang w:val="uk-UA"/>
        </w:rPr>
        <w:t xml:space="preserve">проходять щороку, обговорюються </w:t>
      </w:r>
      <w:r>
        <w:rPr>
          <w:sz w:val="28"/>
          <w:lang w:val="uk-UA"/>
        </w:rPr>
        <w:t xml:space="preserve"> на семінарах за участю сільськ</w:t>
      </w:r>
      <w:r w:rsidR="004B4F10">
        <w:rPr>
          <w:sz w:val="28"/>
          <w:lang w:val="uk-UA"/>
        </w:rPr>
        <w:t>их, селищних голів, здійснюються</w:t>
      </w:r>
      <w:r>
        <w:rPr>
          <w:sz w:val="28"/>
          <w:lang w:val="uk-UA"/>
        </w:rPr>
        <w:t xml:space="preserve"> ряд інших заходів.</w:t>
      </w:r>
    </w:p>
    <w:p w:rsidR="003F7575" w:rsidRDefault="003F7575" w:rsidP="003F757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65C2">
        <w:rPr>
          <w:rFonts w:ascii="Times New Roman" w:hAnsi="Times New Roman"/>
          <w:bCs/>
          <w:sz w:val="28"/>
          <w:szCs w:val="28"/>
          <w:lang w:val="uk-UA"/>
        </w:rPr>
        <w:t xml:space="preserve">Черняхівським відділенням поліції </w:t>
      </w:r>
      <w:r>
        <w:rPr>
          <w:rFonts w:ascii="Times New Roman" w:hAnsi="Times New Roman"/>
          <w:bCs/>
          <w:sz w:val="28"/>
          <w:szCs w:val="28"/>
          <w:lang w:val="uk-UA"/>
        </w:rPr>
        <w:t>упродовж 2019 року ужито ряд організаційно-практичних заходів щодо забезпечення правопорядку у Черняхівському районі, захисту прав і свобод громадян, попередження, розкриття й розслідування кримінальних правопорушень.</w:t>
      </w:r>
    </w:p>
    <w:p w:rsidR="003F7575" w:rsidRDefault="003F7575" w:rsidP="003F757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У 2019 році зареєстровано 3 тис. 748 (3 тис. 730 за 2018 рік ) заяв, повідомлень про вчинення кримінальних правопорушень та інших подій. З них 350 (495 за 2018 рік )зареєстровано повідомлень з ознаками кримінальних правопорушень. </w:t>
      </w:r>
    </w:p>
    <w:p w:rsidR="003F7575" w:rsidRDefault="003F7575" w:rsidP="003F757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Зареєстровано ЄРДР (без урахування закритих) 241, у тому числі 77                (118 за 2018 рік) - тяжких та 3 (5 за 2018 рік)-  особливо тяжких (без урахування закритих). Скоєно злочинів у громадських місцях та в умовах вулиці – 8 (5 за 2018 рік).</w:t>
      </w:r>
      <w:r w:rsidRPr="000D56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них грабежів -5 (2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рік), крадіжки – 3 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рік), хуліганство – 1(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рік).</w:t>
      </w:r>
      <w:r w:rsidRPr="00A463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3F7575" w:rsidRDefault="003F7575" w:rsidP="003F7575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65C2">
        <w:rPr>
          <w:rFonts w:ascii="Times New Roman" w:hAnsi="Times New Roman"/>
          <w:bCs/>
          <w:sz w:val="28"/>
          <w:szCs w:val="28"/>
          <w:lang w:val="uk-UA"/>
        </w:rPr>
        <w:t xml:space="preserve">За структурою найбільш поширеним за величиною їх частки в загальному масиві зареєстрованих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злочинних проявів є крадіжки -110                (153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 рік),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наркозлочини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– 16 (16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 рік),</w:t>
      </w:r>
      <w:r w:rsidRPr="00AB5E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шахрайство – 8 (20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мин.рік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) та незаконне поводження зі зброєю, боєприпасами – 7 (10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мин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 рік)</w:t>
      </w:r>
      <w:r w:rsidRPr="00C665C2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F7575" w:rsidRDefault="003F7575" w:rsidP="003F757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Оголошено про підозру у вчинені кримінального правопорушення  142 особам (156 за 2018 рік ).  </w:t>
      </w:r>
    </w:p>
    <w:p w:rsidR="003F7575" w:rsidRPr="00651D7A" w:rsidRDefault="003F7575" w:rsidP="003F757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651D7A">
        <w:rPr>
          <w:sz w:val="28"/>
          <w:szCs w:val="28"/>
          <w:lang w:val="uk-UA"/>
        </w:rPr>
        <w:t xml:space="preserve">Протягом 2019 року жителями району до Черняхівського ВП було добровільно здано 13 одиниць зброї. З них: незареєстрованої зброї – 5 одиниць, </w:t>
      </w:r>
      <w:r>
        <w:rPr>
          <w:sz w:val="28"/>
          <w:szCs w:val="28"/>
          <w:lang w:val="uk-UA"/>
        </w:rPr>
        <w:t xml:space="preserve">зареєстрованої – 6, газової зброї – 2 одиниці. </w:t>
      </w:r>
    </w:p>
    <w:p w:rsidR="003F7575" w:rsidRPr="00DC0CC4" w:rsidRDefault="003F7575" w:rsidP="003F7575">
      <w:pPr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Pr="00DC0CC4">
        <w:rPr>
          <w:bCs/>
          <w:sz w:val="28"/>
          <w:szCs w:val="28"/>
          <w:lang w:val="uk-UA"/>
        </w:rPr>
        <w:t xml:space="preserve">Встановлено суму матеріальних збитків 186,294 </w:t>
      </w:r>
      <w:proofErr w:type="spellStart"/>
      <w:r w:rsidRPr="00DC0CC4">
        <w:rPr>
          <w:bCs/>
          <w:sz w:val="28"/>
          <w:szCs w:val="28"/>
          <w:lang w:val="uk-UA"/>
        </w:rPr>
        <w:t>тис.грн</w:t>
      </w:r>
      <w:proofErr w:type="spellEnd"/>
      <w:r w:rsidRPr="00DC0CC4">
        <w:rPr>
          <w:bCs/>
          <w:sz w:val="28"/>
          <w:szCs w:val="28"/>
          <w:lang w:val="uk-UA"/>
        </w:rPr>
        <w:t xml:space="preserve">., з яких відшкодовано 176,069 </w:t>
      </w:r>
      <w:proofErr w:type="spellStart"/>
      <w:r w:rsidRPr="00DC0CC4">
        <w:rPr>
          <w:bCs/>
          <w:sz w:val="28"/>
          <w:szCs w:val="28"/>
          <w:lang w:val="uk-UA"/>
        </w:rPr>
        <w:t>тис.грн</w:t>
      </w:r>
      <w:proofErr w:type="spellEnd"/>
      <w:r w:rsidRPr="00DC0CC4">
        <w:rPr>
          <w:bCs/>
          <w:sz w:val="28"/>
          <w:szCs w:val="28"/>
          <w:lang w:val="uk-UA"/>
        </w:rPr>
        <w:t>., що складає 94,5 % .</w:t>
      </w:r>
    </w:p>
    <w:p w:rsidR="003F7575" w:rsidRDefault="003F7575" w:rsidP="003F7575">
      <w:pPr>
        <w:ind w:firstLine="540"/>
        <w:jc w:val="both"/>
        <w:rPr>
          <w:sz w:val="28"/>
          <w:szCs w:val="28"/>
          <w:lang w:val="uk-UA"/>
        </w:rPr>
      </w:pPr>
      <w:r w:rsidRPr="00B766FE">
        <w:rPr>
          <w:sz w:val="28"/>
          <w:szCs w:val="28"/>
          <w:lang w:val="uk-UA"/>
        </w:rPr>
        <w:t xml:space="preserve">Працівниками поліції протягом року складено 3976 адміністративних протоколи проти 3226 в минулому році, складено 2452 (1931 </w:t>
      </w:r>
      <w:proofErr w:type="spellStart"/>
      <w:r w:rsidRPr="00B766FE">
        <w:rPr>
          <w:sz w:val="28"/>
          <w:szCs w:val="28"/>
          <w:lang w:val="uk-UA"/>
        </w:rPr>
        <w:t>мин</w:t>
      </w:r>
      <w:proofErr w:type="spellEnd"/>
      <w:r w:rsidRPr="00B766FE">
        <w:rPr>
          <w:sz w:val="28"/>
          <w:szCs w:val="28"/>
          <w:lang w:val="uk-UA"/>
        </w:rPr>
        <w:t>. рік) протоколи  про адміністративні правопорушення працівниками груп реагування патрульної поліції.</w:t>
      </w:r>
    </w:p>
    <w:p w:rsidR="003F7575" w:rsidRDefault="003F7575" w:rsidP="003F757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Pr="00AD647F">
        <w:rPr>
          <w:sz w:val="28"/>
          <w:szCs w:val="28"/>
          <w:lang w:val="uk-UA"/>
        </w:rPr>
        <w:t xml:space="preserve">Протягом 2019 року працівниками Черняхівського ВП забезпечено підтримання публічної безпеки та порядок під час проведення 28 публічних заходів. </w:t>
      </w:r>
    </w:p>
    <w:p w:rsidR="004D74F8" w:rsidRDefault="004D74F8" w:rsidP="003B39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З метою забезпечення належного громадського порядку, захисту прав і інтересів громадян та враховуючи рекомендації</w:t>
      </w:r>
      <w:r w:rsidRPr="001347AB">
        <w:rPr>
          <w:sz w:val="28"/>
          <w:szCs w:val="28"/>
        </w:rPr>
        <w:t xml:space="preserve"> </w:t>
      </w:r>
      <w:proofErr w:type="spellStart"/>
      <w:r w:rsidRPr="000C7C8B">
        <w:rPr>
          <w:sz w:val="28"/>
          <w:szCs w:val="28"/>
        </w:rPr>
        <w:t>постійної</w:t>
      </w:r>
      <w:proofErr w:type="spellEnd"/>
      <w:r w:rsidRPr="000C7C8B">
        <w:rPr>
          <w:sz w:val="28"/>
          <w:szCs w:val="28"/>
        </w:rPr>
        <w:t xml:space="preserve"> </w:t>
      </w:r>
      <w:proofErr w:type="spellStart"/>
      <w:r w:rsidRPr="000C7C8B">
        <w:rPr>
          <w:sz w:val="28"/>
          <w:szCs w:val="28"/>
        </w:rPr>
        <w:t>к</w:t>
      </w:r>
      <w:r>
        <w:rPr>
          <w:sz w:val="28"/>
          <w:szCs w:val="28"/>
        </w:rPr>
        <w:t>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 питань</w:t>
      </w:r>
      <w:r w:rsidRPr="000C7C8B">
        <w:rPr>
          <w:sz w:val="28"/>
          <w:szCs w:val="28"/>
          <w:lang w:val="uk-UA"/>
        </w:rPr>
        <w:t xml:space="preserve"> регламенту, депутатської етик</w:t>
      </w:r>
      <w:r>
        <w:rPr>
          <w:sz w:val="28"/>
          <w:szCs w:val="28"/>
          <w:lang w:val="uk-UA"/>
        </w:rPr>
        <w:t xml:space="preserve">и, правопорядку та прав людини, </w:t>
      </w:r>
    </w:p>
    <w:p w:rsidR="004D74F8" w:rsidRPr="006D0339" w:rsidRDefault="004D74F8" w:rsidP="003B39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районна рада</w:t>
      </w:r>
    </w:p>
    <w:p w:rsidR="004D74F8" w:rsidRDefault="004D74F8" w:rsidP="004D74F8">
      <w:pPr>
        <w:jc w:val="both"/>
        <w:rPr>
          <w:sz w:val="28"/>
          <w:lang w:val="uk-UA"/>
        </w:rPr>
      </w:pPr>
    </w:p>
    <w:p w:rsidR="003F7575" w:rsidRDefault="004D74F8" w:rsidP="004D74F8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В И Р І Ш И Л А:</w:t>
      </w:r>
    </w:p>
    <w:p w:rsidR="003F7575" w:rsidRPr="00031071" w:rsidRDefault="004D74F8" w:rsidP="00031071">
      <w:pPr>
        <w:pStyle w:val="a3"/>
        <w:numPr>
          <w:ilvl w:val="0"/>
          <w:numId w:val="1"/>
        </w:numPr>
        <w:ind w:left="567" w:hanging="425"/>
        <w:jc w:val="both"/>
        <w:rPr>
          <w:rFonts w:ascii="Times New Roman" w:hAnsi="Times New Roman"/>
          <w:sz w:val="28"/>
          <w:lang w:val="uk-UA"/>
        </w:rPr>
      </w:pPr>
      <w:r w:rsidRPr="00EF4978">
        <w:rPr>
          <w:rFonts w:ascii="Times New Roman" w:hAnsi="Times New Roman"/>
          <w:sz w:val="28"/>
          <w:lang w:val="uk-UA"/>
        </w:rPr>
        <w:t>Інформацію</w:t>
      </w:r>
      <w:r w:rsidR="003F7575">
        <w:rPr>
          <w:rFonts w:ascii="Times New Roman" w:hAnsi="Times New Roman"/>
          <w:sz w:val="28"/>
          <w:lang w:val="uk-UA"/>
        </w:rPr>
        <w:t xml:space="preserve">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 w:rsidRPr="00D10967">
        <w:rPr>
          <w:rFonts w:ascii="Times New Roman" w:hAnsi="Times New Roman"/>
          <w:sz w:val="28"/>
          <w:szCs w:val="28"/>
          <w:lang w:val="uk-UA"/>
        </w:rPr>
        <w:t>Черняхівського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відділення поліції 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967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ВП Голов</w:t>
      </w:r>
      <w:r w:rsidRPr="00D10967">
        <w:rPr>
          <w:rFonts w:ascii="Times New Roman" w:hAnsi="Times New Roman"/>
          <w:sz w:val="28"/>
          <w:szCs w:val="28"/>
          <w:lang w:val="uk-UA"/>
        </w:rPr>
        <w:t>ного Управління Національної поліції України в Житомирській області</w:t>
      </w:r>
      <w:r w:rsidR="003F75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F7575">
        <w:rPr>
          <w:rFonts w:ascii="Times New Roman" w:hAnsi="Times New Roman"/>
          <w:sz w:val="28"/>
          <w:szCs w:val="28"/>
          <w:lang w:val="uk-UA"/>
        </w:rPr>
        <w:t>Лєвандовського</w:t>
      </w:r>
      <w:proofErr w:type="spellEnd"/>
      <w:r w:rsidR="003F7575">
        <w:rPr>
          <w:rFonts w:ascii="Times New Roman" w:hAnsi="Times New Roman"/>
          <w:sz w:val="28"/>
          <w:szCs w:val="28"/>
          <w:lang w:val="uk-UA"/>
        </w:rPr>
        <w:t xml:space="preserve"> В.Л.</w:t>
      </w:r>
      <w:r w:rsidR="00EB7F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10-ої </w:t>
      </w:r>
      <w:r>
        <w:rPr>
          <w:rFonts w:ascii="Times New Roman" w:hAnsi="Times New Roman"/>
          <w:sz w:val="28"/>
          <w:szCs w:val="28"/>
          <w:lang w:val="uk-UA"/>
        </w:rPr>
        <w:t xml:space="preserve"> сесії 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районної ради </w:t>
      </w:r>
      <w:r w:rsidRPr="0001102D">
        <w:rPr>
          <w:rFonts w:ascii="Times New Roman" w:hAnsi="Times New Roman"/>
          <w:sz w:val="28"/>
          <w:szCs w:val="28"/>
          <w:lang w:val="en-US"/>
        </w:rPr>
        <w:t>VII</w:t>
      </w:r>
      <w:r w:rsidRPr="0001102D">
        <w:rPr>
          <w:rFonts w:ascii="Times New Roman" w:hAnsi="Times New Roman"/>
          <w:sz w:val="28"/>
          <w:szCs w:val="28"/>
          <w:lang w:val="uk-UA"/>
        </w:rPr>
        <w:t xml:space="preserve"> скликання від 19.08.2016 року «Про Комплексну програму забезпечення охорони прав  і свобод людини, протидії злочинності, підтримання  публічної безпеки і порядку у Черняхівському районі на 2016 - 2020 роки»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1102D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4D74F8" w:rsidRPr="004668C1" w:rsidRDefault="004D74F8" w:rsidP="004D74F8">
      <w:pPr>
        <w:pStyle w:val="a3"/>
        <w:spacing w:line="276" w:lineRule="auto"/>
        <w:jc w:val="both"/>
        <w:rPr>
          <w:rFonts w:ascii="Times New Roman" w:hAnsi="Times New Roman"/>
          <w:b/>
          <w:sz w:val="28"/>
          <w:lang w:val="uk-UA"/>
        </w:rPr>
      </w:pPr>
      <w:r w:rsidRPr="004668C1">
        <w:rPr>
          <w:b/>
          <w:sz w:val="28"/>
          <w:lang w:val="uk-UA"/>
        </w:rPr>
        <w:t>2</w:t>
      </w:r>
      <w:r w:rsidRPr="004668C1">
        <w:rPr>
          <w:rFonts w:ascii="Times New Roman" w:hAnsi="Times New Roman"/>
          <w:b/>
          <w:sz w:val="28"/>
          <w:lang w:val="uk-UA"/>
        </w:rPr>
        <w:t>. Рекомендувати:</w:t>
      </w:r>
    </w:p>
    <w:p w:rsidR="004D74F8" w:rsidRPr="00526580" w:rsidRDefault="004D74F8" w:rsidP="004D74F8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2.1 Відділенню поліції, виконавчим комітетам сільських, селищних рад: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2.1.1 Систематично аналізувати стан злочинності на відповідних територіях, проводити заходи, що впливають на покращення криміногенної ситуації в районі.</w:t>
      </w:r>
    </w:p>
    <w:p w:rsidR="003F7575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lastRenderedPageBreak/>
        <w:t xml:space="preserve"> 2.1.2 Здійснити комплекс скоординованих профілактичних заходів щодо усунення причин та умов, які сприяють скоєнню тяжких та особливо тяжких злочинів, зокрема, тяжких тілесних ушкоджень, розбійних нападів, грабежів, крадіжок із помешкань громадян. 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                                    </w:t>
      </w:r>
    </w:p>
    <w:p w:rsidR="004D74F8" w:rsidRPr="003F7575" w:rsidRDefault="004D74F8" w:rsidP="004D74F8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3F7575">
        <w:rPr>
          <w:rFonts w:ascii="Times New Roman" w:hAnsi="Times New Roman"/>
          <w:sz w:val="28"/>
          <w:lang w:val="uk-UA"/>
        </w:rPr>
        <w:t>2.2 Відділенню поліції: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2.2.1 Постійно вдосконалювати існуючу систему розшуку безвісти зниклих людей, поновлювати банк даних про осіб, які перебувають в розшуку за вчинення злочинів, безвісти зниклих осіб, які ухиляються від виконання судових рішень про сплату аліментів,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526580">
        <w:rPr>
          <w:rFonts w:ascii="Times New Roman" w:hAnsi="Times New Roman"/>
          <w:sz w:val="28"/>
          <w:lang w:val="uk-UA"/>
        </w:rPr>
        <w:t xml:space="preserve">виконання боргових зобов’язань.                                    </w:t>
      </w:r>
    </w:p>
    <w:p w:rsidR="004D74F8" w:rsidRPr="00526580" w:rsidRDefault="004D74F8" w:rsidP="004D74F8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2.2.2</w:t>
      </w:r>
      <w:r w:rsidRPr="00526580">
        <w:rPr>
          <w:rFonts w:ascii="Times New Roman" w:hAnsi="Times New Roman"/>
          <w:sz w:val="28"/>
          <w:lang w:val="uk-UA"/>
        </w:rPr>
        <w:t xml:space="preserve">Посилити контроль за додержанням правил роздрібної торгівлі  алкогольними напоями та тютюновими виробами, недопущення стихійної торгівлі в громадських місцях. 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2.2.3Посилити роботу у сфері протидії поширенню наркоманії, виявленню злочинів пов’язаних </w:t>
      </w:r>
      <w:r>
        <w:rPr>
          <w:rFonts w:ascii="Times New Roman" w:hAnsi="Times New Roman"/>
          <w:sz w:val="28"/>
          <w:lang w:val="uk-UA"/>
        </w:rPr>
        <w:t>і</w:t>
      </w:r>
      <w:r w:rsidRPr="00526580">
        <w:rPr>
          <w:rFonts w:ascii="Times New Roman" w:hAnsi="Times New Roman"/>
          <w:sz w:val="28"/>
          <w:lang w:val="uk-UA"/>
        </w:rPr>
        <w:t xml:space="preserve">з незаконним обігом наркотичних засобів.  </w:t>
      </w:r>
    </w:p>
    <w:p w:rsidR="004D74F8" w:rsidRPr="00526580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2.2.4 З метою зміцнення довіри населення до </w:t>
      </w:r>
      <w:r>
        <w:rPr>
          <w:rFonts w:ascii="Times New Roman" w:hAnsi="Times New Roman"/>
          <w:sz w:val="28"/>
          <w:lang w:val="uk-UA"/>
        </w:rPr>
        <w:t>поліції</w:t>
      </w:r>
      <w:r w:rsidRPr="00526580">
        <w:rPr>
          <w:rFonts w:ascii="Times New Roman" w:hAnsi="Times New Roman"/>
          <w:sz w:val="28"/>
          <w:lang w:val="uk-UA"/>
        </w:rPr>
        <w:t>, зростання правової свідомості громадян, їх готовності брати участь у вирішенні правоохоронних проблем, необхідно:</w:t>
      </w:r>
    </w:p>
    <w:p w:rsidR="004D74F8" w:rsidRPr="00526580" w:rsidRDefault="004D74F8" w:rsidP="004D74F8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- оформити та розмістити наочну агітацію;</w:t>
      </w:r>
    </w:p>
    <w:p w:rsidR="004D74F8" w:rsidRPr="00526580" w:rsidRDefault="004D74F8" w:rsidP="004D74F8">
      <w:pPr>
        <w:pStyle w:val="a3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</w:t>
      </w:r>
      <w:r w:rsidRPr="00526580">
        <w:rPr>
          <w:rFonts w:ascii="Times New Roman" w:hAnsi="Times New Roman"/>
          <w:sz w:val="28"/>
          <w:lang w:val="uk-UA"/>
        </w:rPr>
        <w:t xml:space="preserve">заохочувати працівників </w:t>
      </w:r>
      <w:r>
        <w:rPr>
          <w:rFonts w:ascii="Times New Roman" w:hAnsi="Times New Roman"/>
          <w:sz w:val="28"/>
          <w:lang w:val="uk-UA"/>
        </w:rPr>
        <w:t xml:space="preserve">поліції </w:t>
      </w:r>
      <w:r w:rsidRPr="00526580">
        <w:rPr>
          <w:rFonts w:ascii="Times New Roman" w:hAnsi="Times New Roman"/>
          <w:sz w:val="28"/>
          <w:lang w:val="uk-UA"/>
        </w:rPr>
        <w:t>за розкриття резонансних злочинів.</w:t>
      </w:r>
    </w:p>
    <w:p w:rsidR="004D74F8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2.2.5 Проводити комплексні відпрацювання населених пунктів</w:t>
      </w:r>
      <w:r w:rsidR="00031071">
        <w:rPr>
          <w:rFonts w:ascii="Times New Roman" w:hAnsi="Times New Roman"/>
          <w:sz w:val="28"/>
          <w:lang w:val="uk-UA"/>
        </w:rPr>
        <w:t>,</w:t>
      </w:r>
      <w:r w:rsidRPr="00526580">
        <w:rPr>
          <w:rFonts w:ascii="Times New Roman" w:hAnsi="Times New Roman"/>
          <w:sz w:val="28"/>
          <w:lang w:val="uk-UA"/>
        </w:rPr>
        <w:t xml:space="preserve"> в яких спостерігається підвищення рівня злочинності</w:t>
      </w:r>
      <w:r>
        <w:rPr>
          <w:rFonts w:ascii="Times New Roman" w:hAnsi="Times New Roman"/>
          <w:sz w:val="28"/>
          <w:lang w:val="uk-UA"/>
        </w:rPr>
        <w:t>.</w:t>
      </w:r>
    </w:p>
    <w:p w:rsidR="003F7575" w:rsidRPr="00526580" w:rsidRDefault="003F7575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</w:p>
    <w:p w:rsidR="004D74F8" w:rsidRPr="003F7575" w:rsidRDefault="004D74F8" w:rsidP="004D74F8">
      <w:pPr>
        <w:pStyle w:val="a3"/>
        <w:tabs>
          <w:tab w:val="right" w:pos="9354"/>
        </w:tabs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3F7575">
        <w:rPr>
          <w:rFonts w:ascii="Times New Roman" w:hAnsi="Times New Roman"/>
          <w:sz w:val="28"/>
          <w:lang w:val="uk-UA"/>
        </w:rPr>
        <w:t>2.3 Відділенню поліції  спільно із службою дітей райдержадміністрації:</w:t>
      </w:r>
      <w:r w:rsidRPr="003F7575">
        <w:rPr>
          <w:rFonts w:ascii="Times New Roman" w:hAnsi="Times New Roman"/>
          <w:sz w:val="28"/>
          <w:lang w:val="uk-UA"/>
        </w:rPr>
        <w:tab/>
      </w:r>
    </w:p>
    <w:p w:rsidR="004D74F8" w:rsidRDefault="004D74F8" w:rsidP="004D74F8">
      <w:pPr>
        <w:pStyle w:val="a3"/>
        <w:spacing w:line="276" w:lineRule="auto"/>
        <w:ind w:left="426" w:hanging="426"/>
        <w:jc w:val="both"/>
        <w:rPr>
          <w:rFonts w:ascii="Times New Roman" w:hAnsi="Times New Roman"/>
          <w:sz w:val="28"/>
          <w:lang w:val="uk-UA"/>
        </w:rPr>
      </w:pPr>
      <w:r w:rsidRPr="000B4265">
        <w:rPr>
          <w:rFonts w:ascii="Times New Roman" w:hAnsi="Times New Roman"/>
          <w:sz w:val="28"/>
          <w:lang w:val="uk-UA"/>
        </w:rPr>
        <w:t>2.3.</w:t>
      </w:r>
      <w:r>
        <w:rPr>
          <w:rFonts w:ascii="Times New Roman" w:hAnsi="Times New Roman"/>
          <w:sz w:val="28"/>
          <w:lang w:val="uk-UA"/>
        </w:rPr>
        <w:t xml:space="preserve">1Систематично аналізувати на спільних колегіях стан протидії дитячій злочинності, правопорушень серед неповнолітніх та бездоглядності в кожному населеному пункті, навчальних закладах району. </w:t>
      </w:r>
    </w:p>
    <w:p w:rsidR="004D74F8" w:rsidRPr="00B07711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2.3.2 Активізувати профілактичну роботу з неблагополучними сім</w:t>
      </w:r>
      <w:r w:rsidRPr="00B07711">
        <w:rPr>
          <w:rFonts w:ascii="Times New Roman" w:hAnsi="Times New Roman"/>
          <w:sz w:val="28"/>
        </w:rPr>
        <w:t>’</w:t>
      </w:r>
      <w:r>
        <w:rPr>
          <w:rFonts w:ascii="Times New Roman" w:hAnsi="Times New Roman"/>
          <w:sz w:val="28"/>
          <w:lang w:val="uk-UA"/>
        </w:rPr>
        <w:t>ями, забезпечити систематичну перевірку умов проживання та виховання в них дітей</w:t>
      </w:r>
      <w:r w:rsidRPr="00B07711">
        <w:rPr>
          <w:rFonts w:ascii="Times New Roman" w:hAnsi="Times New Roman"/>
          <w:sz w:val="28"/>
        </w:rPr>
        <w:t>.</w:t>
      </w:r>
    </w:p>
    <w:p w:rsidR="004D74F8" w:rsidRPr="000B4265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2.3.3 Проводити </w:t>
      </w:r>
      <w:proofErr w:type="spellStart"/>
      <w:r>
        <w:rPr>
          <w:rFonts w:ascii="Times New Roman" w:hAnsi="Times New Roman"/>
          <w:sz w:val="28"/>
          <w:lang w:val="uk-UA"/>
        </w:rPr>
        <w:t>роз’яснювально</w:t>
      </w:r>
      <w:proofErr w:type="spellEnd"/>
      <w:r>
        <w:rPr>
          <w:rFonts w:ascii="Times New Roman" w:hAnsi="Times New Roman"/>
          <w:sz w:val="28"/>
          <w:lang w:val="uk-UA"/>
        </w:rPr>
        <w:t xml:space="preserve"> - агітаційну роботу у навчальних закладах району щодо дотримання Правил дорожнього руху, антинаркотичної та антиалкогольної пропаганди.</w:t>
      </w:r>
    </w:p>
    <w:p w:rsidR="004D74F8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2.3.4 Спільно з виконкомами сільських, селищних рад проводити рейди – перевірки з метою контролю за поведінкою осіб, які засуджені до альтернативних видів покарання, проведення соціальної роботи.</w:t>
      </w:r>
    </w:p>
    <w:p w:rsidR="003F7575" w:rsidRDefault="003F7575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</w:p>
    <w:p w:rsidR="004D74F8" w:rsidRDefault="004D74F8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2.4 Приватним підприємцям з метою збереження приватного майна встановити системи сигналізації та відео спостереження.</w:t>
      </w:r>
    </w:p>
    <w:p w:rsidR="003F7575" w:rsidRDefault="003F7575" w:rsidP="004D74F8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</w:p>
    <w:p w:rsidR="004D74F8" w:rsidRPr="00084DC1" w:rsidRDefault="004D74F8" w:rsidP="00084DC1">
      <w:pPr>
        <w:pStyle w:val="a3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 2.</w:t>
      </w:r>
      <w:r w:rsidRPr="00084DC1">
        <w:rPr>
          <w:rFonts w:ascii="Times New Roman" w:hAnsi="Times New Roman"/>
          <w:sz w:val="28"/>
          <w:lang w:val="uk-UA"/>
        </w:rPr>
        <w:t xml:space="preserve">5 </w:t>
      </w:r>
      <w:r w:rsidR="00084DC1" w:rsidRPr="00084DC1">
        <w:rPr>
          <w:rFonts w:ascii="Times New Roman" w:hAnsi="Times New Roman"/>
          <w:sz w:val="28"/>
          <w:lang w:val="uk-UA"/>
        </w:rPr>
        <w:t xml:space="preserve">Висвітлювати інформацію щодо діяльності відділення поліції в районній газеті </w:t>
      </w:r>
      <w:r w:rsidRPr="00084DC1">
        <w:rPr>
          <w:rFonts w:ascii="Times New Roman" w:hAnsi="Times New Roman"/>
          <w:sz w:val="28"/>
          <w:lang w:val="uk-UA"/>
        </w:rPr>
        <w:t xml:space="preserve"> «Нове життя»</w:t>
      </w:r>
      <w:r w:rsidR="00084DC1" w:rsidRPr="00084DC1">
        <w:rPr>
          <w:rFonts w:ascii="Times New Roman" w:hAnsi="Times New Roman"/>
          <w:sz w:val="28"/>
          <w:lang w:val="uk-UA"/>
        </w:rPr>
        <w:t>.</w:t>
      </w:r>
      <w:r w:rsidRPr="00084DC1">
        <w:rPr>
          <w:rFonts w:ascii="Times New Roman" w:hAnsi="Times New Roman"/>
          <w:sz w:val="28"/>
          <w:lang w:val="uk-UA"/>
        </w:rPr>
        <w:t xml:space="preserve"> </w:t>
      </w:r>
    </w:p>
    <w:p w:rsidR="004D74F8" w:rsidRDefault="004D74F8" w:rsidP="004D74F8">
      <w:pPr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Управлінню фінансів  райдержадміністрації передбачити  кошти, в межах фінансових можливостей, для реалізації заходів  щодо </w:t>
      </w:r>
      <w:r w:rsidRPr="00526580">
        <w:rPr>
          <w:sz w:val="28"/>
          <w:szCs w:val="28"/>
          <w:lang w:val="uk-UA"/>
        </w:rPr>
        <w:t>профілактики злочинності</w:t>
      </w:r>
      <w:r>
        <w:rPr>
          <w:sz w:val="28"/>
          <w:lang w:val="uk-UA"/>
        </w:rPr>
        <w:t xml:space="preserve"> в районі. </w:t>
      </w:r>
    </w:p>
    <w:p w:rsidR="003F7575" w:rsidRDefault="003F7575" w:rsidP="004D74F8">
      <w:pPr>
        <w:ind w:left="426" w:hanging="426"/>
        <w:jc w:val="both"/>
        <w:rPr>
          <w:sz w:val="28"/>
          <w:lang w:val="uk-UA"/>
        </w:rPr>
      </w:pPr>
    </w:p>
    <w:p w:rsidR="004D74F8" w:rsidRDefault="004D74F8" w:rsidP="004D74F8">
      <w:pPr>
        <w:ind w:left="426" w:hanging="426"/>
        <w:jc w:val="both"/>
        <w:rPr>
          <w:sz w:val="28"/>
          <w:szCs w:val="28"/>
          <w:lang w:val="uk-UA"/>
        </w:rPr>
      </w:pPr>
      <w:r w:rsidRPr="00FF2503">
        <w:rPr>
          <w:sz w:val="28"/>
        </w:rPr>
        <w:t>4</w:t>
      </w:r>
      <w:r>
        <w:rPr>
          <w:sz w:val="28"/>
          <w:lang w:val="uk-UA"/>
        </w:rPr>
        <w:t xml:space="preserve">. Контроль за виконанням даного рішення покласти на постійну комісію районної ради </w:t>
      </w:r>
      <w:r>
        <w:rPr>
          <w:sz w:val="28"/>
          <w:szCs w:val="28"/>
          <w:lang w:val="uk-UA"/>
        </w:rPr>
        <w:t>з питань</w:t>
      </w:r>
      <w:r w:rsidRPr="000C7C8B">
        <w:rPr>
          <w:sz w:val="28"/>
          <w:szCs w:val="28"/>
          <w:lang w:val="uk-UA"/>
        </w:rPr>
        <w:t xml:space="preserve"> регламенту, депутатської етик</w:t>
      </w:r>
      <w:r>
        <w:rPr>
          <w:sz w:val="28"/>
          <w:szCs w:val="28"/>
          <w:lang w:val="uk-UA"/>
        </w:rPr>
        <w:t>и, правопорядку та прав людини.</w:t>
      </w:r>
    </w:p>
    <w:p w:rsidR="004D74F8" w:rsidRDefault="004D74F8" w:rsidP="004D74F8">
      <w:pPr>
        <w:ind w:left="426" w:hanging="426"/>
        <w:jc w:val="both"/>
        <w:rPr>
          <w:sz w:val="28"/>
          <w:szCs w:val="28"/>
          <w:lang w:val="uk-UA"/>
        </w:rPr>
      </w:pPr>
    </w:p>
    <w:p w:rsidR="004D74F8" w:rsidRDefault="004D74F8" w:rsidP="004D74F8">
      <w:pPr>
        <w:jc w:val="both"/>
        <w:rPr>
          <w:sz w:val="28"/>
          <w:szCs w:val="28"/>
          <w:lang w:val="uk-UA"/>
        </w:rPr>
      </w:pPr>
    </w:p>
    <w:p w:rsidR="004D74F8" w:rsidRDefault="004D74F8" w:rsidP="004D74F8">
      <w:pPr>
        <w:jc w:val="both"/>
        <w:rPr>
          <w:sz w:val="28"/>
          <w:lang w:val="uk-UA"/>
        </w:rPr>
      </w:pPr>
    </w:p>
    <w:p w:rsidR="004D74F8" w:rsidRPr="00526580" w:rsidRDefault="004D74F8" w:rsidP="004D74F8">
      <w:pPr>
        <w:jc w:val="both"/>
        <w:rPr>
          <w:sz w:val="28"/>
        </w:rPr>
      </w:pPr>
      <w:r>
        <w:rPr>
          <w:sz w:val="28"/>
          <w:lang w:val="uk-UA"/>
        </w:rPr>
        <w:t>Голова ради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4D74F8" w:rsidRDefault="004D74F8" w:rsidP="004D74F8"/>
    <w:p w:rsidR="004D74F8" w:rsidRDefault="004D74F8" w:rsidP="004D74F8"/>
    <w:p w:rsidR="004D74F8" w:rsidRDefault="004D74F8" w:rsidP="004D74F8"/>
    <w:p w:rsidR="004D74F8" w:rsidRDefault="004D74F8" w:rsidP="004D74F8"/>
    <w:p w:rsidR="005962E1" w:rsidRDefault="008E2240"/>
    <w:sectPr w:rsidR="005962E1" w:rsidSect="00310B8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34205"/>
    <w:multiLevelType w:val="hybridMultilevel"/>
    <w:tmpl w:val="BAC21D02"/>
    <w:lvl w:ilvl="0" w:tplc="2D1866C2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4D74F8"/>
    <w:rsid w:val="00027E1D"/>
    <w:rsid w:val="00031071"/>
    <w:rsid w:val="00084DC1"/>
    <w:rsid w:val="001A6F35"/>
    <w:rsid w:val="00310B8E"/>
    <w:rsid w:val="003B39F8"/>
    <w:rsid w:val="003F7575"/>
    <w:rsid w:val="004B4F10"/>
    <w:rsid w:val="004D74F8"/>
    <w:rsid w:val="005A7BAC"/>
    <w:rsid w:val="00615D97"/>
    <w:rsid w:val="0063388F"/>
    <w:rsid w:val="00657997"/>
    <w:rsid w:val="0070066C"/>
    <w:rsid w:val="007026AE"/>
    <w:rsid w:val="007352CB"/>
    <w:rsid w:val="00764A70"/>
    <w:rsid w:val="00765770"/>
    <w:rsid w:val="00784F3F"/>
    <w:rsid w:val="00843DCB"/>
    <w:rsid w:val="008E2240"/>
    <w:rsid w:val="009A2ECE"/>
    <w:rsid w:val="00A07089"/>
    <w:rsid w:val="00A71A66"/>
    <w:rsid w:val="00B5638D"/>
    <w:rsid w:val="00BC282A"/>
    <w:rsid w:val="00C37D82"/>
    <w:rsid w:val="00DB3FF0"/>
    <w:rsid w:val="00DE0917"/>
    <w:rsid w:val="00EB7FBC"/>
    <w:rsid w:val="00F40962"/>
    <w:rsid w:val="00F41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D74F8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4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4D74F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D74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4F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3F7575"/>
    <w:pPr>
      <w:spacing w:before="100" w:beforeAutospacing="1" w:after="100" w:afterAutospacing="1"/>
    </w:pPr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2019-03-04T12:47:00Z</cp:lastPrinted>
  <dcterms:created xsi:type="dcterms:W3CDTF">2020-03-03T08:23:00Z</dcterms:created>
  <dcterms:modified xsi:type="dcterms:W3CDTF">2020-03-03T08:23:00Z</dcterms:modified>
</cp:coreProperties>
</file>