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A6" w:rsidRDefault="001053A6" w:rsidP="001053A6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75" cy="5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1053A6" w:rsidRPr="001C05B5" w:rsidRDefault="001053A6" w:rsidP="001053A6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2E60D9" w:rsidRPr="00EE678C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1E3978" w:rsidRPr="001E3978">
        <w:rPr>
          <w:sz w:val="28"/>
          <w:szCs w:val="28"/>
        </w:rPr>
        <w:t>06</w:t>
      </w:r>
      <w:r w:rsidR="001E3978">
        <w:rPr>
          <w:sz w:val="28"/>
          <w:szCs w:val="28"/>
          <w:lang w:val="uk-UA"/>
        </w:rPr>
        <w:t xml:space="preserve"> травня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 w:rsidR="002E60D9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93768E">
        <w:rPr>
          <w:sz w:val="28"/>
          <w:szCs w:val="28"/>
        </w:rPr>
        <w:t xml:space="preserve"> </w:t>
      </w:r>
      <w:r w:rsidR="001E3978">
        <w:rPr>
          <w:sz w:val="28"/>
          <w:szCs w:val="28"/>
          <w:lang w:val="uk-UA"/>
        </w:rPr>
        <w:t>31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1053A6" w:rsidRDefault="001E3978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тридцять шостої </w:t>
      </w:r>
      <w:r w:rsidR="001053A6">
        <w:rPr>
          <w:sz w:val="28"/>
          <w:szCs w:val="28"/>
          <w:lang w:val="uk-UA"/>
        </w:rPr>
        <w:t>сесії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1053A6" w:rsidRPr="004C48DE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1053A6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тридцять </w:t>
      </w:r>
      <w:r w:rsidR="001E3978">
        <w:rPr>
          <w:sz w:val="28"/>
          <w:szCs w:val="28"/>
          <w:lang w:val="uk-UA"/>
        </w:rPr>
        <w:t>шосту</w:t>
      </w:r>
      <w:r w:rsidR="002E60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="001E3978">
        <w:rPr>
          <w:sz w:val="28"/>
          <w:szCs w:val="28"/>
          <w:lang w:val="uk-UA"/>
        </w:rPr>
        <w:t xml:space="preserve">12 червня </w:t>
      </w:r>
      <w:r w:rsidRPr="007341BD">
        <w:rPr>
          <w:sz w:val="28"/>
          <w:szCs w:val="28"/>
          <w:lang w:val="uk-UA"/>
        </w:rPr>
        <w:t>20</w:t>
      </w:r>
      <w:r w:rsidR="002E60D9">
        <w:rPr>
          <w:sz w:val="28"/>
          <w:szCs w:val="28"/>
          <w:lang w:val="uk-UA"/>
        </w:rPr>
        <w:t>20</w:t>
      </w:r>
      <w:r w:rsidR="0093702D"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1053A6" w:rsidRPr="00ED44B5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1053A6" w:rsidRPr="00697D17" w:rsidRDefault="001053A6" w:rsidP="001053A6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C46B76" w:rsidRPr="002759B2" w:rsidRDefault="00C46B76" w:rsidP="00C46B7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2759B2">
        <w:rPr>
          <w:b/>
          <w:sz w:val="28"/>
          <w:szCs w:val="28"/>
          <w:lang w:val="uk-UA"/>
        </w:rPr>
        <w:t>. Бюджетні питання:</w:t>
      </w:r>
    </w:p>
    <w:p w:rsidR="00C46B76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>1.1</w:t>
      </w:r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затвердження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звіту</w:t>
      </w:r>
      <w:proofErr w:type="spellEnd"/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виконання</w:t>
      </w:r>
      <w:proofErr w:type="spellEnd"/>
      <w:r w:rsidRPr="003C3E2A">
        <w:rPr>
          <w:sz w:val="28"/>
          <w:szCs w:val="28"/>
        </w:rPr>
        <w:t xml:space="preserve"> районного бюджету </w:t>
      </w:r>
      <w:r w:rsidRPr="003C3E2A">
        <w:rPr>
          <w:sz w:val="28"/>
          <w:szCs w:val="28"/>
          <w:lang w:val="uk-UA"/>
        </w:rPr>
        <w:t xml:space="preserve"> Черняхівського району </w:t>
      </w:r>
      <w:r w:rsidRPr="003C3E2A">
        <w:rPr>
          <w:sz w:val="28"/>
          <w:szCs w:val="28"/>
        </w:rPr>
        <w:t>за</w:t>
      </w:r>
      <w:r w:rsidR="003C3E2A" w:rsidRPr="003C3E2A">
        <w:rPr>
          <w:sz w:val="28"/>
          <w:szCs w:val="28"/>
        </w:rPr>
        <w:t xml:space="preserve"> </w:t>
      </w:r>
      <w:r w:rsidR="003C3E2A" w:rsidRPr="003C3E2A">
        <w:rPr>
          <w:sz w:val="28"/>
          <w:szCs w:val="28"/>
          <w:lang w:val="uk-UA"/>
        </w:rPr>
        <w:t>І квартал</w:t>
      </w:r>
      <w:r w:rsidR="003C3E2A" w:rsidRPr="003C3E2A">
        <w:rPr>
          <w:sz w:val="28"/>
          <w:szCs w:val="28"/>
        </w:rPr>
        <w:t xml:space="preserve"> </w:t>
      </w:r>
      <w:r w:rsidR="003C3E2A" w:rsidRPr="003C3E2A">
        <w:rPr>
          <w:sz w:val="28"/>
          <w:szCs w:val="28"/>
          <w:lang w:val="uk-UA"/>
        </w:rPr>
        <w:t xml:space="preserve">2020 </w:t>
      </w:r>
      <w:proofErr w:type="spellStart"/>
      <w:r w:rsidR="003C3E2A" w:rsidRPr="003C3E2A">
        <w:rPr>
          <w:sz w:val="28"/>
          <w:szCs w:val="28"/>
        </w:rPr>
        <w:t>р</w:t>
      </w:r>
      <w:proofErr w:type="spellEnd"/>
      <w:r w:rsidR="003C3E2A" w:rsidRPr="003C3E2A">
        <w:rPr>
          <w:sz w:val="28"/>
          <w:szCs w:val="28"/>
          <w:lang w:val="uk-UA"/>
        </w:rPr>
        <w:t>о</w:t>
      </w:r>
      <w:r w:rsidRPr="003C3E2A">
        <w:rPr>
          <w:sz w:val="28"/>
          <w:szCs w:val="28"/>
        </w:rPr>
        <w:t>к</w:t>
      </w:r>
      <w:r w:rsidR="003C3E2A" w:rsidRPr="003C3E2A">
        <w:rPr>
          <w:sz w:val="28"/>
          <w:szCs w:val="28"/>
          <w:lang w:val="uk-UA"/>
        </w:rPr>
        <w:t>у</w:t>
      </w:r>
      <w:r w:rsidRPr="003C3E2A">
        <w:rPr>
          <w:sz w:val="28"/>
          <w:szCs w:val="28"/>
        </w:rPr>
        <w:t>.</w:t>
      </w:r>
    </w:p>
    <w:p w:rsidR="003C3E2A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 xml:space="preserve">1.2Про </w:t>
      </w:r>
      <w:proofErr w:type="spellStart"/>
      <w:r w:rsidRPr="003C3E2A">
        <w:rPr>
          <w:sz w:val="28"/>
          <w:szCs w:val="28"/>
        </w:rPr>
        <w:t>затвердження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звіту</w:t>
      </w:r>
      <w:proofErr w:type="spellEnd"/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використання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коштів</w:t>
      </w:r>
      <w:proofErr w:type="spellEnd"/>
      <w:r w:rsidRPr="003C3E2A">
        <w:rPr>
          <w:sz w:val="28"/>
          <w:szCs w:val="28"/>
        </w:rPr>
        <w:t xml:space="preserve"> резервного фонду </w:t>
      </w:r>
      <w:r w:rsidR="003C3E2A" w:rsidRPr="003C3E2A">
        <w:rPr>
          <w:sz w:val="28"/>
          <w:szCs w:val="28"/>
        </w:rPr>
        <w:t xml:space="preserve">районного бюджету </w:t>
      </w:r>
      <w:r w:rsidR="003C3E2A" w:rsidRPr="003C3E2A">
        <w:rPr>
          <w:sz w:val="28"/>
          <w:szCs w:val="28"/>
          <w:lang w:val="uk-UA"/>
        </w:rPr>
        <w:t xml:space="preserve"> Черняхівського району </w:t>
      </w:r>
      <w:r w:rsidR="003C3E2A" w:rsidRPr="003C3E2A">
        <w:rPr>
          <w:sz w:val="28"/>
          <w:szCs w:val="28"/>
        </w:rPr>
        <w:t xml:space="preserve">за </w:t>
      </w:r>
      <w:r w:rsidR="003C3E2A" w:rsidRPr="003C3E2A">
        <w:rPr>
          <w:sz w:val="28"/>
          <w:szCs w:val="28"/>
          <w:lang w:val="uk-UA"/>
        </w:rPr>
        <w:t>І квартал</w:t>
      </w:r>
      <w:r w:rsidR="003C3E2A" w:rsidRPr="003C3E2A">
        <w:rPr>
          <w:sz w:val="28"/>
          <w:szCs w:val="28"/>
        </w:rPr>
        <w:t xml:space="preserve"> </w:t>
      </w:r>
      <w:r w:rsidR="003C3E2A" w:rsidRPr="003C3E2A">
        <w:rPr>
          <w:sz w:val="28"/>
          <w:szCs w:val="28"/>
          <w:lang w:val="uk-UA"/>
        </w:rPr>
        <w:t xml:space="preserve">2020 </w:t>
      </w:r>
      <w:proofErr w:type="spellStart"/>
      <w:r w:rsidR="003C3E2A" w:rsidRPr="003C3E2A">
        <w:rPr>
          <w:sz w:val="28"/>
          <w:szCs w:val="28"/>
        </w:rPr>
        <w:t>р</w:t>
      </w:r>
      <w:proofErr w:type="spellEnd"/>
      <w:r w:rsidR="003C3E2A" w:rsidRPr="003C3E2A">
        <w:rPr>
          <w:sz w:val="28"/>
          <w:szCs w:val="28"/>
          <w:lang w:val="uk-UA"/>
        </w:rPr>
        <w:t>о</w:t>
      </w:r>
      <w:r w:rsidR="003C3E2A" w:rsidRPr="003C3E2A">
        <w:rPr>
          <w:sz w:val="28"/>
          <w:szCs w:val="28"/>
        </w:rPr>
        <w:t>к</w:t>
      </w:r>
      <w:r w:rsidR="003C3E2A" w:rsidRPr="003C3E2A">
        <w:rPr>
          <w:sz w:val="28"/>
          <w:szCs w:val="28"/>
          <w:lang w:val="uk-UA"/>
        </w:rPr>
        <w:t>у</w:t>
      </w:r>
      <w:r w:rsidR="003C3E2A" w:rsidRPr="003C3E2A">
        <w:rPr>
          <w:sz w:val="28"/>
          <w:szCs w:val="28"/>
        </w:rPr>
        <w:t>.</w:t>
      </w:r>
    </w:p>
    <w:p w:rsidR="00C46B76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>1.3</w:t>
      </w:r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виділення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коштів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з</w:t>
      </w:r>
      <w:proofErr w:type="spellEnd"/>
      <w:r w:rsidRPr="003C3E2A">
        <w:rPr>
          <w:sz w:val="28"/>
          <w:szCs w:val="28"/>
        </w:rPr>
        <w:t xml:space="preserve"> районного бюджету на </w:t>
      </w:r>
      <w:proofErr w:type="spellStart"/>
      <w:r w:rsidRPr="003C3E2A">
        <w:rPr>
          <w:sz w:val="28"/>
          <w:szCs w:val="28"/>
        </w:rPr>
        <w:t>матеріальну</w:t>
      </w:r>
      <w:proofErr w:type="spellEnd"/>
      <w:r w:rsidRPr="003C3E2A">
        <w:rPr>
          <w:sz w:val="28"/>
          <w:szCs w:val="28"/>
        </w:rPr>
        <w:t xml:space="preserve"> </w:t>
      </w:r>
      <w:r w:rsidRPr="003C3E2A">
        <w:rPr>
          <w:sz w:val="28"/>
          <w:szCs w:val="28"/>
          <w:lang w:val="uk-UA"/>
        </w:rPr>
        <w:t>допомогу.</w:t>
      </w:r>
    </w:p>
    <w:p w:rsidR="00C46B76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lang w:val="uk-UA"/>
        </w:rPr>
        <w:t>1</w:t>
      </w:r>
      <w:r w:rsidRPr="003C3E2A">
        <w:rPr>
          <w:sz w:val="28"/>
          <w:szCs w:val="28"/>
          <w:lang w:val="uk-UA"/>
        </w:rPr>
        <w:t>.4Про затвердження розпоряджень голови районної державної    адміністрації.</w:t>
      </w:r>
    </w:p>
    <w:p w:rsidR="00C46B76" w:rsidRPr="003C3E2A" w:rsidRDefault="00C46B76" w:rsidP="00C46B76">
      <w:pPr>
        <w:ind w:left="459" w:hanging="459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>1.5 Про внесення змін до районного бюджету</w:t>
      </w:r>
      <w:r w:rsidR="003C3E2A" w:rsidRPr="003C3E2A">
        <w:rPr>
          <w:sz w:val="28"/>
          <w:szCs w:val="28"/>
          <w:lang w:val="uk-UA"/>
        </w:rPr>
        <w:t xml:space="preserve"> Черняхівського району </w:t>
      </w:r>
      <w:r w:rsidRPr="003C3E2A">
        <w:rPr>
          <w:sz w:val="28"/>
          <w:szCs w:val="28"/>
          <w:lang w:val="uk-UA"/>
        </w:rPr>
        <w:t xml:space="preserve"> на 2020 рік.</w:t>
      </w:r>
    </w:p>
    <w:p w:rsidR="00C46B76" w:rsidRDefault="00C46B76" w:rsidP="00C46B76">
      <w:pPr>
        <w:jc w:val="both"/>
        <w:rPr>
          <w:b/>
          <w:sz w:val="28"/>
          <w:szCs w:val="28"/>
          <w:lang w:val="uk-UA"/>
        </w:rPr>
      </w:pPr>
    </w:p>
    <w:p w:rsidR="00C46B76" w:rsidRDefault="00C46B76" w:rsidP="003C3E2A">
      <w:pPr>
        <w:ind w:left="284" w:hanging="284"/>
        <w:jc w:val="both"/>
        <w:rPr>
          <w:color w:val="000000"/>
          <w:sz w:val="28"/>
          <w:szCs w:val="28"/>
          <w:lang w:val="uk-UA"/>
        </w:rPr>
      </w:pPr>
      <w:r w:rsidRPr="00C46B76">
        <w:rPr>
          <w:sz w:val="28"/>
          <w:szCs w:val="28"/>
          <w:lang w:val="uk-UA"/>
        </w:rPr>
        <w:t>2.</w:t>
      </w:r>
      <w:r w:rsidRPr="009621CA">
        <w:rPr>
          <w:lang w:val="uk-UA"/>
        </w:rPr>
        <w:t xml:space="preserve"> </w:t>
      </w:r>
      <w:r w:rsidRPr="0093201F">
        <w:rPr>
          <w:sz w:val="28"/>
          <w:szCs w:val="28"/>
          <w:lang w:val="uk-UA"/>
        </w:rPr>
        <w:t xml:space="preserve">Про </w:t>
      </w:r>
      <w:r w:rsidR="003C3E2A">
        <w:rPr>
          <w:sz w:val="28"/>
          <w:szCs w:val="28"/>
          <w:lang w:val="uk-UA"/>
        </w:rPr>
        <w:t>внесення змін до</w:t>
      </w:r>
      <w:r w:rsidRPr="0093201F">
        <w:rPr>
          <w:sz w:val="28"/>
          <w:szCs w:val="28"/>
          <w:lang w:val="uk-UA"/>
        </w:rPr>
        <w:t xml:space="preserve"> рішення 10-ої сесії районної ради </w:t>
      </w:r>
      <w:r w:rsidRPr="0093201F">
        <w:rPr>
          <w:sz w:val="28"/>
          <w:szCs w:val="28"/>
          <w:lang w:val="en-US"/>
        </w:rPr>
        <w:t>VI</w:t>
      </w:r>
      <w:r w:rsidRPr="0093201F">
        <w:rPr>
          <w:sz w:val="28"/>
          <w:szCs w:val="28"/>
          <w:lang w:val="uk-UA"/>
        </w:rPr>
        <w:t xml:space="preserve">І скликання від                  19.08.2016 року «Про Комплексну </w:t>
      </w:r>
      <w:r w:rsidRPr="0093201F">
        <w:rPr>
          <w:color w:val="000000"/>
          <w:sz w:val="28"/>
          <w:szCs w:val="28"/>
          <w:lang w:val="uk-UA"/>
        </w:rPr>
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 2016 </w:t>
      </w:r>
      <w:r w:rsidRPr="00D5785A">
        <w:rPr>
          <w:color w:val="000000"/>
          <w:sz w:val="28"/>
          <w:szCs w:val="28"/>
          <w:lang w:val="uk-UA"/>
        </w:rPr>
        <w:t>-</w:t>
      </w:r>
      <w:r w:rsidRPr="0093201F">
        <w:rPr>
          <w:color w:val="000000"/>
          <w:sz w:val="28"/>
          <w:szCs w:val="28"/>
          <w:lang w:val="uk-UA"/>
        </w:rPr>
        <w:t xml:space="preserve"> 2020 роки».</w:t>
      </w:r>
    </w:p>
    <w:p w:rsidR="002B0B5E" w:rsidRDefault="002B0B5E" w:rsidP="002B0B5E">
      <w:pPr>
        <w:ind w:left="284"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Pr="002B0B5E">
        <w:rPr>
          <w:sz w:val="28"/>
          <w:szCs w:val="28"/>
        </w:rPr>
        <w:t xml:space="preserve">Про </w:t>
      </w:r>
      <w:proofErr w:type="spellStart"/>
      <w:r w:rsidRPr="002B0B5E">
        <w:rPr>
          <w:sz w:val="28"/>
          <w:szCs w:val="28"/>
        </w:rPr>
        <w:t>хід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виконання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рішення</w:t>
      </w:r>
      <w:proofErr w:type="spellEnd"/>
      <w:r w:rsidRPr="002B0B5E">
        <w:rPr>
          <w:sz w:val="28"/>
          <w:szCs w:val="28"/>
        </w:rPr>
        <w:t xml:space="preserve"> 15-ої </w:t>
      </w:r>
      <w:proofErr w:type="spellStart"/>
      <w:r w:rsidRPr="002B0B5E">
        <w:rPr>
          <w:sz w:val="28"/>
          <w:szCs w:val="28"/>
        </w:rPr>
        <w:t>сесії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районної</w:t>
      </w:r>
      <w:proofErr w:type="spellEnd"/>
      <w:r w:rsidRPr="002B0B5E">
        <w:rPr>
          <w:sz w:val="28"/>
          <w:szCs w:val="28"/>
        </w:rPr>
        <w:t xml:space="preserve"> ради </w:t>
      </w:r>
      <w:r w:rsidRPr="002B0B5E">
        <w:rPr>
          <w:sz w:val="28"/>
          <w:szCs w:val="28"/>
          <w:lang w:val="en-US"/>
        </w:rPr>
        <w:t>V</w:t>
      </w:r>
      <w:r w:rsidRPr="002B0B5E">
        <w:rPr>
          <w:sz w:val="28"/>
          <w:szCs w:val="28"/>
        </w:rPr>
        <w:t xml:space="preserve">ІІ </w:t>
      </w:r>
      <w:proofErr w:type="spellStart"/>
      <w:r w:rsidRPr="002B0B5E">
        <w:rPr>
          <w:sz w:val="28"/>
          <w:szCs w:val="28"/>
        </w:rPr>
        <w:t>скликання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r w:rsidRPr="002B0B5E">
        <w:rPr>
          <w:sz w:val="28"/>
          <w:szCs w:val="28"/>
        </w:rPr>
        <w:t xml:space="preserve">28.03.2017року “Про </w:t>
      </w:r>
      <w:proofErr w:type="spellStart"/>
      <w:r w:rsidRPr="002B0B5E">
        <w:rPr>
          <w:sz w:val="28"/>
          <w:szCs w:val="28"/>
        </w:rPr>
        <w:t>програму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розвитку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дорожнього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руху</w:t>
      </w:r>
      <w:proofErr w:type="spellEnd"/>
      <w:r w:rsidRPr="002B0B5E">
        <w:rPr>
          <w:sz w:val="28"/>
          <w:szCs w:val="28"/>
        </w:rPr>
        <w:t xml:space="preserve"> та </w:t>
      </w:r>
      <w:proofErr w:type="spellStart"/>
      <w:r w:rsidRPr="002B0B5E">
        <w:rPr>
          <w:sz w:val="28"/>
          <w:szCs w:val="28"/>
        </w:rPr>
        <w:t>його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безпеки</w:t>
      </w:r>
      <w:proofErr w:type="spellEnd"/>
      <w:r w:rsidRPr="002B0B5E">
        <w:rPr>
          <w:sz w:val="28"/>
          <w:szCs w:val="28"/>
        </w:rPr>
        <w:t xml:space="preserve"> у </w:t>
      </w:r>
      <w:proofErr w:type="spellStart"/>
      <w:r w:rsidRPr="002B0B5E">
        <w:rPr>
          <w:sz w:val="28"/>
          <w:szCs w:val="28"/>
        </w:rPr>
        <w:t>Черняхівському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районі</w:t>
      </w:r>
      <w:proofErr w:type="spellEnd"/>
      <w:r w:rsidRPr="002B0B5E">
        <w:rPr>
          <w:sz w:val="28"/>
          <w:szCs w:val="28"/>
        </w:rPr>
        <w:t xml:space="preserve"> на 2017-2020 роки”.</w:t>
      </w:r>
    </w:p>
    <w:p w:rsidR="002B0B5E" w:rsidRPr="002B0B5E" w:rsidRDefault="002B0B5E" w:rsidP="002B0B5E">
      <w:pPr>
        <w:ind w:left="284" w:hanging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2B0B5E">
        <w:t xml:space="preserve"> </w:t>
      </w:r>
      <w:r w:rsidRPr="002B0B5E">
        <w:rPr>
          <w:sz w:val="28"/>
          <w:szCs w:val="28"/>
        </w:rPr>
        <w:t xml:space="preserve">Про </w:t>
      </w:r>
      <w:proofErr w:type="spellStart"/>
      <w:r w:rsidRPr="002B0B5E">
        <w:rPr>
          <w:sz w:val="28"/>
          <w:szCs w:val="28"/>
        </w:rPr>
        <w:t>хід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виконання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proofErr w:type="gramStart"/>
      <w:r w:rsidRPr="002B0B5E">
        <w:rPr>
          <w:sz w:val="28"/>
          <w:szCs w:val="28"/>
        </w:rPr>
        <w:t>р</w:t>
      </w:r>
      <w:proofErr w:type="gramEnd"/>
      <w:r w:rsidRPr="002B0B5E">
        <w:rPr>
          <w:sz w:val="28"/>
          <w:szCs w:val="28"/>
        </w:rPr>
        <w:t>ішення</w:t>
      </w:r>
      <w:proofErr w:type="spellEnd"/>
      <w:r w:rsidRPr="002B0B5E">
        <w:rPr>
          <w:sz w:val="28"/>
          <w:szCs w:val="28"/>
        </w:rPr>
        <w:t xml:space="preserve"> 18 </w:t>
      </w:r>
      <w:proofErr w:type="spellStart"/>
      <w:r w:rsidRPr="002B0B5E">
        <w:rPr>
          <w:sz w:val="28"/>
          <w:szCs w:val="28"/>
        </w:rPr>
        <w:t>сесії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районної</w:t>
      </w:r>
      <w:proofErr w:type="spellEnd"/>
      <w:r w:rsidRPr="002B0B5E">
        <w:rPr>
          <w:sz w:val="28"/>
          <w:szCs w:val="28"/>
        </w:rPr>
        <w:t xml:space="preserve"> ради </w:t>
      </w:r>
      <w:r w:rsidRPr="002B0B5E">
        <w:rPr>
          <w:sz w:val="28"/>
          <w:szCs w:val="28"/>
          <w:lang w:val="en-US"/>
        </w:rPr>
        <w:t>IV</w:t>
      </w:r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скликання</w:t>
      </w:r>
      <w:proofErr w:type="spellEnd"/>
      <w:r w:rsidRPr="002B0B5E">
        <w:rPr>
          <w:sz w:val="28"/>
          <w:szCs w:val="28"/>
        </w:rPr>
        <w:t xml:space="preserve"> </w:t>
      </w:r>
      <w:proofErr w:type="spellStart"/>
      <w:r w:rsidRPr="002B0B5E">
        <w:rPr>
          <w:sz w:val="28"/>
          <w:szCs w:val="28"/>
        </w:rPr>
        <w:t>від</w:t>
      </w:r>
      <w:proofErr w:type="spellEnd"/>
      <w:r w:rsidRPr="002B0B5E">
        <w:rPr>
          <w:sz w:val="28"/>
          <w:szCs w:val="28"/>
        </w:rPr>
        <w:t xml:space="preserve"> 15.07.2005 “</w:t>
      </w:r>
      <w:proofErr w:type="spellStart"/>
      <w:r w:rsidRPr="002B0B5E">
        <w:rPr>
          <w:sz w:val="28"/>
          <w:szCs w:val="28"/>
        </w:rPr>
        <w:t>Програма</w:t>
      </w:r>
      <w:proofErr w:type="spellEnd"/>
      <w:r w:rsidRPr="002B0B5E">
        <w:rPr>
          <w:sz w:val="28"/>
          <w:szCs w:val="28"/>
        </w:rPr>
        <w:t xml:space="preserve"> «</w:t>
      </w:r>
      <w:proofErr w:type="spellStart"/>
      <w:r w:rsidRPr="002B0B5E">
        <w:rPr>
          <w:sz w:val="28"/>
          <w:szCs w:val="28"/>
        </w:rPr>
        <w:t>Питна</w:t>
      </w:r>
      <w:proofErr w:type="spellEnd"/>
      <w:r w:rsidRPr="002B0B5E">
        <w:rPr>
          <w:sz w:val="28"/>
          <w:szCs w:val="28"/>
        </w:rPr>
        <w:t xml:space="preserve"> вода </w:t>
      </w:r>
      <w:proofErr w:type="spellStart"/>
      <w:r w:rsidRPr="002B0B5E">
        <w:rPr>
          <w:sz w:val="28"/>
          <w:szCs w:val="28"/>
        </w:rPr>
        <w:t>Черняхівщини</w:t>
      </w:r>
      <w:proofErr w:type="spellEnd"/>
      <w:r w:rsidRPr="002B0B5E">
        <w:rPr>
          <w:sz w:val="28"/>
          <w:szCs w:val="28"/>
        </w:rPr>
        <w:t>» на 2005-2020 роки” .</w:t>
      </w:r>
    </w:p>
    <w:p w:rsidR="002B0B5E" w:rsidRPr="002B0B5E" w:rsidRDefault="002B0B5E" w:rsidP="003C3E2A">
      <w:pPr>
        <w:ind w:left="284" w:hanging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Pr="002B0B5E">
        <w:rPr>
          <w:sz w:val="28"/>
          <w:szCs w:val="28"/>
          <w:lang w:val="uk-UA"/>
        </w:rPr>
        <w:t xml:space="preserve"> </w:t>
      </w:r>
      <w:r w:rsidRPr="00A6352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план роботи  районної ради на </w:t>
      </w:r>
      <w:proofErr w:type="spellStart"/>
      <w:r>
        <w:rPr>
          <w:sz w:val="28"/>
          <w:szCs w:val="28"/>
          <w:lang w:val="uk-UA"/>
        </w:rPr>
        <w:t>ІІ-е</w:t>
      </w:r>
      <w:proofErr w:type="spellEnd"/>
      <w:r>
        <w:rPr>
          <w:sz w:val="28"/>
          <w:szCs w:val="28"/>
          <w:lang w:val="uk-UA"/>
        </w:rPr>
        <w:t xml:space="preserve"> півріччя 2020 року.</w:t>
      </w:r>
    </w:p>
    <w:p w:rsidR="001053A6" w:rsidRDefault="002B0B5E" w:rsidP="003C3E2A">
      <w:pPr>
        <w:ind w:left="284"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="001053A6" w:rsidRPr="00845FCD">
        <w:rPr>
          <w:sz w:val="28"/>
          <w:szCs w:val="28"/>
          <w:lang w:val="uk-UA"/>
        </w:rPr>
        <w:t>Питання комунальної власності.</w:t>
      </w:r>
    </w:p>
    <w:p w:rsidR="001053A6" w:rsidRDefault="002B0B5E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053A6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C46B76" w:rsidRPr="00B26B32" w:rsidRDefault="00C46B7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A6" w:rsidRDefault="001053A6" w:rsidP="000D2E4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</w:t>
      </w:r>
      <w:r w:rsidR="001820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голову </w:t>
      </w:r>
      <w:proofErr w:type="spellStart"/>
      <w:r w:rsidRPr="00F809B9">
        <w:rPr>
          <w:rFonts w:ascii="Times New Roman" w:hAnsi="Times New Roman"/>
          <w:sz w:val="28"/>
          <w:szCs w:val="28"/>
          <w:lang w:val="uk-UA"/>
        </w:rPr>
        <w:t>райдержадміністраціїі</w:t>
      </w:r>
      <w:proofErr w:type="spellEnd"/>
      <w:r w:rsidRPr="00F809B9">
        <w:rPr>
          <w:rFonts w:ascii="Times New Roman" w:hAnsi="Times New Roman"/>
          <w:sz w:val="28"/>
          <w:szCs w:val="28"/>
          <w:lang w:val="uk-UA"/>
        </w:rPr>
        <w:t>.</w:t>
      </w:r>
    </w:p>
    <w:p w:rsidR="001053A6" w:rsidRDefault="001053A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B76" w:rsidRDefault="00C46B7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B5E" w:rsidRDefault="002B0B5E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A6" w:rsidRDefault="001053A6" w:rsidP="001053A6">
      <w:r>
        <w:rPr>
          <w:sz w:val="28"/>
          <w:szCs w:val="28"/>
          <w:lang w:val="uk-UA"/>
        </w:rPr>
        <w:t xml:space="preserve">Голова ради                                         </w:t>
      </w:r>
      <w:r w:rsidR="00406A5E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053A6" w:rsidRPr="00CD21E2" w:rsidRDefault="001053A6" w:rsidP="001053A6">
      <w:pPr>
        <w:rPr>
          <w:sz w:val="28"/>
          <w:szCs w:val="28"/>
          <w:lang w:val="uk-UA"/>
        </w:rPr>
      </w:pPr>
    </w:p>
    <w:p w:rsidR="001053A6" w:rsidRDefault="001053A6" w:rsidP="001053A6"/>
    <w:p w:rsidR="00995EE3" w:rsidRPr="002B0B5E" w:rsidRDefault="0048434C">
      <w:pPr>
        <w:rPr>
          <w:lang w:val="uk-UA"/>
        </w:rPr>
      </w:pPr>
    </w:p>
    <w:sectPr w:rsidR="00995EE3" w:rsidRPr="002B0B5E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A6"/>
    <w:rsid w:val="00014986"/>
    <w:rsid w:val="000D2E46"/>
    <w:rsid w:val="001053A6"/>
    <w:rsid w:val="00182054"/>
    <w:rsid w:val="001E3978"/>
    <w:rsid w:val="002B0B5E"/>
    <w:rsid w:val="002E60D9"/>
    <w:rsid w:val="00311893"/>
    <w:rsid w:val="00384CDB"/>
    <w:rsid w:val="003A22F7"/>
    <w:rsid w:val="003C3E2A"/>
    <w:rsid w:val="00406A5E"/>
    <w:rsid w:val="00437E1E"/>
    <w:rsid w:val="0048434C"/>
    <w:rsid w:val="004948CD"/>
    <w:rsid w:val="004D7AEC"/>
    <w:rsid w:val="00512A59"/>
    <w:rsid w:val="005E3231"/>
    <w:rsid w:val="00634483"/>
    <w:rsid w:val="00706FC2"/>
    <w:rsid w:val="007957A3"/>
    <w:rsid w:val="00936583"/>
    <w:rsid w:val="0093702D"/>
    <w:rsid w:val="009A700D"/>
    <w:rsid w:val="009E683D"/>
    <w:rsid w:val="00A650AE"/>
    <w:rsid w:val="00C46B76"/>
    <w:rsid w:val="00C94B97"/>
    <w:rsid w:val="00D221A2"/>
    <w:rsid w:val="00DB0712"/>
    <w:rsid w:val="00E30CBA"/>
    <w:rsid w:val="00E65101"/>
    <w:rsid w:val="00EE678C"/>
    <w:rsid w:val="00F35088"/>
    <w:rsid w:val="00F96393"/>
    <w:rsid w:val="00FC6090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3A6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3A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053A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053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053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3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2020-05-07T05:27:00Z</cp:lastPrinted>
  <dcterms:created xsi:type="dcterms:W3CDTF">2020-05-14T07:32:00Z</dcterms:created>
  <dcterms:modified xsi:type="dcterms:W3CDTF">2020-05-14T07:32:00Z</dcterms:modified>
</cp:coreProperties>
</file>