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D224C1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D224C1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A414FA">
        <w:rPr>
          <w:sz w:val="28"/>
        </w:rPr>
        <w:t xml:space="preserve"> 06 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67750B" w:rsidRDefault="00E133FD" w:rsidP="00E133FD">
      <w:pPr>
        <w:shd w:val="clear" w:color="auto" w:fill="FFFFFF"/>
        <w:jc w:val="both"/>
        <w:rPr>
          <w:sz w:val="28"/>
        </w:rPr>
      </w:pPr>
      <w:r>
        <w:rPr>
          <w:sz w:val="28"/>
        </w:rPr>
        <w:t>Про</w:t>
      </w:r>
      <w:r w:rsidR="0080314B">
        <w:rPr>
          <w:sz w:val="28"/>
        </w:rPr>
        <w:t xml:space="preserve"> організацію навчально-виховного процесу </w:t>
      </w:r>
      <w:r>
        <w:rPr>
          <w:sz w:val="28"/>
        </w:rPr>
        <w:t xml:space="preserve"> </w:t>
      </w:r>
      <w:r w:rsidR="0080314B">
        <w:rPr>
          <w:sz w:val="28"/>
        </w:rPr>
        <w:t xml:space="preserve"> </w:t>
      </w:r>
    </w:p>
    <w:p w:rsidR="0067750B" w:rsidRDefault="0080314B" w:rsidP="00E133F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>ПСМНЗ Черняхівськ</w:t>
      </w:r>
      <w:r w:rsidR="0079341C">
        <w:rPr>
          <w:sz w:val="28"/>
        </w:rPr>
        <w:t>ої</w:t>
      </w:r>
      <w:r>
        <w:rPr>
          <w:sz w:val="28"/>
        </w:rPr>
        <w:t xml:space="preserve"> </w:t>
      </w:r>
      <w:r w:rsidR="00E133FD" w:rsidRPr="009808D6">
        <w:rPr>
          <w:sz w:val="28"/>
          <w:szCs w:val="28"/>
        </w:rPr>
        <w:t>музичн</w:t>
      </w:r>
      <w:r w:rsidR="0079341C">
        <w:rPr>
          <w:sz w:val="28"/>
          <w:szCs w:val="28"/>
        </w:rPr>
        <w:t>ої</w:t>
      </w:r>
      <w:r w:rsidR="00E133FD" w:rsidRPr="009808D6">
        <w:rPr>
          <w:sz w:val="28"/>
          <w:szCs w:val="28"/>
        </w:rPr>
        <w:t xml:space="preserve"> школ</w:t>
      </w:r>
      <w:r w:rsidR="0079341C">
        <w:rPr>
          <w:sz w:val="28"/>
          <w:szCs w:val="28"/>
        </w:rPr>
        <w:t>и</w:t>
      </w:r>
      <w:r w:rsidR="0067750B">
        <w:rPr>
          <w:sz w:val="28"/>
          <w:szCs w:val="28"/>
        </w:rPr>
        <w:t xml:space="preserve"> </w:t>
      </w:r>
    </w:p>
    <w:p w:rsidR="0067750B" w:rsidRDefault="0067750B" w:rsidP="00E133F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період проведення будівельних робіт  </w:t>
      </w:r>
    </w:p>
    <w:p w:rsidR="009808D6" w:rsidRDefault="009808D6" w:rsidP="009808D6">
      <w:pPr>
        <w:pStyle w:val="a3"/>
      </w:pPr>
    </w:p>
    <w:p w:rsidR="009808D6" w:rsidRDefault="009808D6" w:rsidP="00AC2125">
      <w:pPr>
        <w:pStyle w:val="a3"/>
        <w:ind w:firstLine="708"/>
        <w:rPr>
          <w:szCs w:val="28"/>
        </w:rPr>
      </w:pPr>
      <w:r w:rsidRPr="009808D6">
        <w:rPr>
          <w:color w:val="000000"/>
          <w:szCs w:val="28"/>
        </w:rPr>
        <w:t>Відповідно до ст.</w:t>
      </w:r>
      <w:r w:rsidRPr="009808D6">
        <w:rPr>
          <w:szCs w:val="28"/>
        </w:rPr>
        <w:t xml:space="preserve"> </w:t>
      </w:r>
      <w:r w:rsidR="00E133FD">
        <w:rPr>
          <w:szCs w:val="28"/>
        </w:rPr>
        <w:t>43</w:t>
      </w:r>
      <w:r w:rsidRPr="009808D6">
        <w:rPr>
          <w:szCs w:val="28"/>
        </w:rPr>
        <w:t>, 60  Закону  України    «Про  місцеве  самоврядування  в  Україні»,</w:t>
      </w:r>
      <w:r w:rsidRPr="009808D6">
        <w:rPr>
          <w:color w:val="000000"/>
          <w:szCs w:val="28"/>
        </w:rPr>
        <w:t xml:space="preserve"> </w:t>
      </w:r>
      <w:r w:rsidR="0067750B">
        <w:rPr>
          <w:color w:val="000000"/>
          <w:szCs w:val="28"/>
        </w:rPr>
        <w:t xml:space="preserve"> </w:t>
      </w:r>
      <w:r w:rsidRPr="009808D6">
        <w:rPr>
          <w:color w:val="000000"/>
          <w:szCs w:val="28"/>
        </w:rPr>
        <w:t>Закону України «Про</w:t>
      </w:r>
      <w:r w:rsidR="0067750B">
        <w:rPr>
          <w:color w:val="000000"/>
          <w:szCs w:val="28"/>
        </w:rPr>
        <w:t xml:space="preserve"> освіту», Закону України «Про забезпечення санітарного та епідеміологічного благополуччя населення», наказу Міністерства освіти і науки України «Про затвердження Положення  про організацію роботи з охорони праці учасників навчально-виховного процесу у установах і навчальних закладах» № 563 від 01.08.2001 р., на підставі акта </w:t>
      </w:r>
      <w:r w:rsidR="00A12374">
        <w:rPr>
          <w:color w:val="000000"/>
          <w:szCs w:val="28"/>
        </w:rPr>
        <w:t>передачі на ремонт, реконструкцію та модернізацію основних засобів від 06.10.2020 р.</w:t>
      </w:r>
      <w:r w:rsidR="0067750B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розглянувши клопотання сектору культури, молоді та спорту райдержадміністрації № </w:t>
      </w:r>
      <w:r w:rsidR="00B568D6">
        <w:rPr>
          <w:color w:val="000000"/>
          <w:szCs w:val="28"/>
        </w:rPr>
        <w:t>135</w:t>
      </w:r>
      <w:r>
        <w:rPr>
          <w:color w:val="000000"/>
          <w:szCs w:val="28"/>
        </w:rPr>
        <w:t xml:space="preserve"> від </w:t>
      </w:r>
      <w:r w:rsidR="0067750B">
        <w:rPr>
          <w:color w:val="000000"/>
          <w:szCs w:val="28"/>
        </w:rPr>
        <w:t xml:space="preserve"> </w:t>
      </w:r>
      <w:r w:rsidR="00B568D6">
        <w:rPr>
          <w:color w:val="000000"/>
          <w:szCs w:val="28"/>
        </w:rPr>
        <w:t xml:space="preserve">03.11.2020 </w:t>
      </w:r>
      <w:r>
        <w:rPr>
          <w:color w:val="000000"/>
          <w:szCs w:val="28"/>
        </w:rPr>
        <w:t xml:space="preserve">р., </w:t>
      </w:r>
      <w:r w:rsidR="00B568D6">
        <w:rPr>
          <w:color w:val="000000"/>
          <w:szCs w:val="28"/>
        </w:rPr>
        <w:t xml:space="preserve">враховуючи </w:t>
      </w:r>
      <w:r>
        <w:rPr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Pr="00AC2125" w:rsidRDefault="009808D6" w:rsidP="00AC2125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8D2847" w:rsidRDefault="006C350C" w:rsidP="008D2847">
      <w:pPr>
        <w:shd w:val="clear" w:color="auto" w:fill="FFFFFF"/>
        <w:ind w:firstLine="708"/>
        <w:jc w:val="both"/>
        <w:rPr>
          <w:sz w:val="28"/>
          <w:szCs w:val="28"/>
        </w:rPr>
      </w:pPr>
      <w:r w:rsidRPr="009808D6">
        <w:rPr>
          <w:color w:val="000000"/>
          <w:sz w:val="28"/>
          <w:szCs w:val="28"/>
        </w:rPr>
        <w:t xml:space="preserve">1. </w:t>
      </w:r>
      <w:r w:rsidR="0067750B">
        <w:rPr>
          <w:color w:val="000000"/>
          <w:sz w:val="28"/>
          <w:szCs w:val="28"/>
        </w:rPr>
        <w:t xml:space="preserve"> </w:t>
      </w:r>
      <w:r w:rsidR="008D2847">
        <w:rPr>
          <w:color w:val="000000"/>
          <w:sz w:val="28"/>
          <w:szCs w:val="28"/>
        </w:rPr>
        <w:t>На період проведення будівельних робіт по об’єкту «</w:t>
      </w:r>
      <w:r w:rsidR="008D2847" w:rsidRPr="009808D6">
        <w:rPr>
          <w:sz w:val="28"/>
          <w:szCs w:val="28"/>
        </w:rPr>
        <w:t>Капітальний ремонт початкового спеціалізованого мистецького навчального закладу Черняхівської музичної школи за адресою: Житомирська область, смт.Черняхів, вул.Шевче</w:t>
      </w:r>
      <w:r w:rsidR="008D2847">
        <w:rPr>
          <w:sz w:val="28"/>
          <w:szCs w:val="28"/>
        </w:rPr>
        <w:t>нка</w:t>
      </w:r>
      <w:r w:rsidR="008D2847" w:rsidRPr="009808D6">
        <w:rPr>
          <w:sz w:val="28"/>
          <w:szCs w:val="28"/>
        </w:rPr>
        <w:t>, 8</w:t>
      </w:r>
      <w:r w:rsidR="008D2847" w:rsidRPr="009808D6">
        <w:rPr>
          <w:color w:val="000000"/>
          <w:sz w:val="28"/>
          <w:szCs w:val="28"/>
        </w:rPr>
        <w:t>.</w:t>
      </w:r>
      <w:r w:rsidR="008D2847">
        <w:rPr>
          <w:color w:val="000000"/>
          <w:sz w:val="28"/>
          <w:szCs w:val="28"/>
        </w:rPr>
        <w:t xml:space="preserve">» </w:t>
      </w:r>
      <w:r w:rsidR="0067750B">
        <w:rPr>
          <w:color w:val="000000"/>
          <w:sz w:val="28"/>
          <w:szCs w:val="28"/>
        </w:rPr>
        <w:t xml:space="preserve"> </w:t>
      </w:r>
      <w:r w:rsidR="008D2847">
        <w:rPr>
          <w:color w:val="000000"/>
          <w:sz w:val="28"/>
          <w:szCs w:val="28"/>
        </w:rPr>
        <w:t xml:space="preserve">погодити  тимчасове </w:t>
      </w:r>
      <w:r w:rsidR="0067750B">
        <w:rPr>
          <w:color w:val="000000"/>
          <w:sz w:val="28"/>
          <w:szCs w:val="28"/>
        </w:rPr>
        <w:t xml:space="preserve">проведення </w:t>
      </w:r>
      <w:r w:rsidR="0067750B">
        <w:rPr>
          <w:sz w:val="28"/>
        </w:rPr>
        <w:t xml:space="preserve">навчально-виховного процесу   початкового мистецького навчального закладу </w:t>
      </w:r>
      <w:r w:rsidR="0079341C">
        <w:rPr>
          <w:sz w:val="28"/>
        </w:rPr>
        <w:t>Ч</w:t>
      </w:r>
      <w:r w:rsidR="0067750B">
        <w:rPr>
          <w:sz w:val="28"/>
        </w:rPr>
        <w:t>ерняхівськ</w:t>
      </w:r>
      <w:r w:rsidR="0079341C">
        <w:rPr>
          <w:sz w:val="28"/>
        </w:rPr>
        <w:t>ої</w:t>
      </w:r>
      <w:r w:rsidR="0067750B">
        <w:rPr>
          <w:sz w:val="28"/>
        </w:rPr>
        <w:t xml:space="preserve"> </w:t>
      </w:r>
      <w:r w:rsidR="0067750B" w:rsidRPr="009808D6">
        <w:rPr>
          <w:sz w:val="28"/>
          <w:szCs w:val="28"/>
        </w:rPr>
        <w:t>музичн</w:t>
      </w:r>
      <w:r w:rsidR="0079341C">
        <w:rPr>
          <w:sz w:val="28"/>
          <w:szCs w:val="28"/>
        </w:rPr>
        <w:t>ої</w:t>
      </w:r>
      <w:r w:rsidR="0067750B" w:rsidRPr="009808D6">
        <w:rPr>
          <w:sz w:val="28"/>
          <w:szCs w:val="28"/>
        </w:rPr>
        <w:t xml:space="preserve"> школ</w:t>
      </w:r>
      <w:r w:rsidR="0079341C">
        <w:rPr>
          <w:sz w:val="28"/>
          <w:szCs w:val="28"/>
        </w:rPr>
        <w:t>и</w:t>
      </w:r>
      <w:r w:rsidR="008D2847">
        <w:rPr>
          <w:sz w:val="28"/>
          <w:szCs w:val="28"/>
        </w:rPr>
        <w:t>:</w:t>
      </w:r>
    </w:p>
    <w:p w:rsidR="008D2847" w:rsidRDefault="008D2847" w:rsidP="00AC212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клас</w:t>
      </w:r>
      <w:r w:rsidR="00B568D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B568D6">
        <w:rPr>
          <w:sz w:val="28"/>
          <w:szCs w:val="28"/>
        </w:rPr>
        <w:t xml:space="preserve">фортепіано, сольного співу, духових інструментів                             (7 </w:t>
      </w:r>
      <w:r>
        <w:rPr>
          <w:sz w:val="28"/>
          <w:szCs w:val="28"/>
        </w:rPr>
        <w:t>викладачів) в Районному будинку культури</w:t>
      </w:r>
      <w:r w:rsidRPr="008D2847">
        <w:rPr>
          <w:sz w:val="28"/>
          <w:szCs w:val="28"/>
        </w:rPr>
        <w:t xml:space="preserve"> </w:t>
      </w:r>
      <w:r w:rsidRPr="00813D17">
        <w:rPr>
          <w:sz w:val="28"/>
          <w:szCs w:val="28"/>
        </w:rPr>
        <w:t xml:space="preserve">Черняхівського району Житомирської області,  </w:t>
      </w:r>
      <w:r>
        <w:rPr>
          <w:sz w:val="28"/>
          <w:szCs w:val="28"/>
        </w:rPr>
        <w:t xml:space="preserve">за </w:t>
      </w:r>
      <w:r w:rsidRPr="00813D17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813D17">
        <w:rPr>
          <w:sz w:val="28"/>
          <w:szCs w:val="28"/>
        </w:rPr>
        <w:t>: с</w:t>
      </w:r>
      <w:r>
        <w:rPr>
          <w:sz w:val="28"/>
          <w:szCs w:val="28"/>
        </w:rPr>
        <w:t>мт.</w:t>
      </w:r>
      <w:r w:rsidRPr="00813D17">
        <w:rPr>
          <w:sz w:val="28"/>
          <w:szCs w:val="28"/>
        </w:rPr>
        <w:t xml:space="preserve">Черняхів, </w:t>
      </w:r>
      <w:r>
        <w:rPr>
          <w:sz w:val="28"/>
          <w:szCs w:val="28"/>
        </w:rPr>
        <w:t xml:space="preserve">майдан Рад, буд.3;  </w:t>
      </w:r>
    </w:p>
    <w:p w:rsidR="008D2847" w:rsidRDefault="008D2847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класу </w:t>
      </w:r>
      <w:r w:rsidR="00B568D6">
        <w:rPr>
          <w:sz w:val="28"/>
          <w:szCs w:val="28"/>
        </w:rPr>
        <w:t xml:space="preserve">баяна </w:t>
      </w:r>
      <w:r>
        <w:rPr>
          <w:sz w:val="28"/>
          <w:szCs w:val="28"/>
        </w:rPr>
        <w:t>(</w:t>
      </w:r>
      <w:r w:rsidR="00B568D6">
        <w:rPr>
          <w:sz w:val="28"/>
          <w:szCs w:val="28"/>
        </w:rPr>
        <w:t>2</w:t>
      </w:r>
      <w:r>
        <w:rPr>
          <w:sz w:val="28"/>
          <w:szCs w:val="28"/>
        </w:rPr>
        <w:t xml:space="preserve"> викладач</w:t>
      </w:r>
      <w:r w:rsidR="00B568D6">
        <w:rPr>
          <w:sz w:val="28"/>
          <w:szCs w:val="28"/>
        </w:rPr>
        <w:t>а</w:t>
      </w:r>
      <w:r>
        <w:rPr>
          <w:sz w:val="28"/>
          <w:szCs w:val="28"/>
        </w:rPr>
        <w:t xml:space="preserve">) в </w:t>
      </w:r>
      <w:r w:rsidRPr="00D57E50">
        <w:rPr>
          <w:sz w:val="28"/>
          <w:szCs w:val="28"/>
        </w:rPr>
        <w:t>Черняхівськ</w:t>
      </w:r>
      <w:r>
        <w:rPr>
          <w:sz w:val="28"/>
          <w:szCs w:val="28"/>
        </w:rPr>
        <w:t>ій</w:t>
      </w:r>
      <w:r w:rsidRPr="00D57E50">
        <w:rPr>
          <w:sz w:val="28"/>
          <w:szCs w:val="28"/>
        </w:rPr>
        <w:t xml:space="preserve"> центральн</w:t>
      </w:r>
      <w:r>
        <w:rPr>
          <w:sz w:val="28"/>
          <w:szCs w:val="28"/>
        </w:rPr>
        <w:t>ій районній</w:t>
      </w:r>
      <w:r w:rsidRPr="00D57E50">
        <w:rPr>
          <w:sz w:val="28"/>
          <w:szCs w:val="28"/>
        </w:rPr>
        <w:t xml:space="preserve">  бібліоте</w:t>
      </w:r>
      <w:r>
        <w:rPr>
          <w:sz w:val="28"/>
          <w:szCs w:val="28"/>
        </w:rPr>
        <w:t>ці</w:t>
      </w:r>
      <w:r w:rsidRPr="00D57E50">
        <w:rPr>
          <w:sz w:val="28"/>
          <w:szCs w:val="28"/>
        </w:rPr>
        <w:t xml:space="preserve"> Черняхівського району Житомирської області, </w:t>
      </w:r>
      <w:r>
        <w:rPr>
          <w:sz w:val="28"/>
          <w:szCs w:val="28"/>
        </w:rPr>
        <w:t xml:space="preserve">за </w:t>
      </w:r>
      <w:r w:rsidRPr="00D57E50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D57E5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57E50">
        <w:rPr>
          <w:sz w:val="28"/>
          <w:szCs w:val="28"/>
        </w:rPr>
        <w:t>с</w:t>
      </w:r>
      <w:r>
        <w:rPr>
          <w:sz w:val="28"/>
          <w:szCs w:val="28"/>
        </w:rPr>
        <w:t>мт.</w:t>
      </w:r>
      <w:r w:rsidRPr="00D57E50">
        <w:rPr>
          <w:sz w:val="28"/>
          <w:szCs w:val="28"/>
        </w:rPr>
        <w:t xml:space="preserve">Черняхів, </w:t>
      </w:r>
      <w:r>
        <w:rPr>
          <w:sz w:val="28"/>
          <w:szCs w:val="28"/>
        </w:rPr>
        <w:t>вул.</w:t>
      </w:r>
      <w:r w:rsidRPr="00D57E50">
        <w:rPr>
          <w:sz w:val="28"/>
          <w:szCs w:val="28"/>
        </w:rPr>
        <w:t>Житомирська,  буд</w:t>
      </w:r>
      <w:r>
        <w:rPr>
          <w:sz w:val="28"/>
          <w:szCs w:val="28"/>
        </w:rPr>
        <w:t>.</w:t>
      </w:r>
      <w:r w:rsidRPr="00D57E50">
        <w:rPr>
          <w:sz w:val="28"/>
          <w:szCs w:val="28"/>
        </w:rPr>
        <w:t>2;</w:t>
      </w:r>
    </w:p>
    <w:p w:rsidR="008D2847" w:rsidRDefault="008D2847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клас</w:t>
      </w:r>
      <w:r w:rsidR="00B568D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B568D6">
        <w:rPr>
          <w:sz w:val="28"/>
          <w:szCs w:val="28"/>
        </w:rPr>
        <w:t xml:space="preserve">бандури, фортепіано, баяна, гітари, духових інструментів </w:t>
      </w:r>
      <w:r>
        <w:rPr>
          <w:sz w:val="28"/>
          <w:szCs w:val="28"/>
        </w:rPr>
        <w:t>(</w:t>
      </w:r>
      <w:r w:rsidR="00B568D6">
        <w:rPr>
          <w:sz w:val="28"/>
          <w:szCs w:val="28"/>
        </w:rPr>
        <w:t>8</w:t>
      </w:r>
      <w:r>
        <w:rPr>
          <w:sz w:val="28"/>
          <w:szCs w:val="28"/>
        </w:rPr>
        <w:t xml:space="preserve"> викладачів)</w:t>
      </w:r>
      <w:r w:rsidRPr="008D28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785DF9">
        <w:rPr>
          <w:sz w:val="28"/>
          <w:szCs w:val="28"/>
        </w:rPr>
        <w:t>Черняхівськ</w:t>
      </w:r>
      <w:r>
        <w:rPr>
          <w:sz w:val="28"/>
          <w:szCs w:val="28"/>
        </w:rPr>
        <w:t>ій</w:t>
      </w:r>
      <w:r w:rsidRPr="00785DF9">
        <w:rPr>
          <w:sz w:val="28"/>
          <w:szCs w:val="28"/>
        </w:rPr>
        <w:t xml:space="preserve"> загальноосвітн</w:t>
      </w:r>
      <w:r>
        <w:rPr>
          <w:sz w:val="28"/>
          <w:szCs w:val="28"/>
        </w:rPr>
        <w:t>ій</w:t>
      </w:r>
      <w:r w:rsidRPr="00785DF9">
        <w:rPr>
          <w:sz w:val="28"/>
          <w:szCs w:val="28"/>
        </w:rPr>
        <w:t xml:space="preserve"> школ</w:t>
      </w:r>
      <w:r>
        <w:rPr>
          <w:sz w:val="28"/>
          <w:szCs w:val="28"/>
        </w:rPr>
        <w:t>і</w:t>
      </w:r>
      <w:r w:rsidRPr="00785DF9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-ІІІ ступенів , за </w:t>
      </w:r>
      <w:r w:rsidRPr="00AD2B4B">
        <w:rPr>
          <w:sz w:val="28"/>
          <w:szCs w:val="28"/>
        </w:rPr>
        <w:t>адрес</w:t>
      </w:r>
      <w:r>
        <w:rPr>
          <w:sz w:val="28"/>
          <w:szCs w:val="28"/>
        </w:rPr>
        <w:t>ою</w:t>
      </w:r>
      <w:r w:rsidRPr="00AD2B4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C2125">
        <w:rPr>
          <w:sz w:val="28"/>
          <w:szCs w:val="28"/>
        </w:rPr>
        <w:t>смт.Ч</w:t>
      </w:r>
      <w:r>
        <w:rPr>
          <w:sz w:val="28"/>
          <w:szCs w:val="28"/>
        </w:rPr>
        <w:t xml:space="preserve">ерняхів, </w:t>
      </w:r>
      <w:r w:rsidR="00AC2125">
        <w:rPr>
          <w:sz w:val="28"/>
          <w:szCs w:val="28"/>
        </w:rPr>
        <w:t>вул.</w:t>
      </w:r>
      <w:r>
        <w:rPr>
          <w:sz w:val="28"/>
          <w:szCs w:val="28"/>
        </w:rPr>
        <w:t>Івана Франка, буд</w:t>
      </w:r>
      <w:r w:rsidR="00AC2125">
        <w:rPr>
          <w:sz w:val="28"/>
          <w:szCs w:val="28"/>
        </w:rPr>
        <w:t>.</w:t>
      </w:r>
      <w:r>
        <w:rPr>
          <w:sz w:val="28"/>
          <w:szCs w:val="28"/>
        </w:rPr>
        <w:t>14;</w:t>
      </w:r>
    </w:p>
    <w:p w:rsidR="00AC2125" w:rsidRDefault="00B568D6" w:rsidP="00AC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класах сольного співу, теорії музики</w:t>
      </w:r>
      <w:r w:rsidR="00AC2125">
        <w:rPr>
          <w:sz w:val="28"/>
          <w:szCs w:val="28"/>
        </w:rPr>
        <w:t xml:space="preserve"> (</w:t>
      </w:r>
      <w:r>
        <w:rPr>
          <w:sz w:val="28"/>
          <w:szCs w:val="28"/>
        </w:rPr>
        <w:t>2</w:t>
      </w:r>
      <w:r w:rsidR="00AC2125">
        <w:rPr>
          <w:sz w:val="28"/>
          <w:szCs w:val="28"/>
        </w:rPr>
        <w:t xml:space="preserve"> викладач</w:t>
      </w:r>
      <w:r>
        <w:rPr>
          <w:sz w:val="28"/>
          <w:szCs w:val="28"/>
        </w:rPr>
        <w:t>а</w:t>
      </w:r>
      <w:r w:rsidR="00AC2125">
        <w:rPr>
          <w:sz w:val="28"/>
          <w:szCs w:val="28"/>
        </w:rPr>
        <w:t>) в</w:t>
      </w:r>
      <w:r w:rsidR="00AC2125" w:rsidRPr="00AC2125">
        <w:rPr>
          <w:sz w:val="28"/>
          <w:szCs w:val="28"/>
        </w:rPr>
        <w:t xml:space="preserve"> </w:t>
      </w:r>
      <w:r w:rsidR="00AC2125">
        <w:rPr>
          <w:sz w:val="28"/>
          <w:szCs w:val="28"/>
        </w:rPr>
        <w:t>к</w:t>
      </w:r>
      <w:r w:rsidR="00AC2125" w:rsidRPr="00142D16">
        <w:rPr>
          <w:sz w:val="28"/>
          <w:szCs w:val="28"/>
        </w:rPr>
        <w:t>омунально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позашкільно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навчально</w:t>
      </w:r>
      <w:r w:rsidR="00AC2125">
        <w:rPr>
          <w:sz w:val="28"/>
          <w:szCs w:val="28"/>
        </w:rPr>
        <w:t>му</w:t>
      </w:r>
      <w:r w:rsidR="00AC2125" w:rsidRPr="00142D16">
        <w:rPr>
          <w:sz w:val="28"/>
          <w:szCs w:val="28"/>
        </w:rPr>
        <w:t xml:space="preserve"> заклад</w:t>
      </w:r>
      <w:r w:rsidR="00AC2125">
        <w:rPr>
          <w:sz w:val="28"/>
          <w:szCs w:val="28"/>
        </w:rPr>
        <w:t>і</w:t>
      </w:r>
      <w:r w:rsidR="00AC2125" w:rsidRPr="00142D16">
        <w:rPr>
          <w:sz w:val="28"/>
          <w:szCs w:val="28"/>
        </w:rPr>
        <w:t xml:space="preserve"> «Будинок дитячої та юнацької творчості» Черняхівської районної ради</w:t>
      </w:r>
      <w:r w:rsidR="00AC2125">
        <w:t xml:space="preserve">, за </w:t>
      </w:r>
      <w:r w:rsidR="00AC2125" w:rsidRPr="00AD2B4B">
        <w:rPr>
          <w:sz w:val="28"/>
          <w:szCs w:val="28"/>
        </w:rPr>
        <w:t>адрес</w:t>
      </w:r>
      <w:r w:rsidR="00AC2125">
        <w:rPr>
          <w:sz w:val="28"/>
          <w:szCs w:val="28"/>
        </w:rPr>
        <w:t>ою</w:t>
      </w:r>
      <w:r w:rsidR="00AC2125" w:rsidRPr="00AD2B4B">
        <w:rPr>
          <w:sz w:val="28"/>
          <w:szCs w:val="28"/>
        </w:rPr>
        <w:t>:</w:t>
      </w:r>
      <w:r w:rsidR="00AC2125">
        <w:rPr>
          <w:sz w:val="28"/>
          <w:szCs w:val="28"/>
        </w:rPr>
        <w:t xml:space="preserve"> смт.Черняхів, вул.Слобідська, буд.12.</w:t>
      </w:r>
    </w:p>
    <w:p w:rsidR="00AC2125" w:rsidRDefault="00AC2125" w:rsidP="008D2847">
      <w:pPr>
        <w:spacing w:before="100" w:beforeAutospacing="1"/>
        <w:ind w:firstLine="709"/>
        <w:jc w:val="both"/>
        <w:rPr>
          <w:sz w:val="28"/>
          <w:szCs w:val="28"/>
        </w:rPr>
      </w:pPr>
    </w:p>
    <w:p w:rsidR="00AC2125" w:rsidRPr="00D57E50" w:rsidRDefault="00AC2125" w:rsidP="008D2847">
      <w:pPr>
        <w:spacing w:before="100" w:beforeAutospacing="1"/>
        <w:ind w:firstLine="709"/>
        <w:jc w:val="both"/>
        <w:rPr>
          <w:sz w:val="28"/>
          <w:szCs w:val="28"/>
        </w:rPr>
      </w:pPr>
    </w:p>
    <w:p w:rsidR="008D2847" w:rsidRDefault="008D2847" w:rsidP="009808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A08EF" w:rsidRDefault="00AC2125" w:rsidP="00766BD3">
      <w:pPr>
        <w:shd w:val="clear" w:color="auto" w:fill="FFFFFF"/>
        <w:ind w:firstLine="708"/>
        <w:jc w:val="both"/>
        <w:rPr>
          <w:sz w:val="28"/>
          <w:szCs w:val="28"/>
        </w:rPr>
      </w:pPr>
      <w:r w:rsidRPr="00766BD3">
        <w:rPr>
          <w:color w:val="000000"/>
          <w:sz w:val="28"/>
          <w:szCs w:val="28"/>
        </w:rPr>
        <w:t>2. Зобов’язати сектор  культури, молоді та спорту райдержадміністрації</w:t>
      </w:r>
      <w:r w:rsidR="00E4073D" w:rsidRPr="00766BD3">
        <w:rPr>
          <w:color w:val="000000"/>
          <w:sz w:val="28"/>
          <w:szCs w:val="28"/>
        </w:rPr>
        <w:t xml:space="preserve"> </w:t>
      </w:r>
      <w:r w:rsidRPr="00766BD3">
        <w:rPr>
          <w:color w:val="000000"/>
          <w:sz w:val="28"/>
          <w:szCs w:val="28"/>
        </w:rPr>
        <w:t xml:space="preserve"> </w:t>
      </w:r>
      <w:r w:rsidR="00E4073D" w:rsidRPr="00766BD3">
        <w:rPr>
          <w:color w:val="000000"/>
          <w:sz w:val="28"/>
          <w:szCs w:val="28"/>
        </w:rPr>
        <w:t xml:space="preserve"> спільно з початковим спеціалізованим мистецьким навчальним закладом</w:t>
      </w:r>
      <w:r w:rsidR="00E4073D" w:rsidRPr="00766BD3">
        <w:rPr>
          <w:sz w:val="28"/>
          <w:szCs w:val="28"/>
        </w:rPr>
        <w:t xml:space="preserve"> Черняхівськ</w:t>
      </w:r>
      <w:r w:rsidR="00AA1F7E">
        <w:rPr>
          <w:sz w:val="28"/>
          <w:szCs w:val="28"/>
        </w:rPr>
        <w:t>ою</w:t>
      </w:r>
      <w:r w:rsidR="00E4073D" w:rsidRPr="00766BD3">
        <w:rPr>
          <w:sz w:val="28"/>
          <w:szCs w:val="28"/>
        </w:rPr>
        <w:t xml:space="preserve"> музичн</w:t>
      </w:r>
      <w:r w:rsidR="00AA1F7E">
        <w:rPr>
          <w:sz w:val="28"/>
          <w:szCs w:val="28"/>
        </w:rPr>
        <w:t>ою</w:t>
      </w:r>
      <w:r w:rsidR="00E4073D" w:rsidRPr="00766BD3">
        <w:rPr>
          <w:sz w:val="28"/>
          <w:szCs w:val="28"/>
        </w:rPr>
        <w:t xml:space="preserve"> школ</w:t>
      </w:r>
      <w:r w:rsidR="00AA1F7E">
        <w:rPr>
          <w:sz w:val="28"/>
          <w:szCs w:val="28"/>
        </w:rPr>
        <w:t xml:space="preserve">ою </w:t>
      </w:r>
      <w:r w:rsidR="00E4073D" w:rsidRPr="00766BD3">
        <w:rPr>
          <w:sz w:val="28"/>
          <w:szCs w:val="28"/>
        </w:rPr>
        <w:t xml:space="preserve">вжити </w:t>
      </w:r>
      <w:r w:rsidR="00AA1F7E">
        <w:rPr>
          <w:sz w:val="28"/>
          <w:szCs w:val="28"/>
        </w:rPr>
        <w:t xml:space="preserve">всіх необхідних </w:t>
      </w:r>
      <w:r w:rsidR="00E4073D" w:rsidRPr="00766BD3">
        <w:rPr>
          <w:sz w:val="28"/>
          <w:szCs w:val="28"/>
        </w:rPr>
        <w:t>заход</w:t>
      </w:r>
      <w:r w:rsidR="00AA1F7E">
        <w:rPr>
          <w:sz w:val="28"/>
          <w:szCs w:val="28"/>
        </w:rPr>
        <w:t>ів</w:t>
      </w:r>
      <w:r w:rsidR="00E4073D" w:rsidRPr="00766BD3">
        <w:rPr>
          <w:sz w:val="28"/>
          <w:szCs w:val="28"/>
        </w:rPr>
        <w:t xml:space="preserve"> </w:t>
      </w:r>
      <w:r w:rsidR="005A08EF">
        <w:rPr>
          <w:sz w:val="28"/>
          <w:szCs w:val="28"/>
        </w:rPr>
        <w:t xml:space="preserve">з дотриманням вимог чинного законодавства </w:t>
      </w:r>
      <w:r w:rsidR="00E4073D" w:rsidRPr="00766BD3">
        <w:rPr>
          <w:sz w:val="28"/>
          <w:szCs w:val="28"/>
        </w:rPr>
        <w:t xml:space="preserve">щодо забезпечення </w:t>
      </w:r>
      <w:r w:rsidR="00AA1F7E">
        <w:rPr>
          <w:sz w:val="28"/>
          <w:szCs w:val="28"/>
        </w:rPr>
        <w:t xml:space="preserve">на відповідний період </w:t>
      </w:r>
      <w:r w:rsidR="00E4073D" w:rsidRPr="00766BD3">
        <w:rPr>
          <w:sz w:val="28"/>
          <w:szCs w:val="28"/>
        </w:rPr>
        <w:t xml:space="preserve">належних умов для раціональної організації  та </w:t>
      </w:r>
      <w:r w:rsidR="00AA1F7E">
        <w:rPr>
          <w:sz w:val="28"/>
          <w:szCs w:val="28"/>
        </w:rPr>
        <w:t xml:space="preserve">безпечного </w:t>
      </w:r>
      <w:r w:rsidR="00E4073D" w:rsidRPr="00766BD3">
        <w:rPr>
          <w:sz w:val="28"/>
          <w:szCs w:val="28"/>
        </w:rPr>
        <w:t>проведення навч</w:t>
      </w:r>
      <w:r w:rsidR="00766BD3">
        <w:rPr>
          <w:sz w:val="28"/>
          <w:szCs w:val="28"/>
        </w:rPr>
        <w:t xml:space="preserve">ально-виховного процесу </w:t>
      </w:r>
      <w:r w:rsidR="005A08EF">
        <w:rPr>
          <w:sz w:val="28"/>
          <w:szCs w:val="28"/>
        </w:rPr>
        <w:t>музичної школи</w:t>
      </w:r>
      <w:r w:rsidR="00AA1F7E">
        <w:rPr>
          <w:sz w:val="28"/>
          <w:szCs w:val="28"/>
        </w:rPr>
        <w:t xml:space="preserve"> у приміщеннях закладів, визначених в п.1 даного рішення. </w:t>
      </w:r>
    </w:p>
    <w:p w:rsidR="00766BD3" w:rsidRDefault="00AA1F7E" w:rsidP="00766BD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 </w:t>
      </w:r>
      <w:r w:rsidR="00E4073D">
        <w:rPr>
          <w:color w:val="000000"/>
          <w:sz w:val="28"/>
          <w:szCs w:val="28"/>
        </w:rPr>
        <w:t>3</w:t>
      </w:r>
      <w:r w:rsidRPr="009808D6">
        <w:rPr>
          <w:color w:val="000000"/>
          <w:sz w:val="28"/>
          <w:szCs w:val="28"/>
        </w:rPr>
        <w:t xml:space="preserve">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Pr="004815EB" w:rsidRDefault="006267C5" w:rsidP="00E133FD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9F4" w:rsidRDefault="007939F4">
      <w:r>
        <w:separator/>
      </w:r>
    </w:p>
  </w:endnote>
  <w:endnote w:type="continuationSeparator" w:id="1">
    <w:p w:rsidR="007939F4" w:rsidRDefault="00793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9F4" w:rsidRDefault="007939F4">
      <w:r>
        <w:separator/>
      </w:r>
    </w:p>
  </w:footnote>
  <w:footnote w:type="continuationSeparator" w:id="1">
    <w:p w:rsidR="007939F4" w:rsidRDefault="007939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1FF7"/>
    <w:rsid w:val="000B63D4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A481D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A08EF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7750B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66BD3"/>
    <w:rsid w:val="00773CB8"/>
    <w:rsid w:val="00773FA2"/>
    <w:rsid w:val="00777C96"/>
    <w:rsid w:val="007805B1"/>
    <w:rsid w:val="0078700C"/>
    <w:rsid w:val="00791FEF"/>
    <w:rsid w:val="0079341C"/>
    <w:rsid w:val="007939F4"/>
    <w:rsid w:val="007A1661"/>
    <w:rsid w:val="007C0240"/>
    <w:rsid w:val="007C7BE3"/>
    <w:rsid w:val="007D0967"/>
    <w:rsid w:val="007E474A"/>
    <w:rsid w:val="007E661D"/>
    <w:rsid w:val="00800809"/>
    <w:rsid w:val="00800DAC"/>
    <w:rsid w:val="0080314B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775C3"/>
    <w:rsid w:val="00882250"/>
    <w:rsid w:val="00886C2C"/>
    <w:rsid w:val="008A1992"/>
    <w:rsid w:val="008A490C"/>
    <w:rsid w:val="008B2579"/>
    <w:rsid w:val="008B30BA"/>
    <w:rsid w:val="008B3368"/>
    <w:rsid w:val="008C7411"/>
    <w:rsid w:val="008D2847"/>
    <w:rsid w:val="008E20F9"/>
    <w:rsid w:val="008E312D"/>
    <w:rsid w:val="008E5005"/>
    <w:rsid w:val="008F4EFE"/>
    <w:rsid w:val="009005A0"/>
    <w:rsid w:val="0090073D"/>
    <w:rsid w:val="0091792B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12374"/>
    <w:rsid w:val="00A303B3"/>
    <w:rsid w:val="00A414FA"/>
    <w:rsid w:val="00A47124"/>
    <w:rsid w:val="00A63358"/>
    <w:rsid w:val="00A638FA"/>
    <w:rsid w:val="00A77537"/>
    <w:rsid w:val="00A813FE"/>
    <w:rsid w:val="00A8344A"/>
    <w:rsid w:val="00A84253"/>
    <w:rsid w:val="00A92091"/>
    <w:rsid w:val="00AA1F7E"/>
    <w:rsid w:val="00AB4462"/>
    <w:rsid w:val="00AB714B"/>
    <w:rsid w:val="00AC2125"/>
    <w:rsid w:val="00AC484C"/>
    <w:rsid w:val="00AC6E8F"/>
    <w:rsid w:val="00AD05EC"/>
    <w:rsid w:val="00AD2B4B"/>
    <w:rsid w:val="00AD44C4"/>
    <w:rsid w:val="00AD5E70"/>
    <w:rsid w:val="00AE01E8"/>
    <w:rsid w:val="00AE33D1"/>
    <w:rsid w:val="00AE7BC9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568D6"/>
    <w:rsid w:val="00B72F08"/>
    <w:rsid w:val="00B73538"/>
    <w:rsid w:val="00B73BD1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224C1"/>
    <w:rsid w:val="00D30BBF"/>
    <w:rsid w:val="00D522D4"/>
    <w:rsid w:val="00D54410"/>
    <w:rsid w:val="00D70595"/>
    <w:rsid w:val="00D70667"/>
    <w:rsid w:val="00D72EEF"/>
    <w:rsid w:val="00D73BCD"/>
    <w:rsid w:val="00D741A6"/>
    <w:rsid w:val="00D80C73"/>
    <w:rsid w:val="00D81A7A"/>
    <w:rsid w:val="00D96C21"/>
    <w:rsid w:val="00DA368D"/>
    <w:rsid w:val="00DA413B"/>
    <w:rsid w:val="00DA49CF"/>
    <w:rsid w:val="00DC7972"/>
    <w:rsid w:val="00DF7C39"/>
    <w:rsid w:val="00E008FA"/>
    <w:rsid w:val="00E133FD"/>
    <w:rsid w:val="00E328BD"/>
    <w:rsid w:val="00E3465E"/>
    <w:rsid w:val="00E354BF"/>
    <w:rsid w:val="00E3619E"/>
    <w:rsid w:val="00E4073D"/>
    <w:rsid w:val="00E442E8"/>
    <w:rsid w:val="00E4752F"/>
    <w:rsid w:val="00E479BA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2017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11</cp:revision>
  <cp:lastPrinted>2020-11-05T13:51:00Z</cp:lastPrinted>
  <dcterms:created xsi:type="dcterms:W3CDTF">2020-11-02T12:58:00Z</dcterms:created>
  <dcterms:modified xsi:type="dcterms:W3CDTF">2020-11-05T13:52:00Z</dcterms:modified>
</cp:coreProperties>
</file>